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B49" w:rsidRPr="00502B49" w:rsidRDefault="00502B49" w:rsidP="00502B49">
      <w:pPr>
        <w:jc w:val="center"/>
        <w:rPr>
          <w:b/>
          <w:color w:val="0070C0"/>
        </w:rPr>
      </w:pPr>
      <w:bookmarkStart w:id="0" w:name="_GoBack"/>
      <w:r w:rsidRPr="00502B49">
        <w:rPr>
          <w:b/>
          <w:color w:val="0070C0"/>
        </w:rPr>
        <w:t>TÜRK SOSYAL HAYATINDA AİLE DERS NOTU</w:t>
      </w:r>
    </w:p>
    <w:p w:rsidR="00502B49" w:rsidRPr="00502B49" w:rsidRDefault="00502B49" w:rsidP="00502B49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sz w:val="22"/>
          <w:szCs w:val="22"/>
        </w:rPr>
        <w:t>1. ÖĞRENME ALANI: AİLENİN ÖNEMİ</w:t>
      </w:r>
    </w:p>
    <w:p w:rsidR="00502B49" w:rsidRPr="00502B49" w:rsidRDefault="00502B49" w:rsidP="00502B49">
      <w:pPr>
        <w:rPr>
          <w:color w:val="FF0000"/>
        </w:rPr>
      </w:pPr>
      <w:r w:rsidRPr="00502B49">
        <w:rPr>
          <w:color w:val="FF0000"/>
        </w:rPr>
        <w:t>BÖLÜM 1: AİLENİN BİREY VE TOPLUM HAYATINDAKİ YERİ</w:t>
      </w:r>
    </w:p>
    <w:p w:rsidR="00502B49" w:rsidRPr="00502B49" w:rsidRDefault="00502B49" w:rsidP="00502B49">
      <w:pPr>
        <w:rPr>
          <w:color w:val="00B0F0"/>
        </w:rPr>
      </w:pPr>
      <w:r w:rsidRPr="00502B49">
        <w:rPr>
          <w:color w:val="00B0F0"/>
        </w:rPr>
        <w:t>1. Aile Nedir?</w:t>
      </w:r>
    </w:p>
    <w:p w:rsidR="00502B49" w:rsidRPr="00502B49" w:rsidRDefault="00502B49" w:rsidP="00502B49">
      <w:pPr>
        <w:pStyle w:val="NormalWeb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Ailenin Tanımı:</w:t>
      </w:r>
      <w:r w:rsidRPr="00502B49">
        <w:rPr>
          <w:rFonts w:asciiTheme="minorHAnsi" w:hAnsiTheme="minorHAnsi" w:cstheme="minorHAnsi"/>
          <w:sz w:val="22"/>
          <w:szCs w:val="22"/>
        </w:rPr>
        <w:t xml:space="preserve"> Toplumun en küçük sosyal kurumu ve temel taşıdır. Bireyin dünyaya geldiği, sevgi ve şefkatle büyüdüğü, ilk değerlerini kazandığı en güvenli sığınaktır. </w:t>
      </w:r>
    </w:p>
    <w:p w:rsidR="00502B49" w:rsidRPr="00502B49" w:rsidRDefault="00502B49" w:rsidP="00502B49">
      <w:pPr>
        <w:pStyle w:val="NormalWeb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Geniş Aile Çemberi:</w:t>
      </w:r>
      <w:r w:rsidRPr="00502B49">
        <w:rPr>
          <w:rFonts w:asciiTheme="minorHAnsi" w:hAnsiTheme="minorHAnsi" w:cstheme="minorHAnsi"/>
          <w:sz w:val="22"/>
          <w:szCs w:val="22"/>
        </w:rPr>
        <w:t xml:space="preserve"> Aile yalnızca anne, baba ve çocuklardan ibaret değildir. Büyükanne, büyükbaba, teyze, hala, amca, dayı ve kuzenler gibi akrabalar da bu güvenli çemberin ayrılmaz parçalarıdır. </w:t>
      </w:r>
      <w:r w:rsidRPr="00502B49">
        <w:rPr>
          <w:rFonts w:asciiTheme="minorHAnsi" w:hAnsiTheme="minorHAnsi" w:cstheme="minorHAnsi"/>
          <w:i/>
          <w:iCs/>
          <w:sz w:val="22"/>
          <w:szCs w:val="22"/>
        </w:rPr>
        <w:t>(Atasözü: "Ağaç yaprağıyla gürler." Bireyler akrabalarından ve ailesinden güç alır.)</w:t>
      </w:r>
      <w:r w:rsidRPr="00502B4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02B49" w:rsidRPr="00502B49" w:rsidRDefault="00502B49" w:rsidP="00502B49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color w:val="00B050"/>
          <w:sz w:val="22"/>
          <w:szCs w:val="22"/>
        </w:rPr>
        <w:t>HAP BİLGİ 1: BİRLİKTE YAŞAMANIN GÜCÜ</w:t>
      </w:r>
    </w:p>
    <w:p w:rsidR="00502B49" w:rsidRPr="00502B49" w:rsidRDefault="00502B49" w:rsidP="00502B4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sz w:val="22"/>
          <w:szCs w:val="22"/>
        </w:rPr>
        <w:t xml:space="preserve">Aile bireylerinin birlikte yemek yemesi, sohbet etmesi, sevinç ve dertlerini paylaşması bireyin duygusal gelişimini destekler. Aynı sofrada buluşmak iletişimin en doğal kurulduğu andır; birey burada dinlemeyi, saygı göstermeyi ve kendini bir topluluğa ait hissetmeyi öğrenir. </w:t>
      </w:r>
    </w:p>
    <w:p w:rsidR="00502B49" w:rsidRPr="00502B49" w:rsidRDefault="00502B49" w:rsidP="00502B49">
      <w:pPr>
        <w:rPr>
          <w:color w:val="00B0F0"/>
        </w:rPr>
      </w:pPr>
      <w:r w:rsidRPr="00502B49">
        <w:rPr>
          <w:color w:val="00B0F0"/>
        </w:rPr>
        <w:t>2. Ailenin Bireye ve Topluma Yansımaları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624"/>
        <w:gridCol w:w="3031"/>
        <w:gridCol w:w="2562"/>
        <w:gridCol w:w="2553"/>
      </w:tblGrid>
      <w:tr w:rsidR="00502B49" w:rsidRPr="00502B49" w:rsidTr="00502B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Gelişim / Etki Alanı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Aile İçi Uygulama ve Rehberlik </w:t>
            </w:r>
            <w:proofErr w:type="spellStart"/>
            <w:r w:rsidRPr="00502B49">
              <w:t>PDF</w:t>
            </w:r>
            <w:proofErr w:type="spell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Bireye Kazandırdığı Nitelik </w:t>
            </w:r>
            <w:proofErr w:type="spellStart"/>
            <w:r w:rsidRPr="00502B49">
              <w:t>PDF</w:t>
            </w:r>
            <w:proofErr w:type="spell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Topluma Sağladığı Katkı </w:t>
            </w:r>
            <w:proofErr w:type="spellStart"/>
            <w:r w:rsidRPr="00502B49">
              <w:t>PDF</w:t>
            </w:r>
            <w:proofErr w:type="spellEnd"/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Sorumluluk ve Ders Çalışma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502B49">
              <w:t xml:space="preserve">Anne ve babanın ödev sürecinde rehberlik etmesi, planlı çalışmayı desteklemesi. </w:t>
            </w:r>
            <w:proofErr w:type="gram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Düzenli çalışma disiplini, zaman yönetimi ve sorumluluk alma bilinci.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Görevini eksiksiz yapan, üretken ve bilinçli vatandaşlar yetişir. </w:t>
            </w:r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İş Birliği ve Ev İşi Paylaşımı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Sofrayı kurma, toplama, oda temizliği ve taşınmada herkesin görev alması.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Yardımlaşma alışkanlığı, bencillikten uzaklaşma, aidiyet duygusu.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Toplumsal dayanışma güçlenir, imece kültürü nesillere aktarılır. </w:t>
            </w:r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Kişisel Bakım ve Şefkat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502B49">
              <w:t xml:space="preserve">Çocuğun bakım ihtiyaçlarının sevgi ve ilgiyle karşılanması. </w:t>
            </w:r>
            <w:proofErr w:type="gram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Kendini güvende ve değerli hissetme, güçlü öz güven.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Psikolojik yönden sağlıklı, huzurlu ve barışçıl bireyler toplumu oluşturur. </w:t>
            </w:r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Kültür ve Sanat Desteği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502B49">
              <w:t xml:space="preserve">Çocuğun resim, müzik, tiyatro ve spora yönlendirilmesi. </w:t>
            </w:r>
            <w:proofErr w:type="gram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Kendini rahat ifade edebilme, üretken düşünme ve yetenek keşfi.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Sanat ve spor alanında gelişmiş, kültürel birikimi yüksek toplum doğar. </w:t>
            </w:r>
          </w:p>
        </w:tc>
      </w:tr>
    </w:tbl>
    <w:p w:rsidR="00502B49" w:rsidRPr="00502B49" w:rsidRDefault="00502B49" w:rsidP="00502B49">
      <w:r w:rsidRPr="00502B49">
        <w:rPr>
          <w:color w:val="FF0000"/>
        </w:rPr>
        <w:t>BÖLÜM 2: AİLENİN TEMEL TOPLUMSAL İŞLEVLERİ</w:t>
      </w:r>
    </w:p>
    <w:p w:rsidR="00502B49" w:rsidRPr="00502B49" w:rsidRDefault="00502B49" w:rsidP="00502B4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sz w:val="22"/>
          <w:szCs w:val="22"/>
        </w:rPr>
        <w:t xml:space="preserve">Aile kurumu toplumun sürekliliğini sağlayan dört temel sütun üzerine kuruludur: </w:t>
      </w:r>
    </w:p>
    <w:p w:rsidR="00502B49" w:rsidRPr="00502B49" w:rsidRDefault="00502B49" w:rsidP="00502B49">
      <w:pPr>
        <w:rPr>
          <w:color w:val="00B0F0"/>
        </w:rPr>
      </w:pPr>
      <w:r w:rsidRPr="00502B49">
        <w:rPr>
          <w:color w:val="00B0F0"/>
        </w:rPr>
        <w:t>Ailenin Temel İşlevleri Ayrıntılı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618"/>
        <w:gridCol w:w="4101"/>
        <w:gridCol w:w="4051"/>
      </w:tblGrid>
      <w:tr w:rsidR="00502B49" w:rsidRPr="00502B49" w:rsidTr="00502B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İşlev Adı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Aile İçindeki Somut Karşılığı </w:t>
            </w:r>
            <w:proofErr w:type="spellStart"/>
            <w:r w:rsidRPr="00502B49">
              <w:t>PDF</w:t>
            </w:r>
            <w:proofErr w:type="spell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Günlük Hayattan Örnek Olay / Durum </w:t>
            </w:r>
            <w:proofErr w:type="spellStart"/>
            <w:r w:rsidRPr="00502B49">
              <w:t>PDF</w:t>
            </w:r>
            <w:proofErr w:type="spellEnd"/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1. Eğitim İşlevi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Çocuğun ilk öğretmenleri anne ve babasıdır. Temel bilgi, ahlaki terbiye ve ders çalışma disiplini ailede atılır.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Masaya oturup ödevini yapan çocuğa babanın takıldığı yerlerde yol göstermesi. </w:t>
            </w:r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2. Ekonomi İşlevi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Aile, bireylerin barınma, beslenme ve giyim ihtiyaçlarını karşılar; parasını idareli kullanmayı ve bütçe yapmayı öğretir.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Amasya'da Münevver Hanım'ın karda kışta pazarcılık yaparak 4 çocuğunu üniversitede okutması ve aile bütçesini sırtlaması. </w:t>
            </w:r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3. Kültür Aktarımı İşlevi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Çocuğun ana dilini öğrendiği, millî gelenekleri, bayramlaşmayı, büyüklere saygıyı tanıdığı ilk kurumdur.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502B49">
              <w:t xml:space="preserve">Bayram sabahı çocukların büyüklerin elini öpmesi, ailece müze ziyaretlerine gidilmesi. </w:t>
            </w:r>
            <w:proofErr w:type="gramEnd"/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lastRenderedPageBreak/>
              <w:t>4. Sosyalleşme İşlevi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Çocuğun toplumdaki kuralları, başkalarıyla nezaketle konuşmayı ve </w:t>
            </w:r>
            <w:proofErr w:type="gramStart"/>
            <w:r w:rsidRPr="00502B49">
              <w:t>empati</w:t>
            </w:r>
            <w:proofErr w:type="gramEnd"/>
            <w:r w:rsidRPr="00502B49">
              <w:t xml:space="preserve"> yapmayı deneyimlediği ortamdır.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502B49">
              <w:t xml:space="preserve">Parkta oynarken diğer çocuklarla oyuncağını paylaşması veya sırasını beklemesi. </w:t>
            </w:r>
            <w:proofErr w:type="gramEnd"/>
          </w:p>
        </w:tc>
      </w:tr>
    </w:tbl>
    <w:p w:rsidR="00502B49" w:rsidRPr="00502B49" w:rsidRDefault="00502B49" w:rsidP="00502B49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DİKKAT: AİLEDE DEMOKRATİK KARAR ALMA SÜRECİ</w:t>
      </w:r>
    </w:p>
    <w:p w:rsidR="00502B49" w:rsidRPr="00502B49" w:rsidRDefault="00502B49" w:rsidP="00502B4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sz w:val="22"/>
          <w:szCs w:val="22"/>
        </w:rPr>
        <w:t xml:space="preserve">Ailede kararlar tek bir kişinin baskısıyla alınmaz. Tatil planı yaparken, taşınırken veya eşya seçerken çocukların da fikrinin sorulması; çocukta </w:t>
      </w:r>
      <w:r w:rsidRPr="00502B49">
        <w:rPr>
          <w:rFonts w:asciiTheme="minorHAnsi" w:hAnsiTheme="minorHAnsi" w:cstheme="minorHAnsi"/>
          <w:b/>
          <w:bCs/>
          <w:sz w:val="22"/>
          <w:szCs w:val="22"/>
        </w:rPr>
        <w:t>kendini değerli hissetme, adalet bilinci ve sorumluluk üstlenme</w:t>
      </w:r>
      <w:r w:rsidRPr="00502B49">
        <w:rPr>
          <w:rFonts w:asciiTheme="minorHAnsi" w:hAnsiTheme="minorHAnsi" w:cstheme="minorHAnsi"/>
          <w:sz w:val="22"/>
          <w:szCs w:val="22"/>
        </w:rPr>
        <w:t xml:space="preserve"> duygularını geliştirir. Başkalarının sözünü kesmeden dinlemek aile içi saygının göstergesidir. </w:t>
      </w:r>
    </w:p>
    <w:p w:rsidR="00502B49" w:rsidRPr="00502B49" w:rsidRDefault="00502B49" w:rsidP="00502B49">
      <w:pPr>
        <w:rPr>
          <w:color w:val="FF0000"/>
        </w:rPr>
      </w:pPr>
      <w:r w:rsidRPr="00502B49">
        <w:rPr>
          <w:color w:val="FF0000"/>
        </w:rPr>
        <w:t>BÖLÜM 3: DEĞERLERİN İÇSELLEŞTİRİLMESİNDE AİLENİN ÖNEMİ</w:t>
      </w:r>
    </w:p>
    <w:p w:rsidR="00502B49" w:rsidRPr="00502B49" w:rsidRDefault="00502B49" w:rsidP="00502B49">
      <w:pPr>
        <w:rPr>
          <w:color w:val="00B0F0"/>
        </w:rPr>
      </w:pPr>
      <w:r w:rsidRPr="00502B49">
        <w:rPr>
          <w:color w:val="00B0F0"/>
        </w:rPr>
        <w:t>1. Değerler Eğitimi ve Rol Model Olarak Aile</w:t>
      </w:r>
    </w:p>
    <w:p w:rsidR="00502B49" w:rsidRPr="00502B49" w:rsidRDefault="00502B49" w:rsidP="00502B49">
      <w:pPr>
        <w:pStyle w:val="NormalWeb"/>
        <w:numPr>
          <w:ilvl w:val="0"/>
          <w:numId w:val="45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İlk Rol Model:</w:t>
      </w:r>
      <w:r w:rsidRPr="00502B49">
        <w:rPr>
          <w:rFonts w:asciiTheme="minorHAnsi" w:hAnsiTheme="minorHAnsi" w:cstheme="minorHAnsi"/>
          <w:sz w:val="22"/>
          <w:szCs w:val="22"/>
        </w:rPr>
        <w:t xml:space="preserve"> Çocuklar duyduklarından çok gördüklerini yaparlar. Anne ve babanın birbirine hitap şekli, dürüstlüğü ve sabrı çocuğun karakterinin temelini oluşturur. </w:t>
      </w:r>
    </w:p>
    <w:p w:rsidR="00502B49" w:rsidRPr="00502B49" w:rsidRDefault="00502B49" w:rsidP="00502B49">
      <w:pPr>
        <w:pStyle w:val="NormalWeb"/>
        <w:numPr>
          <w:ilvl w:val="0"/>
          <w:numId w:val="45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İçselleştirme:</w:t>
      </w:r>
      <w:r w:rsidRPr="00502B49">
        <w:rPr>
          <w:rFonts w:asciiTheme="minorHAnsi" w:hAnsiTheme="minorHAnsi" w:cstheme="minorHAnsi"/>
          <w:sz w:val="22"/>
          <w:szCs w:val="22"/>
        </w:rPr>
        <w:t xml:space="preserve"> Değerlerin sadece ezberlenmesi değil; bir hayat tarzı, refleks ve vicdani bir alışkanlık hâline gelmesidir. </w:t>
      </w:r>
    </w:p>
    <w:p w:rsidR="00502B49" w:rsidRPr="00502B49" w:rsidRDefault="00502B49" w:rsidP="00502B49">
      <w:pPr>
        <w:rPr>
          <w:color w:val="00B0F0"/>
        </w:rPr>
      </w:pPr>
      <w:r w:rsidRPr="00502B49">
        <w:rPr>
          <w:color w:val="00B0F0"/>
        </w:rPr>
        <w:t>Değerler ve Aile İçi Kazanım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759"/>
        <w:gridCol w:w="4343"/>
        <w:gridCol w:w="3668"/>
      </w:tblGrid>
      <w:tr w:rsidR="00502B49" w:rsidRPr="00502B49" w:rsidTr="00502B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Değer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Aile İçinde Nasıl Yaşanır ve Öğrenilir? </w:t>
            </w:r>
            <w:proofErr w:type="spellStart"/>
            <w:r w:rsidRPr="00502B49">
              <w:t>PDF</w:t>
            </w:r>
            <w:proofErr w:type="spell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Topluma Kazandırdığı Büyük Değer </w:t>
            </w:r>
            <w:proofErr w:type="spellStart"/>
            <w:r w:rsidRPr="00502B49">
              <w:t>PDF</w:t>
            </w:r>
            <w:proofErr w:type="spellEnd"/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Dürüstlük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Yapılan bir hata veya kırılan bir eşya karşısında korkmadan gerçeği anne-babaya itiraf etmek.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Toplumda güven duygusunu yeşertir; hırsızlığı ve haksız kazancı engeller. </w:t>
            </w:r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Sorumluluk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502B49">
              <w:t xml:space="preserve">Sabah yatağını toplamak, çantasını geceden hazırlamak ve okul kurallarına uymak. </w:t>
            </w:r>
            <w:proofErr w:type="gram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İşini disiplinle yapan, vatanına ve çevresine faydalı bireyler yetişir. </w:t>
            </w:r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Yardımseverlik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Evde çamaşır katlayan anneye, kırık sandalyeyi tamir eden babaya yardım etmek.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Toplumsal dayanışmayı güçlendirir, kimsesizlerin ve muhtaçların elinden tutulmasını sağlar. </w:t>
            </w:r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Merhamet ve Şefkat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Üzülen kardeşini teselli etmek, oyuncağını tamir etmeye çalışmak veya sokak hayvanlarına yiyecek vermek. 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Şiddeti önler, vicdanlı ve duyarlı bir toplum iklimi oluşturur. </w:t>
            </w:r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Tasarruf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502B49">
              <w:t xml:space="preserve">Bayat ekmekleri atmayıp değerlendirmek, suyu ve elektriği gereksiz harcamaktan kaçınmak. </w:t>
            </w:r>
            <w:proofErr w:type="gram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İsrafı önler, aile bütçesini ve ülkenin millî servetini korur. </w:t>
            </w:r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Mahremiyet ve Saygı</w:t>
            </w:r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502B49">
              <w:t xml:space="preserve">Kardeşinin veya ailesinin odasına girerken kapıyı vurup izin istemek. </w:t>
            </w:r>
            <w:proofErr w:type="gramEnd"/>
          </w:p>
        </w:tc>
        <w:tc>
          <w:tcPr>
            <w:tcW w:w="0" w:type="auto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Kişisel hak ve özgürlüklere saygı duyan, sınırlarını bilen bir toplum yapısı kurar. </w:t>
            </w:r>
          </w:p>
        </w:tc>
      </w:tr>
    </w:tbl>
    <w:p w:rsidR="00502B49" w:rsidRPr="00502B49" w:rsidRDefault="00502B49" w:rsidP="00502B49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DİKKAT: SİVAS'TAKİ "DÜRÜSTLÜK DOLABI" ÖRNEĞİ</w:t>
      </w:r>
    </w:p>
    <w:p w:rsidR="00502B49" w:rsidRPr="00502B49" w:rsidRDefault="00502B49" w:rsidP="00502B4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sz w:val="22"/>
          <w:szCs w:val="22"/>
        </w:rPr>
        <w:t xml:space="preserve">Sivas'ta bir ilkokulda başında kasiyer bulunmayan, ürünlerin ve para kutusunun açıkta durduğu bir </w:t>
      </w:r>
      <w:r w:rsidRPr="00502B49">
        <w:rPr>
          <w:rFonts w:asciiTheme="minorHAnsi" w:hAnsiTheme="minorHAnsi" w:cstheme="minorHAnsi"/>
          <w:b/>
          <w:bCs/>
          <w:sz w:val="22"/>
          <w:szCs w:val="22"/>
        </w:rPr>
        <w:t>"Dürüstlük Dolabı"</w:t>
      </w:r>
      <w:r w:rsidRPr="00502B49">
        <w:rPr>
          <w:rFonts w:asciiTheme="minorHAnsi" w:hAnsiTheme="minorHAnsi" w:cstheme="minorHAnsi"/>
          <w:sz w:val="22"/>
          <w:szCs w:val="22"/>
        </w:rPr>
        <w:t xml:space="preserve"> kurulmuştur. Öğrenciler aldıkları ürünün parasını kutuya bırakmış, para üstünü kendileri almış ve gün sonunda kasa açık vermek yerine </w:t>
      </w:r>
      <w:r w:rsidRPr="00502B49">
        <w:rPr>
          <w:rFonts w:asciiTheme="minorHAnsi" w:hAnsiTheme="minorHAnsi" w:cstheme="minorHAnsi"/>
          <w:b/>
          <w:bCs/>
          <w:sz w:val="22"/>
          <w:szCs w:val="22"/>
        </w:rPr>
        <w:t>fazla vermiştir</w:t>
      </w:r>
      <w:r w:rsidRPr="00502B49">
        <w:rPr>
          <w:rFonts w:asciiTheme="minorHAnsi" w:hAnsiTheme="minorHAnsi" w:cstheme="minorHAnsi"/>
          <w:sz w:val="22"/>
          <w:szCs w:val="22"/>
        </w:rPr>
        <w:t xml:space="preserve">! </w:t>
      </w:r>
    </w:p>
    <w:p w:rsidR="00502B49" w:rsidRPr="00502B49" w:rsidRDefault="00502B49" w:rsidP="00502B49">
      <w:pPr>
        <w:pStyle w:val="NormalWeb"/>
        <w:numPr>
          <w:ilvl w:val="0"/>
          <w:numId w:val="46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Çıkarım:</w:t>
      </w:r>
      <w:r w:rsidRPr="00502B49">
        <w:rPr>
          <w:rFonts w:asciiTheme="minorHAnsi" w:hAnsiTheme="minorHAnsi" w:cstheme="minorHAnsi"/>
          <w:sz w:val="22"/>
          <w:szCs w:val="22"/>
        </w:rPr>
        <w:t xml:space="preserve"> Bu güzel davranış, çocukların okulda öğrendikleri kurallardan önce </w:t>
      </w:r>
      <w:r w:rsidRPr="00502B49">
        <w:rPr>
          <w:rFonts w:asciiTheme="minorHAnsi" w:hAnsiTheme="minorHAnsi" w:cstheme="minorHAnsi"/>
          <w:b/>
          <w:bCs/>
          <w:sz w:val="22"/>
          <w:szCs w:val="22"/>
        </w:rPr>
        <w:t>ailelerinde dürüstlük ve kul hakkı bilincini ne kadar güçlü kazandıklarını</w:t>
      </w:r>
      <w:r w:rsidRPr="00502B49">
        <w:rPr>
          <w:rFonts w:asciiTheme="minorHAnsi" w:hAnsiTheme="minorHAnsi" w:cstheme="minorHAnsi"/>
          <w:sz w:val="22"/>
          <w:szCs w:val="22"/>
        </w:rPr>
        <w:t xml:space="preserve"> kanıtlar. </w:t>
      </w:r>
    </w:p>
    <w:p w:rsidR="00502B49" w:rsidRPr="00502B49" w:rsidRDefault="00502B49" w:rsidP="00502B49">
      <w:pPr>
        <w:rPr>
          <w:color w:val="FF0000"/>
        </w:rPr>
      </w:pPr>
      <w:r w:rsidRPr="00502B49">
        <w:rPr>
          <w:color w:val="FF0000"/>
        </w:rPr>
        <w:t>BÖLÜM 4: SINAV İÇİN HIZLI TEKRAR VE DOĞRU / YANLIŞ REHBERİ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4620"/>
        <w:gridCol w:w="762"/>
        <w:gridCol w:w="4388"/>
      </w:tblGrid>
      <w:tr w:rsidR="00502B49" w:rsidRPr="00502B49" w:rsidTr="00502B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Cümle / İfade</w:t>
            </w:r>
          </w:p>
        </w:tc>
        <w:tc>
          <w:tcPr>
            <w:tcW w:w="762" w:type="dxa"/>
            <w:hideMark/>
          </w:tcPr>
          <w:p w:rsidR="00502B49" w:rsidRPr="00502B49" w:rsidRDefault="00502B49" w:rsidP="00502B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>D / Y</w:t>
            </w:r>
          </w:p>
        </w:tc>
        <w:tc>
          <w:tcPr>
            <w:tcW w:w="4388" w:type="dxa"/>
            <w:hideMark/>
          </w:tcPr>
          <w:p w:rsidR="00502B49" w:rsidRPr="00502B49" w:rsidRDefault="00502B49" w:rsidP="00502B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Neden? / Doğru Açıklama </w:t>
            </w:r>
            <w:proofErr w:type="spellStart"/>
            <w:r w:rsidRPr="00502B49">
              <w:t>PDF</w:t>
            </w:r>
            <w:proofErr w:type="spellEnd"/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Aile kurumu toplumun kültür ve değerlerinden kesinlikle etkilenmez.</w:t>
            </w:r>
          </w:p>
        </w:tc>
        <w:tc>
          <w:tcPr>
            <w:tcW w:w="762" w:type="dxa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>Y</w:t>
            </w:r>
          </w:p>
        </w:tc>
        <w:tc>
          <w:tcPr>
            <w:tcW w:w="4388" w:type="dxa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Aile, toplumun kültürünü hem yansıtır hem de onu yaşatıp geleceğe aktarır. </w:t>
            </w:r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Bireyler millî ve manevi değerlerle ilk olarak okul ortamında karşılaşır.</w:t>
            </w:r>
          </w:p>
        </w:tc>
        <w:tc>
          <w:tcPr>
            <w:tcW w:w="762" w:type="dxa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>Y</w:t>
            </w:r>
          </w:p>
        </w:tc>
        <w:tc>
          <w:tcPr>
            <w:tcW w:w="4388" w:type="dxa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İlk değer eğitimi ailede başlar; okul bu değerleri geliştirip pekiştirir. </w:t>
            </w:r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lastRenderedPageBreak/>
              <w:t>Aile içi karar alma süreçlerinde yalnızca tek bir kişinin dediği yapılmalıdır.</w:t>
            </w:r>
          </w:p>
        </w:tc>
        <w:tc>
          <w:tcPr>
            <w:tcW w:w="762" w:type="dxa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>Y</w:t>
            </w:r>
          </w:p>
        </w:tc>
        <w:tc>
          <w:tcPr>
            <w:tcW w:w="4388" w:type="dxa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Ailede tüm bireylerin (çocuklar </w:t>
            </w:r>
            <w:proofErr w:type="gramStart"/>
            <w:r w:rsidRPr="00502B49">
              <w:t>dahil</w:t>
            </w:r>
            <w:proofErr w:type="gramEnd"/>
            <w:r w:rsidRPr="00502B49">
              <w:t xml:space="preserve">) görüş bildirdiği ortak kararlar huzur getirir. </w:t>
            </w:r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Aile, bireyin toplumsallaşma (sosyalleşme) sürecindeki ilk ve en önemli basamaktır.</w:t>
            </w:r>
          </w:p>
        </w:tc>
        <w:tc>
          <w:tcPr>
            <w:tcW w:w="762" w:type="dxa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>D</w:t>
            </w:r>
          </w:p>
        </w:tc>
        <w:tc>
          <w:tcPr>
            <w:tcW w:w="4388" w:type="dxa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Çocuk toplum içine çıkmadan önce kuralları, nezaketi ve sevgiyi ailede öğrenir. </w:t>
            </w:r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Ailede sadece anne ve babanın sorumlulukları vardır, çocukların görevi yoktur.</w:t>
            </w:r>
          </w:p>
        </w:tc>
        <w:tc>
          <w:tcPr>
            <w:tcW w:w="762" w:type="dxa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>Y</w:t>
            </w:r>
          </w:p>
        </w:tc>
        <w:tc>
          <w:tcPr>
            <w:tcW w:w="4388" w:type="dxa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Odasını toplamak, sofraya yardım etmek ve derslerine çalışmak çocukların sorumluluğudur. </w:t>
            </w:r>
          </w:p>
        </w:tc>
      </w:tr>
      <w:tr w:rsidR="00502B49" w:rsidRPr="00502B49" w:rsidTr="00502B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Aile bireylerin meslek seçimine, kariyerine ve ekonomik güvenliğine destek olur.</w:t>
            </w:r>
          </w:p>
        </w:tc>
        <w:tc>
          <w:tcPr>
            <w:tcW w:w="762" w:type="dxa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>D</w:t>
            </w:r>
          </w:p>
        </w:tc>
        <w:tc>
          <w:tcPr>
            <w:tcW w:w="4388" w:type="dxa"/>
            <w:hideMark/>
          </w:tcPr>
          <w:p w:rsidR="00502B49" w:rsidRPr="00502B49" w:rsidRDefault="00502B49" w:rsidP="00502B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2B49">
              <w:t xml:space="preserve">Ailenin ekonomik ve yönlendirici işlevi bireye imkân ve rehberlik sağlar. </w:t>
            </w:r>
          </w:p>
        </w:tc>
      </w:tr>
      <w:tr w:rsidR="00502B49" w:rsidRPr="00502B49" w:rsidTr="00502B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02B49" w:rsidRPr="00502B49" w:rsidRDefault="00502B49" w:rsidP="00502B49">
            <w:r w:rsidRPr="00502B49">
              <w:t>"Ağaç yaprağıyla gürler" atasözü bireylerin aile ve akrabalarından güç aldığını ifade eder.</w:t>
            </w:r>
          </w:p>
        </w:tc>
        <w:tc>
          <w:tcPr>
            <w:tcW w:w="762" w:type="dxa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>D</w:t>
            </w:r>
          </w:p>
        </w:tc>
        <w:tc>
          <w:tcPr>
            <w:tcW w:w="4388" w:type="dxa"/>
            <w:hideMark/>
          </w:tcPr>
          <w:p w:rsidR="00502B49" w:rsidRPr="00502B49" w:rsidRDefault="00502B49" w:rsidP="00502B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2B49">
              <w:t xml:space="preserve">Aile ve akrabalık bağlarının dayanışma gücünü simgeler. </w:t>
            </w:r>
          </w:p>
        </w:tc>
      </w:tr>
    </w:tbl>
    <w:p w:rsidR="00502B49" w:rsidRPr="00502B49" w:rsidRDefault="00502B49" w:rsidP="00502B49">
      <w:pPr>
        <w:rPr>
          <w:color w:val="FF0000"/>
        </w:rPr>
      </w:pPr>
      <w:r w:rsidRPr="00502B49">
        <w:rPr>
          <w:color w:val="FF0000"/>
        </w:rPr>
        <w:t>Kavram  Köşesi</w:t>
      </w:r>
    </w:p>
    <w:p w:rsidR="00502B49" w:rsidRPr="00502B49" w:rsidRDefault="00502B49" w:rsidP="00502B49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Sabah kalkıp yatağı toplamak ve çantayı hazırlamak:</w:t>
      </w:r>
      <w:r w:rsidRPr="00502B49">
        <w:rPr>
          <w:rFonts w:asciiTheme="minorHAnsi" w:hAnsiTheme="minorHAnsi" w:cstheme="minorHAnsi"/>
          <w:sz w:val="22"/>
          <w:szCs w:val="22"/>
        </w:rPr>
        <w:t xml:space="preserve"> Sorumluluk </w:t>
      </w:r>
    </w:p>
    <w:p w:rsidR="00502B49" w:rsidRPr="00502B49" w:rsidRDefault="00502B49" w:rsidP="00502B49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İhtiyacı olan aile bireyine ve komşuya destek olmak:</w:t>
      </w:r>
      <w:r w:rsidRPr="00502B49">
        <w:rPr>
          <w:rFonts w:asciiTheme="minorHAnsi" w:hAnsiTheme="minorHAnsi" w:cstheme="minorHAnsi"/>
          <w:sz w:val="22"/>
          <w:szCs w:val="22"/>
        </w:rPr>
        <w:t xml:space="preserve"> Yardımseverlik </w:t>
      </w:r>
    </w:p>
    <w:p w:rsidR="00502B49" w:rsidRPr="00502B49" w:rsidRDefault="00502B49" w:rsidP="00502B49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Top oynarken kırılan camı dedeye dürüstçe söylemek:</w:t>
      </w:r>
      <w:r w:rsidRPr="00502B49">
        <w:rPr>
          <w:rFonts w:asciiTheme="minorHAnsi" w:hAnsiTheme="minorHAnsi" w:cstheme="minorHAnsi"/>
          <w:sz w:val="22"/>
          <w:szCs w:val="22"/>
        </w:rPr>
        <w:t xml:space="preserve"> Dürüstlük </w:t>
      </w:r>
    </w:p>
    <w:p w:rsidR="00502B49" w:rsidRPr="00502B49" w:rsidRDefault="00502B49" w:rsidP="00502B49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Bayat ekmek kırıntılarını atmayıp kuşlara yem yapmak:</w:t>
      </w:r>
      <w:r w:rsidRPr="00502B49">
        <w:rPr>
          <w:rFonts w:asciiTheme="minorHAnsi" w:hAnsiTheme="minorHAnsi" w:cstheme="minorHAnsi"/>
          <w:sz w:val="22"/>
          <w:szCs w:val="22"/>
        </w:rPr>
        <w:t xml:space="preserve"> Tasarruf ve Merhamet </w:t>
      </w:r>
    </w:p>
    <w:p w:rsidR="00502B49" w:rsidRPr="00502B49" w:rsidRDefault="00502B49" w:rsidP="00502B49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sz w:val="22"/>
          <w:szCs w:val="22"/>
        </w:rPr>
      </w:pPr>
      <w:r w:rsidRPr="00502B49">
        <w:rPr>
          <w:rFonts w:asciiTheme="minorHAnsi" w:hAnsiTheme="minorHAnsi" w:cstheme="minorHAnsi"/>
          <w:b/>
          <w:bCs/>
          <w:sz w:val="22"/>
          <w:szCs w:val="22"/>
        </w:rPr>
        <w:t>Odaya girerken kapıyı tıklatıp izin istemek:</w:t>
      </w:r>
      <w:r w:rsidRPr="00502B49">
        <w:rPr>
          <w:rFonts w:asciiTheme="minorHAnsi" w:hAnsiTheme="minorHAnsi" w:cstheme="minorHAnsi"/>
          <w:sz w:val="22"/>
          <w:szCs w:val="22"/>
        </w:rPr>
        <w:t xml:space="preserve"> Mahremiyet ve Saygı </w:t>
      </w:r>
    </w:p>
    <w:bookmarkEnd w:id="0"/>
    <w:p w:rsidR="009A04AF" w:rsidRPr="00502B49" w:rsidRDefault="009A04AF" w:rsidP="00502B49">
      <w:pPr>
        <w:rPr>
          <w:rFonts w:cstheme="minorHAnsi"/>
        </w:rPr>
      </w:pPr>
    </w:p>
    <w:sectPr w:rsidR="009A04AF" w:rsidRPr="00502B49" w:rsidSect="00872E92">
      <w:pgSz w:w="11906" w:h="16838"/>
      <w:pgMar w:top="709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126" w:rsidRDefault="000E5126" w:rsidP="009B7763">
      <w:pPr>
        <w:spacing w:after="0" w:line="240" w:lineRule="auto"/>
      </w:pPr>
      <w:r>
        <w:separator/>
      </w:r>
    </w:p>
  </w:endnote>
  <w:endnote w:type="continuationSeparator" w:id="0">
    <w:p w:rsidR="000E5126" w:rsidRDefault="000E5126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126" w:rsidRDefault="000E5126" w:rsidP="009B7763">
      <w:pPr>
        <w:spacing w:after="0" w:line="240" w:lineRule="auto"/>
      </w:pPr>
      <w:r>
        <w:separator/>
      </w:r>
    </w:p>
  </w:footnote>
  <w:footnote w:type="continuationSeparator" w:id="0">
    <w:p w:rsidR="000E5126" w:rsidRDefault="000E5126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764"/>
    <w:multiLevelType w:val="multilevel"/>
    <w:tmpl w:val="47388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E0177"/>
    <w:multiLevelType w:val="multilevel"/>
    <w:tmpl w:val="C02A9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DB6392"/>
    <w:multiLevelType w:val="multilevel"/>
    <w:tmpl w:val="227A2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AF2F11"/>
    <w:multiLevelType w:val="multilevel"/>
    <w:tmpl w:val="B9408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56568A"/>
    <w:multiLevelType w:val="multilevel"/>
    <w:tmpl w:val="73169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AB0769"/>
    <w:multiLevelType w:val="multilevel"/>
    <w:tmpl w:val="F75AC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5816D0"/>
    <w:multiLevelType w:val="multilevel"/>
    <w:tmpl w:val="99F85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A807D5"/>
    <w:multiLevelType w:val="multilevel"/>
    <w:tmpl w:val="45867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5A651A"/>
    <w:multiLevelType w:val="multilevel"/>
    <w:tmpl w:val="B018F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EE648C"/>
    <w:multiLevelType w:val="multilevel"/>
    <w:tmpl w:val="429A7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FA0E9D"/>
    <w:multiLevelType w:val="multilevel"/>
    <w:tmpl w:val="9FA6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5B5129"/>
    <w:multiLevelType w:val="multilevel"/>
    <w:tmpl w:val="B9E2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7575F5"/>
    <w:multiLevelType w:val="multilevel"/>
    <w:tmpl w:val="38EE8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AF323F"/>
    <w:multiLevelType w:val="multilevel"/>
    <w:tmpl w:val="C3D4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9F4CFB"/>
    <w:multiLevelType w:val="multilevel"/>
    <w:tmpl w:val="071E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101135"/>
    <w:multiLevelType w:val="multilevel"/>
    <w:tmpl w:val="B9BAA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0C2959"/>
    <w:multiLevelType w:val="hybridMultilevel"/>
    <w:tmpl w:val="F982A8E0"/>
    <w:lvl w:ilvl="0" w:tplc="0708FC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CE4AE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9E8B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C4ADA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88624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F1A7B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EA0BE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092B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78CD3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D4253B"/>
    <w:multiLevelType w:val="multilevel"/>
    <w:tmpl w:val="1386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6175B7"/>
    <w:multiLevelType w:val="multilevel"/>
    <w:tmpl w:val="7E84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504CA7"/>
    <w:multiLevelType w:val="multilevel"/>
    <w:tmpl w:val="B756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2E49DB"/>
    <w:multiLevelType w:val="multilevel"/>
    <w:tmpl w:val="18EEC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936B47"/>
    <w:multiLevelType w:val="multilevel"/>
    <w:tmpl w:val="93605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7E4E24"/>
    <w:multiLevelType w:val="multilevel"/>
    <w:tmpl w:val="0FAA5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BE6624"/>
    <w:multiLevelType w:val="multilevel"/>
    <w:tmpl w:val="9EAA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162ED1"/>
    <w:multiLevelType w:val="multilevel"/>
    <w:tmpl w:val="9AA8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C873CDF"/>
    <w:multiLevelType w:val="multilevel"/>
    <w:tmpl w:val="EC30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1B65BC"/>
    <w:multiLevelType w:val="multilevel"/>
    <w:tmpl w:val="3F949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FE418A"/>
    <w:multiLevelType w:val="multilevel"/>
    <w:tmpl w:val="2B2C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BF20C5"/>
    <w:multiLevelType w:val="multilevel"/>
    <w:tmpl w:val="CF06D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CE1EBF"/>
    <w:multiLevelType w:val="multilevel"/>
    <w:tmpl w:val="80CC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82643A"/>
    <w:multiLevelType w:val="multilevel"/>
    <w:tmpl w:val="A8845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4D41CE"/>
    <w:multiLevelType w:val="multilevel"/>
    <w:tmpl w:val="9C68E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0D5F29"/>
    <w:multiLevelType w:val="multilevel"/>
    <w:tmpl w:val="DACA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D2074A"/>
    <w:multiLevelType w:val="multilevel"/>
    <w:tmpl w:val="C0261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FF38FB"/>
    <w:multiLevelType w:val="multilevel"/>
    <w:tmpl w:val="7CF68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E85E0E"/>
    <w:multiLevelType w:val="multilevel"/>
    <w:tmpl w:val="2A264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4F6955"/>
    <w:multiLevelType w:val="multilevel"/>
    <w:tmpl w:val="6B784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E50545"/>
    <w:multiLevelType w:val="multilevel"/>
    <w:tmpl w:val="9842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C10EEF"/>
    <w:multiLevelType w:val="multilevel"/>
    <w:tmpl w:val="2D907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69814E3"/>
    <w:multiLevelType w:val="multilevel"/>
    <w:tmpl w:val="E3A2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8AA100F"/>
    <w:multiLevelType w:val="multilevel"/>
    <w:tmpl w:val="61D8F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41106E5"/>
    <w:multiLevelType w:val="hybridMultilevel"/>
    <w:tmpl w:val="70E47E4E"/>
    <w:lvl w:ilvl="0" w:tplc="F9A616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A5A7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3A68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FAE85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7D83C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9708C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04651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44245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68AF2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275E20"/>
    <w:multiLevelType w:val="multilevel"/>
    <w:tmpl w:val="885A4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332929"/>
    <w:multiLevelType w:val="multilevel"/>
    <w:tmpl w:val="8D28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371B60"/>
    <w:multiLevelType w:val="multilevel"/>
    <w:tmpl w:val="EE40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3D1687"/>
    <w:multiLevelType w:val="multilevel"/>
    <w:tmpl w:val="EC088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FD01D9F"/>
    <w:multiLevelType w:val="multilevel"/>
    <w:tmpl w:val="4794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0"/>
  </w:num>
  <w:num w:numId="2">
    <w:abstractNumId w:val="4"/>
  </w:num>
  <w:num w:numId="3">
    <w:abstractNumId w:val="24"/>
  </w:num>
  <w:num w:numId="4">
    <w:abstractNumId w:val="22"/>
  </w:num>
  <w:num w:numId="5">
    <w:abstractNumId w:val="9"/>
  </w:num>
  <w:num w:numId="6">
    <w:abstractNumId w:val="13"/>
  </w:num>
  <w:num w:numId="7">
    <w:abstractNumId w:val="10"/>
  </w:num>
  <w:num w:numId="8">
    <w:abstractNumId w:val="21"/>
  </w:num>
  <w:num w:numId="9">
    <w:abstractNumId w:val="2"/>
  </w:num>
  <w:num w:numId="10">
    <w:abstractNumId w:val="14"/>
  </w:num>
  <w:num w:numId="11">
    <w:abstractNumId w:val="16"/>
  </w:num>
  <w:num w:numId="12">
    <w:abstractNumId w:val="37"/>
  </w:num>
  <w:num w:numId="13">
    <w:abstractNumId w:val="41"/>
  </w:num>
  <w:num w:numId="14">
    <w:abstractNumId w:val="43"/>
  </w:num>
  <w:num w:numId="15">
    <w:abstractNumId w:val="19"/>
  </w:num>
  <w:num w:numId="16">
    <w:abstractNumId w:val="20"/>
  </w:num>
  <w:num w:numId="17">
    <w:abstractNumId w:val="25"/>
  </w:num>
  <w:num w:numId="18">
    <w:abstractNumId w:val="1"/>
  </w:num>
  <w:num w:numId="19">
    <w:abstractNumId w:val="30"/>
  </w:num>
  <w:num w:numId="20">
    <w:abstractNumId w:val="32"/>
  </w:num>
  <w:num w:numId="21">
    <w:abstractNumId w:val="45"/>
  </w:num>
  <w:num w:numId="22">
    <w:abstractNumId w:val="28"/>
  </w:num>
  <w:num w:numId="23">
    <w:abstractNumId w:val="8"/>
  </w:num>
  <w:num w:numId="24">
    <w:abstractNumId w:val="5"/>
  </w:num>
  <w:num w:numId="25">
    <w:abstractNumId w:val="34"/>
  </w:num>
  <w:num w:numId="26">
    <w:abstractNumId w:val="7"/>
  </w:num>
  <w:num w:numId="27">
    <w:abstractNumId w:val="6"/>
  </w:num>
  <w:num w:numId="28">
    <w:abstractNumId w:val="11"/>
  </w:num>
  <w:num w:numId="29">
    <w:abstractNumId w:val="29"/>
  </w:num>
  <w:num w:numId="30">
    <w:abstractNumId w:val="27"/>
  </w:num>
  <w:num w:numId="31">
    <w:abstractNumId w:val="23"/>
  </w:num>
  <w:num w:numId="32">
    <w:abstractNumId w:val="3"/>
  </w:num>
  <w:num w:numId="33">
    <w:abstractNumId w:val="35"/>
  </w:num>
  <w:num w:numId="34">
    <w:abstractNumId w:val="44"/>
  </w:num>
  <w:num w:numId="35">
    <w:abstractNumId w:val="17"/>
  </w:num>
  <w:num w:numId="36">
    <w:abstractNumId w:val="31"/>
  </w:num>
  <w:num w:numId="37">
    <w:abstractNumId w:val="36"/>
  </w:num>
  <w:num w:numId="38">
    <w:abstractNumId w:val="42"/>
  </w:num>
  <w:num w:numId="39">
    <w:abstractNumId w:val="18"/>
  </w:num>
  <w:num w:numId="40">
    <w:abstractNumId w:val="0"/>
  </w:num>
  <w:num w:numId="41">
    <w:abstractNumId w:val="46"/>
  </w:num>
  <w:num w:numId="42">
    <w:abstractNumId w:val="38"/>
  </w:num>
  <w:num w:numId="43">
    <w:abstractNumId w:val="33"/>
  </w:num>
  <w:num w:numId="44">
    <w:abstractNumId w:val="26"/>
  </w:num>
  <w:num w:numId="45">
    <w:abstractNumId w:val="15"/>
  </w:num>
  <w:num w:numId="46">
    <w:abstractNumId w:val="12"/>
  </w:num>
  <w:num w:numId="47">
    <w:abstractNumId w:val="3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30DE4"/>
    <w:rsid w:val="00034404"/>
    <w:rsid w:val="000E2216"/>
    <w:rsid w:val="000E5126"/>
    <w:rsid w:val="000E5FC4"/>
    <w:rsid w:val="000F0342"/>
    <w:rsid w:val="000F5854"/>
    <w:rsid w:val="00100B01"/>
    <w:rsid w:val="00101445"/>
    <w:rsid w:val="00110673"/>
    <w:rsid w:val="00174BF3"/>
    <w:rsid w:val="0018733B"/>
    <w:rsid w:val="001A2F94"/>
    <w:rsid w:val="001C2603"/>
    <w:rsid w:val="001F1270"/>
    <w:rsid w:val="001F3D0A"/>
    <w:rsid w:val="002012A4"/>
    <w:rsid w:val="00215709"/>
    <w:rsid w:val="002679BC"/>
    <w:rsid w:val="002A2EAD"/>
    <w:rsid w:val="002B4DF5"/>
    <w:rsid w:val="002B78CF"/>
    <w:rsid w:val="002D1D86"/>
    <w:rsid w:val="002D3383"/>
    <w:rsid w:val="003110CD"/>
    <w:rsid w:val="00312A0D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60616"/>
    <w:rsid w:val="005739D6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B241B"/>
    <w:rsid w:val="007C04E5"/>
    <w:rsid w:val="007D6EFA"/>
    <w:rsid w:val="007F4EF6"/>
    <w:rsid w:val="008174D1"/>
    <w:rsid w:val="00831677"/>
    <w:rsid w:val="00834796"/>
    <w:rsid w:val="008552BC"/>
    <w:rsid w:val="00857E48"/>
    <w:rsid w:val="00872E92"/>
    <w:rsid w:val="008C0A9F"/>
    <w:rsid w:val="008C4E80"/>
    <w:rsid w:val="008C4EC8"/>
    <w:rsid w:val="008D0356"/>
    <w:rsid w:val="00920B54"/>
    <w:rsid w:val="00924735"/>
    <w:rsid w:val="009260D1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A7269"/>
    <w:rsid w:val="00AC5575"/>
    <w:rsid w:val="00AD6916"/>
    <w:rsid w:val="00B04827"/>
    <w:rsid w:val="00B10EE5"/>
    <w:rsid w:val="00B143EA"/>
    <w:rsid w:val="00B25821"/>
    <w:rsid w:val="00B332EA"/>
    <w:rsid w:val="00B36CAE"/>
    <w:rsid w:val="00B757C4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72B8B"/>
    <w:rsid w:val="00CA13FA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16C8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3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56</cp:revision>
  <dcterms:created xsi:type="dcterms:W3CDTF">2025-09-29T09:18:00Z</dcterms:created>
  <dcterms:modified xsi:type="dcterms:W3CDTF">2026-09-21T19:48:00Z</dcterms:modified>
</cp:coreProperties>
</file>