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EYLÜL-EKİM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1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EYLÜL-EKİM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Kulüp tüzüğü hazırlanması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Belirlenen tarihte gene kurul toplantısı yapılması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Denetleme Kurulu belirlenmesi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Sosyal kulüp panosu hazırlanması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29 Ekim Cumhuriyet Bayramı için kutlama çalışmalarının yapılması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Kulüp tüzüğü hazırlandı.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Okul genelinde kulübe </w:t>
      </w:r>
      <w:r w:rsidRPr="00E83F77">
        <w:rPr>
          <w:color w:val="auto"/>
          <w:sz w:val="21"/>
        </w:rPr>
        <w:t>öğrenci seçimi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Genel kurul toplanma tarihi belirlendi.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4.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Belirlenen tarihte gene kurul toplantısı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5.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Yönetim Kurulu seçildi.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6.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Denetleme Kurulu belirlendi.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7.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Kulüp faaliyetleri kapsamında neler yapılacağı belirlendi.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8.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Sosyal kulüp</w:t>
      </w:r>
      <w:r w:rsidRPr="00E83F77">
        <w:rPr>
          <w:color w:val="auto"/>
          <w:sz w:val="21"/>
        </w:rPr>
        <w:t xml:space="preserve"> panosu hazırlandı.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9.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Öğrencilerin müziğin önemi hakkında ve hayatımızda yeri ile ilgili araştırmalar yapıldı ve araştırma sonuçlarını yazarak müzik kulübü üyeleri ile paylaşmaları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10.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Cumhuriyet Marşları söylendi.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2026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KASIM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2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KASIM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YAPILAN </w:t>
            </w:r>
            <w:r w:rsidRPr="00E83F77">
              <w:rPr>
                <w:color w:val="auto"/>
                <w:sz w:val="20"/>
              </w:rPr>
              <w:t>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10 Kasım Atatürk’ü Anma Gününün anlam ve önemi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24 Kasım Öğretmenler Günü ile ilgili şiir,resim,kompozisyon çalışmas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Atatürk’ün müzikle ilgili vecizelerine yer verilmesi.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Müzik eğitiminin önemi hakkında bilgi verilmesi.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10 Kasım Atatürk’ü Anma Gününün anlam ve önemi üzerine çalışmalar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24 Kasım Öğretmenler Günü ile ilgili şiir,resim,kompozisyon çalışması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Atatürk’ün müzikle ilgili vecizelerine yer verildi.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4.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Müzik eğitiminin önemi hakkında bilgi </w:t>
      </w:r>
      <w:r w:rsidRPr="00E83F77">
        <w:rPr>
          <w:color w:val="auto"/>
          <w:sz w:val="21"/>
        </w:rPr>
        <w:t>verildi.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2026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ARALIK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3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ARALIK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 xml:space="preserve">DANIŞMAN </w:t>
            </w:r>
            <w:r w:rsidRPr="00E83F77">
              <w:rPr>
                <w:color w:val="auto"/>
                <w:sz w:val="16"/>
              </w:rPr>
              <w:t>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Müzik Etkinlikleri İle Öğrencilerin Kendilerine Güven Duymalarını Sağlayabilme çalışması yapılması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Koro çalışmalarının yapılması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Müzik Etkinlikleri İle Öğrencilerin </w:t>
      </w:r>
      <w:r w:rsidRPr="00E83F77">
        <w:rPr>
          <w:color w:val="auto"/>
          <w:sz w:val="21"/>
        </w:rPr>
        <w:t>Kendilerine Güven Duymalarını Sağlayabilme çalışması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Müzik aletleri hakkında bilgi verildi.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Koro çalışması yapıldı.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2026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OCAK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4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OCAK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Ülkemizde Müzik Türleri araştırılması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T. H. M. ile ilgili açıklamalı </w:t>
            </w:r>
            <w:r w:rsidRPr="00E83F77">
              <w:rPr>
                <w:color w:val="auto"/>
                <w:sz w:val="20"/>
              </w:rPr>
              <w:t>dinleti yapılması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Film müziklerinden örnekler dinletilmesi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Ülkemizde Müzik Türleri araştırıldı.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T. H. M. ile ilgili açıklamalı dinleti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Klasik Batı Müziği ile ilgili açıklamalı dinleti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4.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Film müziklerinden </w:t>
      </w:r>
      <w:r w:rsidRPr="00E83F77">
        <w:rPr>
          <w:color w:val="auto"/>
          <w:sz w:val="21"/>
        </w:rPr>
        <w:t>örnekler dinletildi.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5.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1. Dönemin Genel Değerlendirmesi yapıldı.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2027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ŞUBAT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 xml:space="preserve">RAPOR </w:t>
            </w:r>
            <w:r w:rsidRPr="00E83F77">
              <w:rPr>
                <w:color w:val="auto"/>
                <w:sz w:val="16"/>
              </w:rPr>
              <w:t>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5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ŞUBAT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Kulüp Üyeleriyle Toplantı Yapılarak yöremize ait türkü ve hikayelerin araştırılması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Çocuklara yönelik tehditlerin neler olduğu ve bunlardan </w:t>
            </w:r>
            <w:r w:rsidRPr="00E83F77">
              <w:rPr>
                <w:color w:val="auto"/>
                <w:sz w:val="20"/>
              </w:rPr>
              <w:t>korunma yolları ile ilgili çalışma yapılması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Kulüp Üyeleriyle Toplantı Yapılarak yöremize ait türkü ve hikayelerin araştırıldı.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Çocuklara yönelik tehditlerin neler olduğu ve bunlardan korunma yolları ile ilgili çalışma yapıldı.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2027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MART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6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MART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18 Mart Çanakkale Şehitlerini Anma Günü Ve Zafer Haftasının anlam ve önemini anlatan çalışmalar yapılması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İstiklâl Marşı’nın Kabulü ve Mehmet Akif ERSOY’u Anma Günü nedeniyle program, okul panosu ve kütüphane </w:t>
            </w:r>
            <w:r w:rsidRPr="00E83F77">
              <w:rPr>
                <w:color w:val="auto"/>
                <w:sz w:val="20"/>
              </w:rPr>
              <w:t>çalışmaları hazırlanması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Çanakkale Zaferi’nin Anlam Ve Önemi üzerinde durulması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18 Mart Çanakkale Şehitlerini Anma Günü Ve Zafer Haftasının anlam ve önemini anlatan çalışmalar yapıldı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İstiklâl Marşı’nın Kabulü ve Mehmet Akif </w:t>
      </w:r>
      <w:r w:rsidRPr="00E83F77">
        <w:rPr>
          <w:color w:val="auto"/>
          <w:sz w:val="21"/>
        </w:rPr>
        <w:t>ERSOY’u Anma Günü nedeniyle program, okul panosu ve kütüphane çalışmaları hazırlandı.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Çanakkale Zaferi’nin Anlam Ve Önemi üzerinde duruldu.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2027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</w:t>
            </w:r>
            <w:r w:rsidRPr="00E83F77">
              <w:rPr>
                <w:b w:val="0"/>
                <w:color w:val="auto"/>
                <w:sz w:val="21"/>
              </w:rPr>
              <w:t>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NİSAN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NİSAN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23 Nisan Ulusal Egemenlik Ve Çocuk Bayramı’nın Anlam Ve Önemi üzerine </w:t>
            </w:r>
            <w:r w:rsidRPr="00E83F77">
              <w:rPr>
                <w:color w:val="auto"/>
                <w:sz w:val="20"/>
              </w:rPr>
              <w:t>çalışmalar yapılması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Müzik kulübü ve diğer kulüp öğrencileri ile beraber 23 Nisan Ulusal Egemenlik ve Çocuk Bayramı etkinlilerine katılım sağlanması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 xml:space="preserve">İstiklâl Marşı’nın Kabulü ve Mehmet Akif ERSOY’u Anma Günü nedeniyle program, okul panosu ve kütüphane </w:t>
            </w:r>
            <w:r w:rsidRPr="00E83F77">
              <w:rPr>
                <w:color w:val="auto"/>
                <w:sz w:val="20"/>
              </w:rPr>
              <w:t>çalışmaları hazırlanması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23 Nisan Ulusal Egemenlik Ve Çocuk Bayramı’nın Anlam Ve Önemi üzerine çalışmalar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Müzik kulübü ve diğer kulüp öğrencileri ile beraber 23 Nisan Ulusal Egemenlik ve Çocuk Bayramı etkinlilerine katılım </w:t>
      </w:r>
      <w:r w:rsidRPr="00E83F77">
        <w:rPr>
          <w:color w:val="auto"/>
          <w:sz w:val="21"/>
        </w:rPr>
        <w:t>sağlandı.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Marşlarımızdan Örneklerin araştırılıp panoda sergilendi.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4.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Milli Duyguları Geliştirici,Bütünlüğü Pekiştirici Marşlarımızı En Doğru Ve En Güzel Şekliyle Öğrenebilme,Söyleyebilme çalışmaları yapıldı.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</w:t>
            </w:r>
            <w:r w:rsidRPr="00E83F77">
              <w:rPr>
                <w:color w:val="auto"/>
                <w:sz w:val="21"/>
              </w:rPr>
              <w:t xml:space="preserve"> / …… / 2027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B77730" w:rsidRPr="00E83F77" w:rsidRDefault="00552CDC">
      <w:pPr>
        <w:spacing w:after="0"/>
        <w:rPr>
          <w:color w:val="auto"/>
        </w:rPr>
      </w:pPr>
      <w:r w:rsidRPr="00E83F77">
        <w:rPr>
          <w:color w:val="auto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77730" w:rsidRPr="00E83F77" w:rsidRDefault="00552CDC">
            <w:pPr>
              <w:spacing w:before="100" w:after="2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lastRenderedPageBreak/>
              <w:t>2026-2027 EĞİTİM-ÖĞRETİM YILI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6"/>
              </w:rPr>
              <w:t>……………………………………… OKULU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30"/>
              </w:rPr>
              <w:t>MÜZİK KULÜBÜ</w:t>
            </w:r>
          </w:p>
          <w:p w:rsidR="00B77730" w:rsidRPr="00E83F77" w:rsidRDefault="00552CDC">
            <w:pPr>
              <w:spacing w:after="20"/>
              <w:jc w:val="center"/>
              <w:rPr>
                <w:color w:val="auto"/>
              </w:rPr>
            </w:pPr>
            <w:r w:rsidRPr="00E83F77">
              <w:rPr>
                <w:color w:val="auto"/>
                <w:sz w:val="24"/>
              </w:rPr>
              <w:t>AYLIK ÇALIŞMA RAPORU</w:t>
            </w:r>
          </w:p>
          <w:p w:rsidR="00B77730" w:rsidRPr="00E83F77" w:rsidRDefault="00552CDC">
            <w:pPr>
              <w:spacing w:after="100"/>
              <w:jc w:val="center"/>
              <w:rPr>
                <w:color w:val="auto"/>
              </w:rPr>
            </w:pPr>
            <w:r w:rsidRPr="00E83F77">
              <w:rPr>
                <w:b w:val="0"/>
                <w:color w:val="auto"/>
                <w:sz w:val="21"/>
              </w:rPr>
              <w:t>( MAYIS )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NO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8</w:t>
            </w:r>
            <w:bookmarkStart w:id="0" w:name="_GoBack"/>
            <w:bookmarkEnd w:id="0"/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AY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MAYIS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RAPOR TARİHİ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16"/>
              </w:rPr>
              <w:t>DANIŞMAN ÖĞRETMEN</w:t>
            </w:r>
            <w:r w:rsidRPr="00E83F77">
              <w:rPr>
                <w:color w:val="auto"/>
                <w:sz w:val="16"/>
              </w:rPr>
              <w:br/>
            </w:r>
            <w:r w:rsidRPr="00E83F77">
              <w:rPr>
                <w:b w:val="0"/>
                <w:color w:val="auto"/>
                <w:sz w:val="20"/>
              </w:rPr>
              <w:t>…………………………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E83F77" w:rsidRPr="00E83F77" w:rsidTr="00ED78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B77730" w:rsidRPr="00E83F77" w:rsidRDefault="00552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YAPILAN ÇALIŞMALAR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Anneler Günü ile ilgili resim, şiir ve afişler hazırlanarak kulüp panosunda sergilenmesi</w:t>
            </w:r>
          </w:p>
        </w:tc>
      </w:tr>
      <w:tr w:rsidR="00E83F77" w:rsidRPr="00E83F77" w:rsidTr="00ED78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19 Mayıs Atatürk’ü Anma Gençlik Ve Spor Bayramı’nın Anlam Ve Önemiyle ilgili resim, şiir, yazıların panoda sergilenmesi</w:t>
            </w:r>
          </w:p>
        </w:tc>
      </w:tr>
      <w:tr w:rsidR="00E83F77" w:rsidRPr="00E83F77" w:rsidTr="00ED7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B77730" w:rsidRPr="00E83F77" w:rsidRDefault="00B77730">
            <w:pPr>
              <w:spacing w:after="20"/>
              <w:rPr>
                <w:color w:val="auto"/>
              </w:rPr>
            </w:pPr>
          </w:p>
        </w:tc>
        <w:tc>
          <w:tcPr>
            <w:tcW w:w="7824" w:type="dxa"/>
          </w:tcPr>
          <w:p w:rsidR="00B77730" w:rsidRPr="00E83F77" w:rsidRDefault="00552CD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E83F77">
              <w:rPr>
                <w:color w:val="auto"/>
                <w:sz w:val="20"/>
              </w:rPr>
              <w:t>Müzik Etkinlikleri Ile Öğrencide Var Olan A</w:t>
            </w:r>
            <w:r w:rsidRPr="00E83F77">
              <w:rPr>
                <w:color w:val="auto"/>
                <w:sz w:val="20"/>
              </w:rPr>
              <w:t>nlama-Anlatma,Dinleme-Yaratma Gücünün Geliştirilmesi üzerine çalışmalar yapılması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p w:rsidR="00B77730" w:rsidRPr="00E83F77" w:rsidRDefault="00552CDC">
      <w:pPr>
        <w:keepNext/>
        <w:pBdr>
          <w:bottom w:val="single" w:sz="8" w:space="2" w:color="B08968"/>
        </w:pBdr>
        <w:spacing w:before="200" w:after="80"/>
        <w:rPr>
          <w:color w:val="auto"/>
        </w:rPr>
      </w:pPr>
      <w:r w:rsidRPr="00E83F77">
        <w:rPr>
          <w:b/>
          <w:color w:val="auto"/>
          <w:sz w:val="23"/>
        </w:rPr>
        <w:t>Alınan Sonuçlar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1.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Anneler Günü ile ilgili resim, şiir ve afişler hazırlanarak kulüp panosunda sergilendi.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2.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Bireysel Çalışmalar yapıldı.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3.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 xml:space="preserve">19 Mayıs Atatürk’ü Anma </w:t>
      </w:r>
      <w:r w:rsidRPr="00E83F77">
        <w:rPr>
          <w:color w:val="auto"/>
          <w:sz w:val="21"/>
        </w:rPr>
        <w:t>Gençlik Ve Spor Bayramı’nın Anlam Ve Önemiyle ilgili resim, şiir, yazıların panoda sergilendi.</w:t>
      </w:r>
    </w:p>
    <w:p w:rsidR="00B77730" w:rsidRPr="00E83F77" w:rsidRDefault="00552C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auto"/>
        </w:rPr>
      </w:pPr>
      <w:r w:rsidRPr="00E83F77">
        <w:rPr>
          <w:b/>
          <w:color w:val="auto"/>
          <w:sz w:val="21"/>
        </w:rPr>
        <w:t>4.</w:t>
      </w:r>
      <w:r w:rsidRPr="00E83F77">
        <w:rPr>
          <w:b/>
          <w:color w:val="auto"/>
          <w:sz w:val="21"/>
        </w:rPr>
        <w:tab/>
      </w:r>
      <w:r w:rsidRPr="00E83F77">
        <w:rPr>
          <w:color w:val="auto"/>
          <w:sz w:val="21"/>
        </w:rPr>
        <w:t>Müzik Etkinlikleri Ile Öğrencide Var Olan Anlama-Anlatma,Dinleme-Yaratma Gücünün Geliştirilmesi üzerine çalışmalar yapıldı.</w:t>
      </w:r>
    </w:p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B77730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color w:val="auto"/>
                <w:sz w:val="21"/>
              </w:rPr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Danışman Öğretmen</w:t>
            </w:r>
          </w:p>
        </w:tc>
      </w:tr>
    </w:tbl>
    <w:p w:rsidR="00B77730" w:rsidRPr="00E83F77" w:rsidRDefault="00B77730">
      <w:pPr>
        <w:spacing w:after="0"/>
        <w:rPr>
          <w:color w:val="aut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83F77" w:rsidRPr="00E83F77">
        <w:trPr>
          <w:cantSplit/>
          <w:jc w:val="center"/>
        </w:trPr>
        <w:tc>
          <w:tcPr>
            <w:tcW w:w="9752" w:type="dxa"/>
          </w:tcPr>
          <w:p w:rsidR="00B77730" w:rsidRPr="00E83F77" w:rsidRDefault="00552CDC">
            <w:pPr>
              <w:jc w:val="center"/>
              <w:rPr>
                <w:color w:val="auto"/>
              </w:rPr>
            </w:pPr>
            <w:r w:rsidRPr="00E83F77">
              <w:rPr>
                <w:b/>
                <w:color w:val="auto"/>
              </w:rPr>
              <w:t>UYGUNDUR</w:t>
            </w:r>
            <w:r w:rsidRPr="00E83F77">
              <w:rPr>
                <w:b/>
                <w:color w:val="auto"/>
              </w:rPr>
              <w:br/>
            </w:r>
            <w:r w:rsidRPr="00E83F77">
              <w:rPr>
                <w:color w:val="auto"/>
                <w:sz w:val="21"/>
              </w:rPr>
              <w:t>…… / …… / 2027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color w:val="auto"/>
                <w:sz w:val="21"/>
              </w:rPr>
              <w:br/>
              <w:t>……………………………</w:t>
            </w:r>
            <w:r w:rsidRPr="00E83F77">
              <w:rPr>
                <w:color w:val="auto"/>
                <w:sz w:val="21"/>
              </w:rPr>
              <w:br/>
            </w:r>
            <w:r w:rsidRPr="00E83F77">
              <w:rPr>
                <w:b/>
                <w:color w:val="auto"/>
                <w:sz w:val="20"/>
              </w:rPr>
              <w:t>Okul Müdürü</w:t>
            </w:r>
          </w:p>
        </w:tc>
      </w:tr>
    </w:tbl>
    <w:p w:rsidR="00552CDC" w:rsidRPr="00E83F77" w:rsidRDefault="00552CDC">
      <w:pPr>
        <w:rPr>
          <w:color w:val="auto"/>
        </w:rPr>
      </w:pPr>
    </w:p>
    <w:sectPr w:rsidR="00552CDC" w:rsidRPr="00E83F77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52CDC"/>
    <w:rsid w:val="00AA1D8D"/>
    <w:rsid w:val="00B47730"/>
    <w:rsid w:val="00B77730"/>
    <w:rsid w:val="00CB0664"/>
    <w:rsid w:val="00E83F77"/>
    <w:rsid w:val="00ED78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ED15480B-C503-4C3E-ADFB-EB16575D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ED783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B4A43D-9B90-4E94-8730-09E389F6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Müzik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3</cp:revision>
  <dcterms:created xsi:type="dcterms:W3CDTF">2013-12-23T23:15:00Z</dcterms:created>
  <dcterms:modified xsi:type="dcterms:W3CDTF">2026-10-17T07:34:00Z</dcterms:modified>
  <cp:category/>
</cp:coreProperties>
</file>