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18B" w:rsidRPr="00E3218B" w:rsidRDefault="00E3218B" w:rsidP="00E3218B">
      <w:pPr>
        <w:spacing w:after="0" w:line="240" w:lineRule="auto"/>
        <w:jc w:val="center"/>
        <w:rPr>
          <w:rFonts w:eastAsia="Times New Roman" w:cstheme="minorHAnsi"/>
          <w:color w:val="0070C0"/>
          <w:sz w:val="24"/>
          <w:szCs w:val="24"/>
          <w:lang w:eastAsia="tr-TR"/>
        </w:rPr>
      </w:pPr>
      <w:r w:rsidRPr="00E3218B">
        <w:rPr>
          <w:rFonts w:eastAsia="Times New Roman" w:cstheme="minorHAnsi"/>
          <w:b/>
          <w:bCs/>
          <w:color w:val="0070C0"/>
          <w:sz w:val="24"/>
          <w:szCs w:val="24"/>
          <w:lang w:eastAsia="tr-TR"/>
        </w:rPr>
        <w:t>KÜLTÜREL ÖZELLİKLERE SAYGI VE BİRLİKTE YAŞAMA KÜLTÜRÜ</w:t>
      </w:r>
    </w:p>
    <w:p w:rsidR="00E3218B" w:rsidRPr="00E3218B" w:rsidRDefault="00E3218B" w:rsidP="00E3218B">
      <w:pPr>
        <w:spacing w:after="0" w:line="240" w:lineRule="auto"/>
        <w:rPr>
          <w:rFonts w:eastAsia="Times New Roman" w:cstheme="minorHAnsi"/>
          <w:color w:val="FF0000"/>
          <w:sz w:val="24"/>
          <w:szCs w:val="24"/>
          <w:lang w:eastAsia="tr-TR"/>
        </w:rPr>
      </w:pPr>
      <w:r w:rsidRPr="00E3218B">
        <w:rPr>
          <w:rFonts w:eastAsia="Times New Roman" w:cstheme="minorHAnsi"/>
          <w:b/>
          <w:bCs/>
          <w:color w:val="FF0000"/>
          <w:sz w:val="24"/>
          <w:szCs w:val="24"/>
          <w:lang w:eastAsia="tr-TR"/>
        </w:rPr>
        <w:t>1. KÜLTÜR NEDİR?</w:t>
      </w:r>
      <w:r w:rsidRPr="00E3218B">
        <w:rPr>
          <w:rFonts w:eastAsia="Times New Roman" w:cstheme="minorHAnsi"/>
          <w:color w:val="FF0000"/>
          <w:sz w:val="24"/>
          <w:szCs w:val="24"/>
          <w:lang w:eastAsia="tr-TR"/>
        </w:rPr>
        <w:t xml:space="preserve"> </w:t>
      </w:r>
    </w:p>
    <w:p w:rsidR="00E3218B" w:rsidRPr="00E3218B" w:rsidRDefault="00E3218B" w:rsidP="00E3218B">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 xml:space="preserve">Bir milletin tarih boyunca meydana getirdiği maddi ve manevi değerler bütününe </w:t>
      </w:r>
      <w:r w:rsidRPr="00E3218B">
        <w:rPr>
          <w:rFonts w:eastAsia="Times New Roman" w:cstheme="minorHAnsi"/>
          <w:b/>
          <w:bCs/>
          <w:sz w:val="24"/>
          <w:szCs w:val="24"/>
          <w:lang w:eastAsia="tr-TR"/>
        </w:rPr>
        <w:t>kültür</w:t>
      </w:r>
      <w:r w:rsidRPr="00E3218B">
        <w:rPr>
          <w:rFonts w:eastAsia="Times New Roman" w:cstheme="minorHAnsi"/>
          <w:sz w:val="24"/>
          <w:szCs w:val="24"/>
          <w:lang w:eastAsia="tr-TR"/>
        </w:rPr>
        <w:t xml:space="preserve"> denir. Kültür, bir toplumu millet yapan ve diğer milletlerden ayıran en önemli unsurdur.</w:t>
      </w:r>
    </w:p>
    <w:p w:rsidR="00E3218B" w:rsidRPr="00E3218B" w:rsidRDefault="00E3218B" w:rsidP="00E3218B">
      <w:pPr>
        <w:numPr>
          <w:ilvl w:val="0"/>
          <w:numId w:val="5"/>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Kültürün Unsurları:</w:t>
      </w:r>
      <w:r w:rsidRPr="00E3218B">
        <w:rPr>
          <w:rFonts w:eastAsia="Times New Roman" w:cstheme="minorHAnsi"/>
          <w:color w:val="303030"/>
          <w:sz w:val="24"/>
          <w:szCs w:val="24"/>
          <w:lang w:eastAsia="tr-TR"/>
        </w:rPr>
        <w:t xml:space="preserve"> Dilimiz, dinimiz, tarihimiz, gelenek ve göreneklerimiz, sanatımız, mimarimiz, yemeklerimiz, düğünlerimiz ve halk oyunlarımızdır.</w:t>
      </w:r>
    </w:p>
    <w:p w:rsidR="00E3218B" w:rsidRPr="00E3218B" w:rsidRDefault="00E3218B" w:rsidP="00E3218B">
      <w:pPr>
        <w:spacing w:after="0" w:line="240" w:lineRule="auto"/>
        <w:rPr>
          <w:rFonts w:eastAsia="Times New Roman" w:cstheme="minorHAnsi"/>
          <w:color w:val="00B050"/>
          <w:sz w:val="24"/>
          <w:szCs w:val="24"/>
          <w:lang w:eastAsia="tr-TR"/>
        </w:rPr>
      </w:pPr>
      <w:r w:rsidRPr="00E3218B">
        <w:rPr>
          <w:rFonts w:ascii="Segoe UI Symbol" w:eastAsia="Times New Roman" w:hAnsi="Segoe UI Symbol" w:cs="Segoe UI Symbol"/>
          <w:color w:val="00B050"/>
          <w:sz w:val="24"/>
          <w:szCs w:val="24"/>
          <w:lang w:eastAsia="tr-TR"/>
        </w:rPr>
        <w:t>💊</w:t>
      </w:r>
      <w:r w:rsidRPr="00E3218B">
        <w:rPr>
          <w:rFonts w:eastAsia="Times New Roman" w:cstheme="minorHAnsi"/>
          <w:color w:val="00B050"/>
          <w:sz w:val="24"/>
          <w:szCs w:val="24"/>
          <w:lang w:eastAsia="tr-TR"/>
        </w:rPr>
        <w:t xml:space="preserve"> </w:t>
      </w:r>
      <w:r w:rsidRPr="00E3218B">
        <w:rPr>
          <w:rFonts w:eastAsia="Times New Roman" w:cstheme="minorHAnsi"/>
          <w:b/>
          <w:bCs/>
          <w:color w:val="00B050"/>
          <w:sz w:val="24"/>
          <w:szCs w:val="24"/>
          <w:lang w:eastAsia="tr-TR"/>
        </w:rPr>
        <w:t>HAP BİLGİ:</w:t>
      </w:r>
      <w:r w:rsidRPr="00E3218B">
        <w:rPr>
          <w:rFonts w:eastAsia="Times New Roman" w:cstheme="minorHAnsi"/>
          <w:color w:val="00B050"/>
          <w:sz w:val="24"/>
          <w:szCs w:val="24"/>
          <w:lang w:eastAsia="tr-TR"/>
        </w:rPr>
        <w:t xml:space="preserve"> </w:t>
      </w:r>
    </w:p>
    <w:p w:rsidR="00E3218B" w:rsidRDefault="00E3218B" w:rsidP="00E3218B">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Kültür, toplum içinde birlik, beraberlik ve dayanışmanın oluşmasını sağlar. İnsanların birbirlerinin farklılıklarını kabul etmesi, empati ve hoşgörü ortamını doğurur.</w:t>
      </w:r>
    </w:p>
    <w:p w:rsidR="00E3218B" w:rsidRPr="00E3218B" w:rsidRDefault="00E3218B" w:rsidP="00E3218B">
      <w:pPr>
        <w:spacing w:after="0" w:line="240" w:lineRule="auto"/>
        <w:rPr>
          <w:rFonts w:eastAsia="Times New Roman" w:cstheme="minorHAnsi"/>
          <w:sz w:val="24"/>
          <w:szCs w:val="24"/>
          <w:lang w:eastAsia="tr-TR"/>
        </w:rPr>
      </w:pPr>
    </w:p>
    <w:p w:rsidR="00E3218B" w:rsidRPr="00E3218B" w:rsidRDefault="00E3218B" w:rsidP="00E3218B">
      <w:pPr>
        <w:spacing w:after="0" w:line="240" w:lineRule="auto"/>
        <w:rPr>
          <w:rFonts w:eastAsia="Times New Roman" w:cstheme="minorHAnsi"/>
          <w:color w:val="FF0000"/>
          <w:sz w:val="24"/>
          <w:szCs w:val="24"/>
          <w:lang w:eastAsia="tr-TR"/>
        </w:rPr>
      </w:pPr>
      <w:r w:rsidRPr="00E3218B">
        <w:rPr>
          <w:rFonts w:eastAsia="Times New Roman" w:cstheme="minorHAnsi"/>
          <w:b/>
          <w:bCs/>
          <w:color w:val="FF0000"/>
          <w:sz w:val="24"/>
          <w:szCs w:val="24"/>
          <w:lang w:eastAsia="tr-TR"/>
        </w:rPr>
        <w:t>2. BİRLİKTE YAŞAMA VE EMPATİ</w:t>
      </w:r>
    </w:p>
    <w:p w:rsidR="00E3218B" w:rsidRPr="00E3218B" w:rsidRDefault="00E3218B" w:rsidP="00E3218B">
      <w:pPr>
        <w:numPr>
          <w:ilvl w:val="0"/>
          <w:numId w:val="6"/>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Empati:</w:t>
      </w:r>
      <w:r w:rsidRPr="00E3218B">
        <w:rPr>
          <w:rFonts w:eastAsia="Times New Roman" w:cstheme="minorHAnsi"/>
          <w:color w:val="303030"/>
          <w:sz w:val="24"/>
          <w:szCs w:val="24"/>
          <w:lang w:eastAsia="tr-TR"/>
        </w:rPr>
        <w:t xml:space="preserve"> Bir insanın kendisini karşı tarafın yerine koyarak onun duygu ve düşüncelerini anlayabilmesidir (duygudaşlık).</w:t>
      </w:r>
    </w:p>
    <w:p w:rsidR="00E3218B" w:rsidRPr="00E3218B" w:rsidRDefault="00E3218B" w:rsidP="00E3218B">
      <w:pPr>
        <w:numPr>
          <w:ilvl w:val="0"/>
          <w:numId w:val="6"/>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color w:val="303030"/>
          <w:sz w:val="24"/>
          <w:szCs w:val="24"/>
          <w:lang w:eastAsia="tr-TR"/>
        </w:rPr>
        <w:t>Farklı kültürlere saygı duymak, birlikte yaşama kültürünü ortaya çıkarır; insanların farklı inanç, gelenek, dil ve yaşam tarzlarına saygısını artırır.</w:t>
      </w:r>
    </w:p>
    <w:p w:rsidR="00E3218B" w:rsidRPr="00E3218B" w:rsidRDefault="00E3218B" w:rsidP="00E3218B">
      <w:pPr>
        <w:spacing w:after="0" w:line="240" w:lineRule="auto"/>
        <w:rPr>
          <w:rFonts w:eastAsia="Times New Roman" w:cstheme="minorHAnsi"/>
          <w:color w:val="00B050"/>
          <w:sz w:val="24"/>
          <w:szCs w:val="24"/>
          <w:lang w:eastAsia="tr-TR"/>
        </w:rPr>
      </w:pPr>
      <w:r w:rsidRPr="00E3218B">
        <w:rPr>
          <w:rFonts w:ascii="Segoe UI Symbol" w:eastAsia="Times New Roman" w:hAnsi="Segoe UI Symbol" w:cs="Segoe UI Symbol"/>
          <w:color w:val="00B050"/>
          <w:sz w:val="24"/>
          <w:szCs w:val="24"/>
          <w:lang w:eastAsia="tr-TR"/>
        </w:rPr>
        <w:t>⚠️</w:t>
      </w:r>
      <w:r w:rsidRPr="00E3218B">
        <w:rPr>
          <w:rFonts w:eastAsia="Times New Roman" w:cstheme="minorHAnsi"/>
          <w:color w:val="00B050"/>
          <w:sz w:val="24"/>
          <w:szCs w:val="24"/>
          <w:lang w:eastAsia="tr-TR"/>
        </w:rPr>
        <w:t xml:space="preserve"> </w:t>
      </w:r>
      <w:r w:rsidRPr="00E3218B">
        <w:rPr>
          <w:rFonts w:eastAsia="Times New Roman" w:cstheme="minorHAnsi"/>
          <w:b/>
          <w:bCs/>
          <w:color w:val="00B050"/>
          <w:sz w:val="24"/>
          <w:szCs w:val="24"/>
          <w:lang w:eastAsia="tr-TR"/>
        </w:rPr>
        <w:t>UYARI:</w:t>
      </w:r>
      <w:r w:rsidRPr="00E3218B">
        <w:rPr>
          <w:rFonts w:eastAsia="Times New Roman" w:cstheme="minorHAnsi"/>
          <w:color w:val="00B050"/>
          <w:sz w:val="24"/>
          <w:szCs w:val="24"/>
          <w:lang w:eastAsia="tr-TR"/>
        </w:rPr>
        <w:t xml:space="preserve"> </w:t>
      </w:r>
    </w:p>
    <w:p w:rsidR="00E3218B" w:rsidRDefault="00E3218B" w:rsidP="00E3218B">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Farklı kültürel özelliklere saygı duyulan yerlerde çatışmalar azalır, barışçıl ve hoşgörülü bir toplum oluşur. Türkiye'nin farklı coğrafyalardan gelen milyonlarca insana kapılarını açıp Türk misafirperverliğini göstermesi birlikte yaşama kültürünün en güzel örneğidir.</w:t>
      </w:r>
    </w:p>
    <w:p w:rsidR="00E3218B" w:rsidRPr="00E3218B" w:rsidRDefault="00E3218B" w:rsidP="00E3218B">
      <w:pPr>
        <w:spacing w:after="0" w:line="240" w:lineRule="auto"/>
        <w:rPr>
          <w:rFonts w:eastAsia="Times New Roman" w:cstheme="minorHAnsi"/>
          <w:sz w:val="24"/>
          <w:szCs w:val="24"/>
          <w:lang w:eastAsia="tr-TR"/>
        </w:rPr>
      </w:pPr>
    </w:p>
    <w:p w:rsidR="00E3218B" w:rsidRPr="00E3218B" w:rsidRDefault="00E3218B" w:rsidP="00E3218B">
      <w:pPr>
        <w:spacing w:after="0" w:line="240" w:lineRule="auto"/>
        <w:rPr>
          <w:rFonts w:eastAsia="Times New Roman" w:cstheme="minorHAnsi"/>
          <w:color w:val="FF0000"/>
          <w:sz w:val="24"/>
          <w:szCs w:val="24"/>
          <w:lang w:eastAsia="tr-TR"/>
        </w:rPr>
      </w:pPr>
      <w:r w:rsidRPr="00E3218B">
        <w:rPr>
          <w:rFonts w:eastAsia="Times New Roman" w:cstheme="minorHAnsi"/>
          <w:b/>
          <w:bCs/>
          <w:color w:val="FF0000"/>
          <w:sz w:val="24"/>
          <w:szCs w:val="24"/>
          <w:lang w:eastAsia="tr-TR"/>
        </w:rPr>
        <w:t>3. KÜLTÜREL KAVRAMLAR: ETKİLEŞİM, BENZERLİK VE DEĞİŞİM</w:t>
      </w:r>
    </w:p>
    <w:p w:rsidR="00E3218B" w:rsidRPr="00E3218B" w:rsidRDefault="00E3218B" w:rsidP="00E3218B">
      <w:pPr>
        <w:numPr>
          <w:ilvl w:val="0"/>
          <w:numId w:val="7"/>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Kültürel Etkileşim:</w:t>
      </w:r>
      <w:r w:rsidRPr="00E3218B">
        <w:rPr>
          <w:rFonts w:eastAsia="Times New Roman" w:cstheme="minorHAnsi"/>
          <w:color w:val="303030"/>
          <w:sz w:val="24"/>
          <w:szCs w:val="24"/>
          <w:lang w:eastAsia="tr-TR"/>
        </w:rPr>
        <w:t xml:space="preserve"> Göç, turizm, eğitim gibi nedenlerle insanların başka ülkelere giderek o ülkeye kendi kültürünü götürmesi ve aynı zamanda o ülkenin kültüründen etkilenmesidir.</w:t>
      </w:r>
    </w:p>
    <w:p w:rsidR="00E3218B" w:rsidRPr="00E3218B" w:rsidRDefault="00E3218B" w:rsidP="00E3218B">
      <w:pPr>
        <w:numPr>
          <w:ilvl w:val="0"/>
          <w:numId w:val="7"/>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Kültürel Benzerlik:</w:t>
      </w:r>
      <w:r w:rsidRPr="00E3218B">
        <w:rPr>
          <w:rFonts w:eastAsia="Times New Roman" w:cstheme="minorHAnsi"/>
          <w:color w:val="303030"/>
          <w:sz w:val="24"/>
          <w:szCs w:val="24"/>
          <w:lang w:eastAsia="tr-TR"/>
        </w:rPr>
        <w:t xml:space="preserve"> Farklı toplumlar arasında ortak gelenek ve yaşam tarzlarının bulunmasıdır. Örneğin Orta Asya ile Türkiye arasında ortak müzik aletlerinin olması.</w:t>
      </w:r>
    </w:p>
    <w:p w:rsidR="00E3218B" w:rsidRPr="00E3218B" w:rsidRDefault="00E3218B" w:rsidP="00E3218B">
      <w:pPr>
        <w:numPr>
          <w:ilvl w:val="0"/>
          <w:numId w:val="7"/>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Kültürel Değişim:</w:t>
      </w:r>
      <w:r w:rsidRPr="00E3218B">
        <w:rPr>
          <w:rFonts w:eastAsia="Times New Roman" w:cstheme="minorHAnsi"/>
          <w:color w:val="303030"/>
          <w:sz w:val="24"/>
          <w:szCs w:val="24"/>
          <w:lang w:eastAsia="tr-TR"/>
        </w:rPr>
        <w:t xml:space="preserve"> Bir toplumun zaman içinde kültürel unsurlarında meydana gelen dönüşümdür.</w:t>
      </w:r>
    </w:p>
    <w:p w:rsidR="00E3218B" w:rsidRPr="00E3218B" w:rsidRDefault="00E3218B" w:rsidP="00E3218B">
      <w:pPr>
        <w:numPr>
          <w:ilvl w:val="0"/>
          <w:numId w:val="7"/>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Kültürel Farklılık:</w:t>
      </w:r>
      <w:r w:rsidRPr="00E3218B">
        <w:rPr>
          <w:rFonts w:eastAsia="Times New Roman" w:cstheme="minorHAnsi"/>
          <w:color w:val="303030"/>
          <w:sz w:val="24"/>
          <w:szCs w:val="24"/>
          <w:lang w:eastAsia="tr-TR"/>
        </w:rPr>
        <w:t xml:space="preserve"> Toplumlar arasında değer, inanç ve gelenek ayrılıkları olmasıdır. (Örneğin Türkiye'de kebap yenirken Japonya'da çiğ balıktan suşi yenmesi).</w:t>
      </w:r>
    </w:p>
    <w:p w:rsidR="00E3218B" w:rsidRPr="00E3218B" w:rsidRDefault="00E3218B" w:rsidP="00E3218B">
      <w:pPr>
        <w:spacing w:after="0" w:line="240" w:lineRule="auto"/>
        <w:rPr>
          <w:rFonts w:eastAsia="Times New Roman" w:cstheme="minorHAnsi"/>
          <w:color w:val="00B050"/>
          <w:sz w:val="24"/>
          <w:szCs w:val="24"/>
          <w:lang w:eastAsia="tr-TR"/>
        </w:rPr>
      </w:pPr>
      <w:r w:rsidRPr="00E3218B">
        <w:rPr>
          <w:rFonts w:ascii="Segoe UI Symbol" w:eastAsia="Times New Roman" w:hAnsi="Segoe UI Symbol" w:cs="Segoe UI Symbol"/>
          <w:color w:val="00B050"/>
          <w:sz w:val="24"/>
          <w:szCs w:val="24"/>
          <w:lang w:eastAsia="tr-TR"/>
        </w:rPr>
        <w:t>📌</w:t>
      </w:r>
      <w:r w:rsidRPr="00E3218B">
        <w:rPr>
          <w:rFonts w:eastAsia="Times New Roman" w:cstheme="minorHAnsi"/>
          <w:color w:val="00B050"/>
          <w:sz w:val="24"/>
          <w:szCs w:val="24"/>
          <w:lang w:eastAsia="tr-TR"/>
        </w:rPr>
        <w:t xml:space="preserve"> </w:t>
      </w:r>
      <w:r w:rsidRPr="00E3218B">
        <w:rPr>
          <w:rFonts w:eastAsia="Times New Roman" w:cstheme="minorHAnsi"/>
          <w:b/>
          <w:bCs/>
          <w:color w:val="00B050"/>
          <w:sz w:val="24"/>
          <w:szCs w:val="24"/>
          <w:lang w:eastAsia="tr-TR"/>
        </w:rPr>
        <w:t>DİKKAT:</w:t>
      </w:r>
      <w:r w:rsidRPr="00E3218B">
        <w:rPr>
          <w:rFonts w:eastAsia="Times New Roman" w:cstheme="minorHAnsi"/>
          <w:color w:val="00B050"/>
          <w:sz w:val="24"/>
          <w:szCs w:val="24"/>
          <w:lang w:eastAsia="tr-TR"/>
        </w:rPr>
        <w:t xml:space="preserve"> </w:t>
      </w:r>
    </w:p>
    <w:p w:rsidR="00E3218B" w:rsidRPr="00E3218B" w:rsidRDefault="00E3218B" w:rsidP="00E3218B">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 xml:space="preserve">Kültürel Etkileşim ile Kültürel Değişimi birbirine karıştırmayın! Almanya'ya göç eden Türk işçilerinin Alman kültüründen etkilenmesi ve kendi kültürlerini oraya taşıması bir </w:t>
      </w:r>
      <w:r w:rsidRPr="00E3218B">
        <w:rPr>
          <w:rFonts w:eastAsia="Times New Roman" w:cstheme="minorHAnsi"/>
          <w:i/>
          <w:iCs/>
          <w:sz w:val="24"/>
          <w:szCs w:val="24"/>
          <w:lang w:eastAsia="tr-TR"/>
        </w:rPr>
        <w:t>etkileşim</w:t>
      </w:r>
      <w:r w:rsidRPr="00E3218B">
        <w:rPr>
          <w:rFonts w:eastAsia="Times New Roman" w:cstheme="minorHAnsi"/>
          <w:sz w:val="24"/>
          <w:szCs w:val="24"/>
          <w:lang w:eastAsia="tr-TR"/>
        </w:rPr>
        <w:t xml:space="preserve"> iken; zamanla dönerin Almanya'nın en popüler "fast food" yemeği haline gelip Alman beslenme alışkanlıklarını dönüştürmesi bir </w:t>
      </w:r>
      <w:r w:rsidRPr="00E3218B">
        <w:rPr>
          <w:rFonts w:eastAsia="Times New Roman" w:cstheme="minorHAnsi"/>
          <w:i/>
          <w:iCs/>
          <w:sz w:val="24"/>
          <w:szCs w:val="24"/>
          <w:lang w:eastAsia="tr-TR"/>
        </w:rPr>
        <w:t>değişim</w:t>
      </w:r>
      <w:r w:rsidRPr="00E3218B">
        <w:rPr>
          <w:rFonts w:eastAsia="Times New Roman" w:cstheme="minorHAnsi"/>
          <w:sz w:val="24"/>
          <w:szCs w:val="24"/>
          <w:lang w:eastAsia="tr-TR"/>
        </w:rPr>
        <w:t xml:space="preserve"> örneğidir.</w:t>
      </w:r>
    </w:p>
    <w:p w:rsidR="00E3218B" w:rsidRDefault="00E3218B" w:rsidP="00E3218B">
      <w:pPr>
        <w:spacing w:after="0" w:line="240" w:lineRule="auto"/>
        <w:rPr>
          <w:rFonts w:eastAsia="Times New Roman" w:cstheme="minorHAnsi"/>
          <w:sz w:val="24"/>
          <w:szCs w:val="24"/>
          <w:lang w:eastAsia="tr-TR"/>
        </w:rPr>
      </w:pPr>
    </w:p>
    <w:p w:rsidR="00E3218B" w:rsidRPr="00E3218B" w:rsidRDefault="00E3218B" w:rsidP="00E3218B">
      <w:pPr>
        <w:spacing w:after="0" w:line="240" w:lineRule="auto"/>
        <w:rPr>
          <w:rFonts w:eastAsia="Times New Roman" w:cstheme="minorHAnsi"/>
          <w:color w:val="FF0000"/>
          <w:sz w:val="24"/>
          <w:szCs w:val="24"/>
          <w:lang w:eastAsia="tr-TR"/>
        </w:rPr>
      </w:pPr>
      <w:r w:rsidRPr="00E3218B">
        <w:rPr>
          <w:rFonts w:eastAsia="Times New Roman" w:cstheme="minorHAnsi"/>
          <w:b/>
          <w:bCs/>
          <w:color w:val="FF0000"/>
          <w:sz w:val="24"/>
          <w:szCs w:val="24"/>
          <w:lang w:eastAsia="tr-TR"/>
        </w:rPr>
        <w:t>4. TÜRKİYE VE KKTC (KUZEY KIBRIS TÜRK CUMHURİYETİ) KÜLTÜRÜ</w:t>
      </w:r>
      <w:r w:rsidRPr="00E3218B">
        <w:rPr>
          <w:rFonts w:eastAsia="Times New Roman" w:cstheme="minorHAnsi"/>
          <w:color w:val="FF0000"/>
          <w:sz w:val="24"/>
          <w:szCs w:val="24"/>
          <w:lang w:eastAsia="tr-TR"/>
        </w:rPr>
        <w:t xml:space="preserve"> </w:t>
      </w:r>
    </w:p>
    <w:p w:rsidR="00E3218B" w:rsidRDefault="00E3218B" w:rsidP="00E3218B">
      <w:pPr>
        <w:spacing w:after="0" w:line="240" w:lineRule="auto"/>
        <w:rPr>
          <w:rFonts w:eastAsia="Times New Roman" w:cstheme="minorHAnsi"/>
          <w:sz w:val="24"/>
          <w:szCs w:val="24"/>
          <w:lang w:eastAsia="tr-TR"/>
        </w:rPr>
      </w:pPr>
    </w:p>
    <w:p w:rsidR="00E3218B" w:rsidRPr="00E3218B" w:rsidRDefault="00E3218B" w:rsidP="00E3218B">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 xml:space="preserve">Türkiye ve KKTC, ortak tarihî ve kültürel bağlara sahiptir. 15 Kasım 1983'te kurulan KKTC'nin kurucusu ve ilk cumhurbaşkanı </w:t>
      </w:r>
      <w:r w:rsidRPr="00E3218B">
        <w:rPr>
          <w:rFonts w:eastAsia="Times New Roman" w:cstheme="minorHAnsi"/>
          <w:b/>
          <w:bCs/>
          <w:sz w:val="24"/>
          <w:szCs w:val="24"/>
          <w:lang w:eastAsia="tr-TR"/>
        </w:rPr>
        <w:t>Rauf Denktaş</w:t>
      </w:r>
      <w:r w:rsidRPr="00E3218B">
        <w:rPr>
          <w:rFonts w:eastAsia="Times New Roman" w:cstheme="minorHAnsi"/>
          <w:sz w:val="24"/>
          <w:szCs w:val="24"/>
          <w:lang w:eastAsia="tr-TR"/>
        </w:rPr>
        <w:t>'tır.</w:t>
      </w:r>
    </w:p>
    <w:p w:rsidR="00E3218B" w:rsidRPr="00E3218B" w:rsidRDefault="00E3218B" w:rsidP="00E3218B">
      <w:pPr>
        <w:spacing w:after="0" w:line="240" w:lineRule="auto"/>
        <w:rPr>
          <w:rFonts w:eastAsia="Times New Roman" w:cstheme="minorHAnsi"/>
          <w:color w:val="00B050"/>
          <w:sz w:val="24"/>
          <w:szCs w:val="24"/>
          <w:lang w:eastAsia="tr-TR"/>
        </w:rPr>
      </w:pPr>
      <w:r w:rsidRPr="00E3218B">
        <w:rPr>
          <w:rFonts w:eastAsia="Times New Roman" w:cstheme="minorHAnsi"/>
          <w:b/>
          <w:bCs/>
          <w:color w:val="00B050"/>
          <w:sz w:val="24"/>
          <w:szCs w:val="24"/>
          <w:lang w:eastAsia="tr-TR"/>
        </w:rPr>
        <w:t>TABLO 1: Türkiye ve KKTC Arasındaki Kültürel Ortaklıklar</w:t>
      </w:r>
    </w:p>
    <w:tbl>
      <w:tblPr>
        <w:tblStyle w:val="DzTablo1"/>
        <w:tblW w:w="0" w:type="auto"/>
        <w:tblLook w:val="04A0" w:firstRow="1" w:lastRow="0" w:firstColumn="1" w:lastColumn="0" w:noHBand="0" w:noVBand="1"/>
      </w:tblPr>
      <w:tblGrid>
        <w:gridCol w:w="1640"/>
        <w:gridCol w:w="8697"/>
      </w:tblGrid>
      <w:tr w:rsidR="00E3218B" w:rsidRPr="00E3218B" w:rsidTr="00E321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3218B" w:rsidRPr="00E3218B" w:rsidRDefault="00E3218B" w:rsidP="00E3218B">
            <w:pPr>
              <w:jc w:val="center"/>
              <w:rPr>
                <w:rFonts w:eastAsia="Times New Roman" w:cstheme="minorHAnsi"/>
                <w:sz w:val="24"/>
                <w:szCs w:val="24"/>
                <w:lang w:eastAsia="tr-TR"/>
              </w:rPr>
            </w:pPr>
            <w:r w:rsidRPr="00E3218B">
              <w:rPr>
                <w:rFonts w:eastAsia="Times New Roman" w:cstheme="minorHAnsi"/>
                <w:sz w:val="24"/>
                <w:szCs w:val="24"/>
                <w:lang w:eastAsia="tr-TR"/>
              </w:rPr>
              <w:t>Kültür Unsuru</w:t>
            </w:r>
          </w:p>
        </w:tc>
        <w:tc>
          <w:tcPr>
            <w:tcW w:w="0" w:type="auto"/>
            <w:hideMark/>
          </w:tcPr>
          <w:p w:rsidR="00E3218B" w:rsidRPr="00E3218B" w:rsidRDefault="00E3218B" w:rsidP="00E3218B">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Türkiye ve KKTC'deki Ortak Değerler</w:t>
            </w:r>
          </w:p>
        </w:tc>
      </w:tr>
      <w:tr w:rsidR="00E3218B" w:rsidRPr="00E3218B" w:rsidTr="00E321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3218B" w:rsidRPr="00E3218B" w:rsidRDefault="00E3218B" w:rsidP="00E3218B">
            <w:pPr>
              <w:rPr>
                <w:rFonts w:eastAsia="Times New Roman" w:cstheme="minorHAnsi"/>
                <w:sz w:val="24"/>
                <w:szCs w:val="24"/>
                <w:lang w:eastAsia="tr-TR"/>
              </w:rPr>
            </w:pPr>
            <w:r w:rsidRPr="00E3218B">
              <w:rPr>
                <w:rFonts w:eastAsia="Times New Roman" w:cstheme="minorHAnsi"/>
                <w:sz w:val="24"/>
                <w:szCs w:val="24"/>
                <w:lang w:eastAsia="tr-TR"/>
              </w:rPr>
              <w:t>Yemek / İçecek</w:t>
            </w:r>
          </w:p>
        </w:tc>
        <w:tc>
          <w:tcPr>
            <w:tcW w:w="0" w:type="auto"/>
            <w:hideMark/>
          </w:tcPr>
          <w:p w:rsidR="00E3218B" w:rsidRPr="00E3218B" w:rsidRDefault="00E3218B" w:rsidP="00E3218B">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 xml:space="preserve">Tarhana çorbası, humus, enginar dolması, kabak çiçeği dolması, </w:t>
            </w:r>
            <w:r w:rsidRPr="00E3218B">
              <w:rPr>
                <w:rFonts w:eastAsia="Times New Roman" w:cstheme="minorHAnsi"/>
                <w:b/>
                <w:bCs/>
                <w:sz w:val="24"/>
                <w:szCs w:val="24"/>
                <w:lang w:eastAsia="tr-TR"/>
              </w:rPr>
              <w:t>Türk Kahvesi</w:t>
            </w:r>
            <w:r w:rsidRPr="00E3218B">
              <w:rPr>
                <w:rFonts w:eastAsia="Times New Roman" w:cstheme="minorHAnsi"/>
                <w:sz w:val="24"/>
                <w:szCs w:val="24"/>
                <w:lang w:eastAsia="tr-TR"/>
              </w:rPr>
              <w:t xml:space="preserve">, ızgara </w:t>
            </w:r>
            <w:r w:rsidRPr="00E3218B">
              <w:rPr>
                <w:rFonts w:eastAsia="Times New Roman" w:cstheme="minorHAnsi"/>
                <w:b/>
                <w:bCs/>
                <w:sz w:val="24"/>
                <w:szCs w:val="24"/>
                <w:lang w:eastAsia="tr-TR"/>
              </w:rPr>
              <w:t>Hellim Peyniri</w:t>
            </w:r>
            <w:r w:rsidRPr="00E3218B">
              <w:rPr>
                <w:rFonts w:eastAsia="Times New Roman" w:cstheme="minorHAnsi"/>
                <w:sz w:val="24"/>
                <w:szCs w:val="24"/>
                <w:lang w:eastAsia="tr-TR"/>
              </w:rPr>
              <w:t>.</w:t>
            </w:r>
          </w:p>
        </w:tc>
      </w:tr>
      <w:tr w:rsidR="00E3218B" w:rsidRPr="00E3218B" w:rsidTr="00E3218B">
        <w:tc>
          <w:tcPr>
            <w:cnfStyle w:val="001000000000" w:firstRow="0" w:lastRow="0" w:firstColumn="1" w:lastColumn="0" w:oddVBand="0" w:evenVBand="0" w:oddHBand="0" w:evenHBand="0" w:firstRowFirstColumn="0" w:firstRowLastColumn="0" w:lastRowFirstColumn="0" w:lastRowLastColumn="0"/>
            <w:tcW w:w="0" w:type="auto"/>
            <w:hideMark/>
          </w:tcPr>
          <w:p w:rsidR="00E3218B" w:rsidRPr="00E3218B" w:rsidRDefault="00E3218B" w:rsidP="00E3218B">
            <w:pPr>
              <w:rPr>
                <w:rFonts w:eastAsia="Times New Roman" w:cstheme="minorHAnsi"/>
                <w:sz w:val="24"/>
                <w:szCs w:val="24"/>
                <w:lang w:eastAsia="tr-TR"/>
              </w:rPr>
            </w:pPr>
            <w:r w:rsidRPr="00E3218B">
              <w:rPr>
                <w:rFonts w:eastAsia="Times New Roman" w:cstheme="minorHAnsi"/>
                <w:sz w:val="24"/>
                <w:szCs w:val="24"/>
                <w:lang w:eastAsia="tr-TR"/>
              </w:rPr>
              <w:t>El Sanatları</w:t>
            </w:r>
          </w:p>
        </w:tc>
        <w:tc>
          <w:tcPr>
            <w:tcW w:w="0" w:type="auto"/>
            <w:hideMark/>
          </w:tcPr>
          <w:p w:rsidR="00E3218B" w:rsidRPr="00E3218B" w:rsidRDefault="00E3218B" w:rsidP="00E3218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 xml:space="preserve">Ahşap baskı, </w:t>
            </w:r>
            <w:r w:rsidRPr="00E3218B">
              <w:rPr>
                <w:rFonts w:eastAsia="Times New Roman" w:cstheme="minorHAnsi"/>
                <w:b/>
                <w:bCs/>
                <w:sz w:val="24"/>
                <w:szCs w:val="24"/>
                <w:lang w:eastAsia="tr-TR"/>
              </w:rPr>
              <w:t>ebru</w:t>
            </w:r>
            <w:r w:rsidRPr="00E3218B">
              <w:rPr>
                <w:rFonts w:eastAsia="Times New Roman" w:cstheme="minorHAnsi"/>
                <w:sz w:val="24"/>
                <w:szCs w:val="24"/>
                <w:lang w:eastAsia="tr-TR"/>
              </w:rPr>
              <w:t xml:space="preserve">, el dokuması kilimler, hasır torba olan </w:t>
            </w:r>
            <w:r w:rsidRPr="00E3218B">
              <w:rPr>
                <w:rFonts w:eastAsia="Times New Roman" w:cstheme="minorHAnsi"/>
                <w:b/>
                <w:bCs/>
                <w:sz w:val="24"/>
                <w:szCs w:val="24"/>
                <w:lang w:eastAsia="tr-TR"/>
              </w:rPr>
              <w:t>zembil</w:t>
            </w:r>
            <w:r w:rsidRPr="00E3218B">
              <w:rPr>
                <w:rFonts w:eastAsia="Times New Roman" w:cstheme="minorHAnsi"/>
                <w:sz w:val="24"/>
                <w:szCs w:val="24"/>
                <w:lang w:eastAsia="tr-TR"/>
              </w:rPr>
              <w:t>.</w:t>
            </w:r>
          </w:p>
        </w:tc>
      </w:tr>
      <w:tr w:rsidR="00E3218B" w:rsidRPr="00E3218B" w:rsidTr="00E321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3218B" w:rsidRPr="00E3218B" w:rsidRDefault="00E3218B" w:rsidP="00E3218B">
            <w:pPr>
              <w:rPr>
                <w:rFonts w:eastAsia="Times New Roman" w:cstheme="minorHAnsi"/>
                <w:sz w:val="24"/>
                <w:szCs w:val="24"/>
                <w:lang w:eastAsia="tr-TR"/>
              </w:rPr>
            </w:pPr>
            <w:r w:rsidRPr="00E3218B">
              <w:rPr>
                <w:rFonts w:eastAsia="Times New Roman" w:cstheme="minorHAnsi"/>
                <w:sz w:val="24"/>
                <w:szCs w:val="24"/>
                <w:lang w:eastAsia="tr-TR"/>
              </w:rPr>
              <w:t>Halk Oyunları</w:t>
            </w:r>
          </w:p>
        </w:tc>
        <w:tc>
          <w:tcPr>
            <w:tcW w:w="0" w:type="auto"/>
            <w:hideMark/>
          </w:tcPr>
          <w:p w:rsidR="00E3218B" w:rsidRPr="00E3218B" w:rsidRDefault="00E3218B" w:rsidP="00E3218B">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 xml:space="preserve">Ege yöresine ait olan </w:t>
            </w:r>
            <w:r w:rsidRPr="00E3218B">
              <w:rPr>
                <w:rFonts w:eastAsia="Times New Roman" w:cstheme="minorHAnsi"/>
                <w:b/>
                <w:bCs/>
                <w:sz w:val="24"/>
                <w:szCs w:val="24"/>
                <w:lang w:eastAsia="tr-TR"/>
              </w:rPr>
              <w:t>Zeybek</w:t>
            </w:r>
            <w:r w:rsidRPr="00E3218B">
              <w:rPr>
                <w:rFonts w:eastAsia="Times New Roman" w:cstheme="minorHAnsi"/>
                <w:sz w:val="24"/>
                <w:szCs w:val="24"/>
                <w:lang w:eastAsia="tr-TR"/>
              </w:rPr>
              <w:t xml:space="preserve"> oyunu.</w:t>
            </w:r>
          </w:p>
        </w:tc>
      </w:tr>
      <w:tr w:rsidR="00E3218B" w:rsidRPr="00E3218B" w:rsidTr="00E3218B">
        <w:tc>
          <w:tcPr>
            <w:cnfStyle w:val="001000000000" w:firstRow="0" w:lastRow="0" w:firstColumn="1" w:lastColumn="0" w:oddVBand="0" w:evenVBand="0" w:oddHBand="0" w:evenHBand="0" w:firstRowFirstColumn="0" w:firstRowLastColumn="0" w:lastRowFirstColumn="0" w:lastRowLastColumn="0"/>
            <w:tcW w:w="0" w:type="auto"/>
            <w:hideMark/>
          </w:tcPr>
          <w:p w:rsidR="00E3218B" w:rsidRPr="00E3218B" w:rsidRDefault="00E3218B" w:rsidP="00E3218B">
            <w:pPr>
              <w:rPr>
                <w:rFonts w:eastAsia="Times New Roman" w:cstheme="minorHAnsi"/>
                <w:sz w:val="24"/>
                <w:szCs w:val="24"/>
                <w:lang w:eastAsia="tr-TR"/>
              </w:rPr>
            </w:pPr>
            <w:r w:rsidRPr="00E3218B">
              <w:rPr>
                <w:rFonts w:eastAsia="Times New Roman" w:cstheme="minorHAnsi"/>
                <w:sz w:val="24"/>
                <w:szCs w:val="24"/>
                <w:lang w:eastAsia="tr-TR"/>
              </w:rPr>
              <w:t>Kıyafet</w:t>
            </w:r>
          </w:p>
        </w:tc>
        <w:tc>
          <w:tcPr>
            <w:tcW w:w="0" w:type="auto"/>
            <w:hideMark/>
          </w:tcPr>
          <w:p w:rsidR="00E3218B" w:rsidRPr="00E3218B" w:rsidRDefault="00E3218B" w:rsidP="00E3218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 xml:space="preserve">Gömlek üstüne giyilen </w:t>
            </w:r>
            <w:r w:rsidRPr="00E3218B">
              <w:rPr>
                <w:rFonts w:eastAsia="Times New Roman" w:cstheme="minorHAnsi"/>
                <w:b/>
                <w:bCs/>
                <w:sz w:val="24"/>
                <w:szCs w:val="24"/>
                <w:lang w:eastAsia="tr-TR"/>
              </w:rPr>
              <w:t>cepken (yelek)</w:t>
            </w:r>
            <w:r w:rsidRPr="00E3218B">
              <w:rPr>
                <w:rFonts w:eastAsia="Times New Roman" w:cstheme="minorHAnsi"/>
                <w:sz w:val="24"/>
                <w:szCs w:val="24"/>
                <w:lang w:eastAsia="tr-TR"/>
              </w:rPr>
              <w:t xml:space="preserve"> ve bele sarılan </w:t>
            </w:r>
            <w:r w:rsidRPr="00E3218B">
              <w:rPr>
                <w:rFonts w:eastAsia="Times New Roman" w:cstheme="minorHAnsi"/>
                <w:b/>
                <w:bCs/>
                <w:sz w:val="24"/>
                <w:szCs w:val="24"/>
                <w:lang w:eastAsia="tr-TR"/>
              </w:rPr>
              <w:t>tarabulus kuşağı</w:t>
            </w:r>
            <w:r w:rsidRPr="00E3218B">
              <w:rPr>
                <w:rFonts w:eastAsia="Times New Roman" w:cstheme="minorHAnsi"/>
                <w:sz w:val="24"/>
                <w:szCs w:val="24"/>
                <w:lang w:eastAsia="tr-TR"/>
              </w:rPr>
              <w:t>.</w:t>
            </w:r>
          </w:p>
        </w:tc>
      </w:tr>
    </w:tbl>
    <w:p w:rsidR="00E3218B" w:rsidRPr="00E3218B" w:rsidRDefault="00E3218B" w:rsidP="00E3218B">
      <w:pPr>
        <w:spacing w:after="0" w:line="240" w:lineRule="auto"/>
        <w:rPr>
          <w:rFonts w:eastAsia="Times New Roman" w:cstheme="minorHAnsi"/>
          <w:color w:val="FF0000"/>
          <w:sz w:val="24"/>
          <w:szCs w:val="24"/>
          <w:lang w:eastAsia="tr-TR"/>
        </w:rPr>
      </w:pPr>
      <w:r w:rsidRPr="00E3218B">
        <w:rPr>
          <w:rFonts w:eastAsia="Times New Roman" w:cstheme="minorHAnsi"/>
          <w:b/>
          <w:bCs/>
          <w:color w:val="FF0000"/>
          <w:sz w:val="24"/>
          <w:szCs w:val="24"/>
          <w:lang w:eastAsia="tr-TR"/>
        </w:rPr>
        <w:lastRenderedPageBreak/>
        <w:t>5. DÜNYA KÜLTÜRLERİNDEN ESİNTİLER</w:t>
      </w:r>
      <w:r w:rsidRPr="00E3218B">
        <w:rPr>
          <w:rFonts w:eastAsia="Times New Roman" w:cstheme="minorHAnsi"/>
          <w:color w:val="FF0000"/>
          <w:sz w:val="24"/>
          <w:szCs w:val="24"/>
          <w:lang w:eastAsia="tr-TR"/>
        </w:rPr>
        <w:t xml:space="preserve"> </w:t>
      </w:r>
    </w:p>
    <w:p w:rsidR="00E3218B" w:rsidRDefault="00E3218B" w:rsidP="00E3218B">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Her ülkenin kendine özgü kültürel unsurları vardır. Bu kültürel çeşitlilik dünya kültürünün zenginliğini oluşturur.</w:t>
      </w:r>
    </w:p>
    <w:p w:rsidR="00E3218B" w:rsidRPr="00E3218B" w:rsidRDefault="00E3218B" w:rsidP="00E3218B">
      <w:pPr>
        <w:spacing w:after="0" w:line="240" w:lineRule="auto"/>
        <w:rPr>
          <w:rFonts w:eastAsia="Times New Roman" w:cstheme="minorHAnsi"/>
          <w:sz w:val="24"/>
          <w:szCs w:val="24"/>
          <w:lang w:eastAsia="tr-TR"/>
        </w:rPr>
      </w:pPr>
    </w:p>
    <w:p w:rsidR="00E3218B" w:rsidRPr="00E3218B" w:rsidRDefault="00E3218B" w:rsidP="00E3218B">
      <w:pPr>
        <w:spacing w:after="0" w:line="240" w:lineRule="auto"/>
        <w:rPr>
          <w:rFonts w:eastAsia="Times New Roman" w:cstheme="minorHAnsi"/>
          <w:color w:val="00B050"/>
          <w:sz w:val="24"/>
          <w:szCs w:val="24"/>
          <w:lang w:eastAsia="tr-TR"/>
        </w:rPr>
      </w:pPr>
      <w:r w:rsidRPr="00E3218B">
        <w:rPr>
          <w:rFonts w:eastAsia="Times New Roman" w:cstheme="minorHAnsi"/>
          <w:b/>
          <w:bCs/>
          <w:color w:val="00B050"/>
          <w:sz w:val="24"/>
          <w:szCs w:val="24"/>
          <w:lang w:eastAsia="tr-TR"/>
        </w:rPr>
        <w:t>TABLO 2: Ülkelere Göre Kültürel Özellikler</w:t>
      </w:r>
    </w:p>
    <w:tbl>
      <w:tblPr>
        <w:tblStyle w:val="DzTablo1"/>
        <w:tblW w:w="0" w:type="auto"/>
        <w:tblLook w:val="04A0" w:firstRow="1" w:lastRow="0" w:firstColumn="1" w:lastColumn="0" w:noHBand="0" w:noVBand="1"/>
      </w:tblPr>
      <w:tblGrid>
        <w:gridCol w:w="1595"/>
        <w:gridCol w:w="1696"/>
        <w:gridCol w:w="1933"/>
        <w:gridCol w:w="2536"/>
        <w:gridCol w:w="2577"/>
      </w:tblGrid>
      <w:tr w:rsidR="00E3218B" w:rsidRPr="00E3218B" w:rsidTr="00E321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3218B" w:rsidRPr="00E3218B" w:rsidRDefault="00E3218B" w:rsidP="00E3218B">
            <w:pPr>
              <w:jc w:val="center"/>
              <w:rPr>
                <w:rFonts w:eastAsia="Times New Roman" w:cstheme="minorHAnsi"/>
                <w:sz w:val="24"/>
                <w:szCs w:val="24"/>
                <w:lang w:eastAsia="tr-TR"/>
              </w:rPr>
            </w:pPr>
            <w:r w:rsidRPr="00E3218B">
              <w:rPr>
                <w:rFonts w:eastAsia="Times New Roman" w:cstheme="minorHAnsi"/>
                <w:sz w:val="24"/>
                <w:szCs w:val="24"/>
                <w:lang w:eastAsia="tr-TR"/>
              </w:rPr>
              <w:t>Ülke</w:t>
            </w:r>
          </w:p>
        </w:tc>
        <w:tc>
          <w:tcPr>
            <w:tcW w:w="0" w:type="auto"/>
            <w:hideMark/>
          </w:tcPr>
          <w:p w:rsidR="00E3218B" w:rsidRPr="00E3218B" w:rsidRDefault="00E3218B" w:rsidP="00E3218B">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Yemek Kültürü</w:t>
            </w:r>
          </w:p>
        </w:tc>
        <w:tc>
          <w:tcPr>
            <w:tcW w:w="0" w:type="auto"/>
            <w:hideMark/>
          </w:tcPr>
          <w:p w:rsidR="00E3218B" w:rsidRPr="00E3218B" w:rsidRDefault="00E3218B" w:rsidP="00E3218B">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Giyim / Kuşam</w:t>
            </w:r>
          </w:p>
        </w:tc>
        <w:tc>
          <w:tcPr>
            <w:tcW w:w="0" w:type="auto"/>
            <w:hideMark/>
          </w:tcPr>
          <w:p w:rsidR="00E3218B" w:rsidRPr="00E3218B" w:rsidRDefault="00E3218B" w:rsidP="00E3218B">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Müzik ve Sanat</w:t>
            </w:r>
          </w:p>
        </w:tc>
        <w:tc>
          <w:tcPr>
            <w:tcW w:w="0" w:type="auto"/>
            <w:hideMark/>
          </w:tcPr>
          <w:p w:rsidR="00E3218B" w:rsidRPr="00E3218B" w:rsidRDefault="00E3218B" w:rsidP="00E3218B">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Gelenek / Kutlama</w:t>
            </w:r>
          </w:p>
        </w:tc>
      </w:tr>
      <w:tr w:rsidR="00E3218B" w:rsidRPr="00E3218B" w:rsidTr="00E321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3218B" w:rsidRPr="00E3218B" w:rsidRDefault="00E3218B" w:rsidP="00E3218B">
            <w:pPr>
              <w:rPr>
                <w:rFonts w:eastAsia="Times New Roman" w:cstheme="minorHAnsi"/>
                <w:sz w:val="24"/>
                <w:szCs w:val="24"/>
                <w:lang w:eastAsia="tr-TR"/>
              </w:rPr>
            </w:pPr>
            <w:r w:rsidRPr="00E3218B">
              <w:rPr>
                <w:rFonts w:eastAsia="Times New Roman" w:cstheme="minorHAnsi"/>
                <w:sz w:val="24"/>
                <w:szCs w:val="24"/>
                <w:lang w:eastAsia="tr-TR"/>
              </w:rPr>
              <w:t>Türkiye</w:t>
            </w:r>
          </w:p>
        </w:tc>
        <w:tc>
          <w:tcPr>
            <w:tcW w:w="0" w:type="auto"/>
            <w:hideMark/>
          </w:tcPr>
          <w:p w:rsidR="00E3218B" w:rsidRPr="00E3218B" w:rsidRDefault="00E3218B" w:rsidP="00E3218B">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Kebap, Baklava, Mantı</w:t>
            </w:r>
          </w:p>
        </w:tc>
        <w:tc>
          <w:tcPr>
            <w:tcW w:w="0" w:type="auto"/>
            <w:hideMark/>
          </w:tcPr>
          <w:p w:rsidR="00E3218B" w:rsidRPr="00E3218B" w:rsidRDefault="00E3218B" w:rsidP="00E3218B">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Cepken, Şalvar</w:t>
            </w:r>
          </w:p>
        </w:tc>
        <w:tc>
          <w:tcPr>
            <w:tcW w:w="0" w:type="auto"/>
            <w:hideMark/>
          </w:tcPr>
          <w:p w:rsidR="00E3218B" w:rsidRPr="00E3218B" w:rsidRDefault="00E3218B" w:rsidP="00E3218B">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Ebru, Çini, Saz, Davul</w:t>
            </w:r>
          </w:p>
        </w:tc>
        <w:tc>
          <w:tcPr>
            <w:tcW w:w="0" w:type="auto"/>
            <w:hideMark/>
          </w:tcPr>
          <w:p w:rsidR="00E3218B" w:rsidRPr="00E3218B" w:rsidRDefault="00E3218B" w:rsidP="00E3218B">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 xml:space="preserve">Mahya asmak, Cumba mimarisi, </w:t>
            </w:r>
            <w:r w:rsidRPr="00E3218B">
              <w:rPr>
                <w:rFonts w:eastAsia="Times New Roman" w:cstheme="minorHAnsi"/>
                <w:b/>
                <w:bCs/>
                <w:sz w:val="24"/>
                <w:szCs w:val="24"/>
                <w:lang w:eastAsia="tr-TR"/>
              </w:rPr>
              <w:t>23 Nisan Bayramı</w:t>
            </w:r>
          </w:p>
        </w:tc>
      </w:tr>
      <w:tr w:rsidR="00E3218B" w:rsidRPr="00E3218B" w:rsidTr="00E3218B">
        <w:tc>
          <w:tcPr>
            <w:cnfStyle w:val="001000000000" w:firstRow="0" w:lastRow="0" w:firstColumn="1" w:lastColumn="0" w:oddVBand="0" w:evenVBand="0" w:oddHBand="0" w:evenHBand="0" w:firstRowFirstColumn="0" w:firstRowLastColumn="0" w:lastRowFirstColumn="0" w:lastRowLastColumn="0"/>
            <w:tcW w:w="0" w:type="auto"/>
            <w:hideMark/>
          </w:tcPr>
          <w:p w:rsidR="00E3218B" w:rsidRPr="00E3218B" w:rsidRDefault="00E3218B" w:rsidP="00E3218B">
            <w:pPr>
              <w:rPr>
                <w:rFonts w:eastAsia="Times New Roman" w:cstheme="minorHAnsi"/>
                <w:sz w:val="24"/>
                <w:szCs w:val="24"/>
                <w:lang w:eastAsia="tr-TR"/>
              </w:rPr>
            </w:pPr>
            <w:r w:rsidRPr="00E3218B">
              <w:rPr>
                <w:rFonts w:eastAsia="Times New Roman" w:cstheme="minorHAnsi"/>
                <w:sz w:val="24"/>
                <w:szCs w:val="24"/>
                <w:lang w:eastAsia="tr-TR"/>
              </w:rPr>
              <w:t>Rusya</w:t>
            </w:r>
          </w:p>
        </w:tc>
        <w:tc>
          <w:tcPr>
            <w:tcW w:w="0" w:type="auto"/>
            <w:hideMark/>
          </w:tcPr>
          <w:p w:rsidR="00E3218B" w:rsidRPr="00E3218B" w:rsidRDefault="00E3218B" w:rsidP="00E3218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Vinegret ve Zeytin Salatası</w:t>
            </w:r>
          </w:p>
        </w:tc>
        <w:tc>
          <w:tcPr>
            <w:tcW w:w="0" w:type="auto"/>
            <w:hideMark/>
          </w:tcPr>
          <w:p w:rsidR="00E3218B" w:rsidRPr="00E3218B" w:rsidRDefault="00E3218B" w:rsidP="00E3218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b/>
                <w:bCs/>
                <w:sz w:val="24"/>
                <w:szCs w:val="24"/>
                <w:lang w:eastAsia="tr-TR"/>
              </w:rPr>
              <w:t>Sarafan</w:t>
            </w:r>
            <w:r w:rsidRPr="00E3218B">
              <w:rPr>
                <w:rFonts w:eastAsia="Times New Roman" w:cstheme="minorHAnsi"/>
                <w:sz w:val="24"/>
                <w:szCs w:val="24"/>
                <w:lang w:eastAsia="tr-TR"/>
              </w:rPr>
              <w:t xml:space="preserve"> (elbise), </w:t>
            </w:r>
            <w:r w:rsidRPr="00E3218B">
              <w:rPr>
                <w:rFonts w:eastAsia="Times New Roman" w:cstheme="minorHAnsi"/>
                <w:b/>
                <w:bCs/>
                <w:sz w:val="24"/>
                <w:szCs w:val="24"/>
                <w:lang w:eastAsia="tr-TR"/>
              </w:rPr>
              <w:t>Kokoşnik</w:t>
            </w:r>
            <w:r w:rsidRPr="00E3218B">
              <w:rPr>
                <w:rFonts w:eastAsia="Times New Roman" w:cstheme="minorHAnsi"/>
                <w:sz w:val="24"/>
                <w:szCs w:val="24"/>
                <w:lang w:eastAsia="tr-TR"/>
              </w:rPr>
              <w:t xml:space="preserve"> (başlık)</w:t>
            </w:r>
          </w:p>
        </w:tc>
        <w:tc>
          <w:tcPr>
            <w:tcW w:w="0" w:type="auto"/>
            <w:hideMark/>
          </w:tcPr>
          <w:p w:rsidR="00E3218B" w:rsidRPr="00E3218B" w:rsidRDefault="00E3218B" w:rsidP="00E3218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Balalaika, Gusli, Çehov ve Tolstoy gibi yazarlar</w:t>
            </w:r>
          </w:p>
        </w:tc>
        <w:tc>
          <w:tcPr>
            <w:tcW w:w="0" w:type="auto"/>
            <w:hideMark/>
          </w:tcPr>
          <w:p w:rsidR="00E3218B" w:rsidRPr="00E3218B" w:rsidRDefault="00E3218B" w:rsidP="00E3218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b/>
                <w:bCs/>
                <w:sz w:val="24"/>
                <w:szCs w:val="24"/>
                <w:lang w:eastAsia="tr-TR"/>
              </w:rPr>
              <w:t>Maslenitsa</w:t>
            </w:r>
            <w:r w:rsidRPr="00E3218B">
              <w:rPr>
                <w:rFonts w:eastAsia="Times New Roman" w:cstheme="minorHAnsi"/>
                <w:sz w:val="24"/>
                <w:szCs w:val="24"/>
                <w:lang w:eastAsia="tr-TR"/>
              </w:rPr>
              <w:t xml:space="preserve"> (Nevruz'a benzer bahar bayramı)</w:t>
            </w:r>
          </w:p>
        </w:tc>
      </w:tr>
      <w:tr w:rsidR="00E3218B" w:rsidRPr="00E3218B" w:rsidTr="00E321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3218B" w:rsidRPr="00E3218B" w:rsidRDefault="00E3218B" w:rsidP="00E3218B">
            <w:pPr>
              <w:rPr>
                <w:rFonts w:eastAsia="Times New Roman" w:cstheme="minorHAnsi"/>
                <w:sz w:val="24"/>
                <w:szCs w:val="24"/>
                <w:lang w:eastAsia="tr-TR"/>
              </w:rPr>
            </w:pPr>
            <w:r w:rsidRPr="00E3218B">
              <w:rPr>
                <w:rFonts w:eastAsia="Times New Roman" w:cstheme="minorHAnsi"/>
                <w:sz w:val="24"/>
                <w:szCs w:val="24"/>
                <w:lang w:eastAsia="tr-TR"/>
              </w:rPr>
              <w:t>Bulgaristan</w:t>
            </w:r>
          </w:p>
        </w:tc>
        <w:tc>
          <w:tcPr>
            <w:tcW w:w="0" w:type="auto"/>
            <w:hideMark/>
          </w:tcPr>
          <w:p w:rsidR="00E3218B" w:rsidRPr="00E3218B" w:rsidRDefault="00E3218B" w:rsidP="00E3218B">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Çorbalar</w:t>
            </w:r>
          </w:p>
        </w:tc>
        <w:tc>
          <w:tcPr>
            <w:tcW w:w="0" w:type="auto"/>
            <w:hideMark/>
          </w:tcPr>
          <w:p w:rsidR="00E3218B" w:rsidRPr="00E3218B" w:rsidRDefault="00E3218B" w:rsidP="00E3218B">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b/>
                <w:bCs/>
                <w:sz w:val="24"/>
                <w:szCs w:val="24"/>
                <w:lang w:eastAsia="tr-TR"/>
              </w:rPr>
              <w:t>Kukeri</w:t>
            </w:r>
            <w:r w:rsidRPr="00E3218B">
              <w:rPr>
                <w:rFonts w:eastAsia="Times New Roman" w:cstheme="minorHAnsi"/>
                <w:sz w:val="24"/>
                <w:szCs w:val="24"/>
                <w:lang w:eastAsia="tr-TR"/>
              </w:rPr>
              <w:t xml:space="preserve"> (Surva festivali kostümü)</w:t>
            </w:r>
          </w:p>
        </w:tc>
        <w:tc>
          <w:tcPr>
            <w:tcW w:w="0" w:type="auto"/>
            <w:hideMark/>
          </w:tcPr>
          <w:p w:rsidR="00E3218B" w:rsidRPr="00E3218B" w:rsidRDefault="00E3218B" w:rsidP="00E3218B">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Gadulka (yaylı çalgı), Kaval, Kalaycılık</w:t>
            </w:r>
          </w:p>
        </w:tc>
        <w:tc>
          <w:tcPr>
            <w:tcW w:w="0" w:type="auto"/>
            <w:hideMark/>
          </w:tcPr>
          <w:p w:rsidR="00E3218B" w:rsidRPr="00E3218B" w:rsidRDefault="00E3218B" w:rsidP="00E3218B">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b/>
                <w:bCs/>
                <w:sz w:val="24"/>
                <w:szCs w:val="24"/>
                <w:lang w:eastAsia="tr-TR"/>
              </w:rPr>
              <w:t>Marteniçka</w:t>
            </w:r>
            <w:r w:rsidRPr="00E3218B">
              <w:rPr>
                <w:rFonts w:eastAsia="Times New Roman" w:cstheme="minorHAnsi"/>
                <w:sz w:val="24"/>
                <w:szCs w:val="24"/>
                <w:lang w:eastAsia="tr-TR"/>
              </w:rPr>
              <w:t xml:space="preserve"> (Kırmızı-beyaz bileklik)</w:t>
            </w:r>
          </w:p>
        </w:tc>
      </w:tr>
      <w:tr w:rsidR="00E3218B" w:rsidRPr="00E3218B" w:rsidTr="00E3218B">
        <w:tc>
          <w:tcPr>
            <w:cnfStyle w:val="001000000000" w:firstRow="0" w:lastRow="0" w:firstColumn="1" w:lastColumn="0" w:oddVBand="0" w:evenVBand="0" w:oddHBand="0" w:evenHBand="0" w:firstRowFirstColumn="0" w:firstRowLastColumn="0" w:lastRowFirstColumn="0" w:lastRowLastColumn="0"/>
            <w:tcW w:w="0" w:type="auto"/>
            <w:hideMark/>
          </w:tcPr>
          <w:p w:rsidR="00E3218B" w:rsidRPr="00E3218B" w:rsidRDefault="00E3218B" w:rsidP="00E3218B">
            <w:pPr>
              <w:rPr>
                <w:rFonts w:eastAsia="Times New Roman" w:cstheme="minorHAnsi"/>
                <w:sz w:val="24"/>
                <w:szCs w:val="24"/>
                <w:lang w:eastAsia="tr-TR"/>
              </w:rPr>
            </w:pPr>
            <w:r w:rsidRPr="00E3218B">
              <w:rPr>
                <w:rFonts w:eastAsia="Times New Roman" w:cstheme="minorHAnsi"/>
                <w:sz w:val="24"/>
                <w:szCs w:val="24"/>
                <w:lang w:eastAsia="tr-TR"/>
              </w:rPr>
              <w:t>Türkmenistan</w:t>
            </w:r>
          </w:p>
        </w:tc>
        <w:tc>
          <w:tcPr>
            <w:tcW w:w="0" w:type="auto"/>
            <w:hideMark/>
          </w:tcPr>
          <w:p w:rsidR="00E3218B" w:rsidRPr="00E3218B" w:rsidRDefault="00E3218B" w:rsidP="00E3218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Plov (Türkmen Pilavı)</w:t>
            </w:r>
          </w:p>
        </w:tc>
        <w:tc>
          <w:tcPr>
            <w:tcW w:w="0" w:type="auto"/>
            <w:hideMark/>
          </w:tcPr>
          <w:p w:rsidR="00E3218B" w:rsidRPr="00E3218B" w:rsidRDefault="00E3218B" w:rsidP="00E3218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b/>
                <w:bCs/>
                <w:sz w:val="24"/>
                <w:szCs w:val="24"/>
                <w:lang w:eastAsia="tr-TR"/>
              </w:rPr>
              <w:t>Telpek</w:t>
            </w:r>
            <w:r w:rsidRPr="00E3218B">
              <w:rPr>
                <w:rFonts w:eastAsia="Times New Roman" w:cstheme="minorHAnsi"/>
                <w:sz w:val="24"/>
                <w:szCs w:val="24"/>
                <w:lang w:eastAsia="tr-TR"/>
              </w:rPr>
              <w:t xml:space="preserve"> (Koyun postu başlık)</w:t>
            </w:r>
          </w:p>
        </w:tc>
        <w:tc>
          <w:tcPr>
            <w:tcW w:w="0" w:type="auto"/>
            <w:hideMark/>
          </w:tcPr>
          <w:p w:rsidR="00E3218B" w:rsidRPr="00E3218B" w:rsidRDefault="00E3218B" w:rsidP="00E3218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Halı dokumacılığı, Dutar, Gijak</w:t>
            </w:r>
          </w:p>
        </w:tc>
        <w:tc>
          <w:tcPr>
            <w:tcW w:w="0" w:type="auto"/>
            <w:hideMark/>
          </w:tcPr>
          <w:p w:rsidR="00E3218B" w:rsidRPr="00E3218B" w:rsidRDefault="00E3218B" w:rsidP="00E3218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Dünyadaki tek "Halı Bayramı"</w:t>
            </w:r>
          </w:p>
        </w:tc>
      </w:tr>
      <w:tr w:rsidR="00E3218B" w:rsidRPr="00E3218B" w:rsidTr="00E321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E3218B" w:rsidRPr="00E3218B" w:rsidRDefault="00E3218B" w:rsidP="00E3218B">
            <w:pPr>
              <w:rPr>
                <w:rFonts w:eastAsia="Times New Roman" w:cstheme="minorHAnsi"/>
                <w:sz w:val="24"/>
                <w:szCs w:val="24"/>
                <w:lang w:eastAsia="tr-TR"/>
              </w:rPr>
            </w:pPr>
            <w:r w:rsidRPr="00E3218B">
              <w:rPr>
                <w:rFonts w:eastAsia="Times New Roman" w:cstheme="minorHAnsi"/>
                <w:sz w:val="24"/>
                <w:szCs w:val="24"/>
                <w:lang w:eastAsia="tr-TR"/>
              </w:rPr>
              <w:t>Japonya</w:t>
            </w:r>
          </w:p>
        </w:tc>
        <w:tc>
          <w:tcPr>
            <w:tcW w:w="0" w:type="auto"/>
            <w:hideMark/>
          </w:tcPr>
          <w:p w:rsidR="00E3218B" w:rsidRPr="00E3218B" w:rsidRDefault="00E3218B" w:rsidP="00E3218B">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Suşi (Çiğ balık)</w:t>
            </w:r>
          </w:p>
        </w:tc>
        <w:tc>
          <w:tcPr>
            <w:tcW w:w="0" w:type="auto"/>
            <w:hideMark/>
          </w:tcPr>
          <w:p w:rsidR="00E3218B" w:rsidRPr="00E3218B" w:rsidRDefault="00E3218B" w:rsidP="00E3218B">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Kimono</w:t>
            </w:r>
          </w:p>
        </w:tc>
        <w:tc>
          <w:tcPr>
            <w:tcW w:w="0" w:type="auto"/>
            <w:hideMark/>
          </w:tcPr>
          <w:p w:rsidR="00E3218B" w:rsidRPr="00E3218B" w:rsidRDefault="00E3218B" w:rsidP="00E3218B">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Koto, Şamisen</w:t>
            </w:r>
          </w:p>
        </w:tc>
        <w:tc>
          <w:tcPr>
            <w:tcW w:w="0" w:type="auto"/>
            <w:hideMark/>
          </w:tcPr>
          <w:p w:rsidR="00E3218B" w:rsidRPr="00E3218B" w:rsidRDefault="00E3218B" w:rsidP="00E3218B">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Yedi-Beş-Üç festivali, Sumo, Karate</w:t>
            </w:r>
          </w:p>
        </w:tc>
      </w:tr>
      <w:tr w:rsidR="00E3218B" w:rsidRPr="00E3218B" w:rsidTr="00E3218B">
        <w:tc>
          <w:tcPr>
            <w:cnfStyle w:val="001000000000" w:firstRow="0" w:lastRow="0" w:firstColumn="1" w:lastColumn="0" w:oddVBand="0" w:evenVBand="0" w:oddHBand="0" w:evenHBand="0" w:firstRowFirstColumn="0" w:firstRowLastColumn="0" w:lastRowFirstColumn="0" w:lastRowLastColumn="0"/>
            <w:tcW w:w="0" w:type="auto"/>
            <w:hideMark/>
          </w:tcPr>
          <w:p w:rsidR="00E3218B" w:rsidRPr="00E3218B" w:rsidRDefault="00E3218B" w:rsidP="00E3218B">
            <w:pPr>
              <w:rPr>
                <w:rFonts w:eastAsia="Times New Roman" w:cstheme="minorHAnsi"/>
                <w:sz w:val="24"/>
                <w:szCs w:val="24"/>
                <w:lang w:eastAsia="tr-TR"/>
              </w:rPr>
            </w:pPr>
            <w:r w:rsidRPr="00E3218B">
              <w:rPr>
                <w:rFonts w:eastAsia="Times New Roman" w:cstheme="minorHAnsi"/>
                <w:sz w:val="24"/>
                <w:szCs w:val="24"/>
                <w:lang w:eastAsia="tr-TR"/>
              </w:rPr>
              <w:t>İspanya</w:t>
            </w:r>
          </w:p>
        </w:tc>
        <w:tc>
          <w:tcPr>
            <w:tcW w:w="0" w:type="auto"/>
            <w:hideMark/>
          </w:tcPr>
          <w:p w:rsidR="00E3218B" w:rsidRPr="00E3218B" w:rsidRDefault="00E3218B" w:rsidP="00E3218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Paella, Gazpacho</w:t>
            </w:r>
          </w:p>
        </w:tc>
        <w:tc>
          <w:tcPr>
            <w:tcW w:w="0" w:type="auto"/>
            <w:hideMark/>
          </w:tcPr>
          <w:p w:rsidR="00E3218B" w:rsidRPr="00E3218B" w:rsidRDefault="00E3218B" w:rsidP="00E3218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Flamenko elbiseleri</w:t>
            </w:r>
          </w:p>
        </w:tc>
        <w:tc>
          <w:tcPr>
            <w:tcW w:w="0" w:type="auto"/>
            <w:hideMark/>
          </w:tcPr>
          <w:p w:rsidR="00E3218B" w:rsidRPr="00E3218B" w:rsidRDefault="00E3218B" w:rsidP="00E3218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Flamenko dansı, Gitar, Seramik</w:t>
            </w:r>
          </w:p>
        </w:tc>
        <w:tc>
          <w:tcPr>
            <w:tcW w:w="0" w:type="auto"/>
            <w:hideMark/>
          </w:tcPr>
          <w:p w:rsidR="00E3218B" w:rsidRPr="00E3218B" w:rsidRDefault="00E3218B" w:rsidP="00E3218B">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E3218B">
              <w:rPr>
                <w:rFonts w:eastAsia="Times New Roman" w:cstheme="minorHAnsi"/>
                <w:sz w:val="24"/>
                <w:szCs w:val="24"/>
                <w:lang w:eastAsia="tr-TR"/>
              </w:rPr>
              <w:t>Boğa güreşi</w:t>
            </w:r>
          </w:p>
        </w:tc>
      </w:tr>
    </w:tbl>
    <w:p w:rsidR="00E3218B" w:rsidRDefault="00E3218B" w:rsidP="00E3218B">
      <w:pPr>
        <w:spacing w:after="0" w:line="240" w:lineRule="auto"/>
        <w:rPr>
          <w:rFonts w:ascii="Segoe UI Symbol" w:eastAsia="Times New Roman" w:hAnsi="Segoe UI Symbol" w:cs="Segoe UI Symbol"/>
          <w:sz w:val="24"/>
          <w:szCs w:val="24"/>
          <w:lang w:eastAsia="tr-TR"/>
        </w:rPr>
      </w:pPr>
    </w:p>
    <w:p w:rsidR="00E3218B" w:rsidRPr="00E3218B" w:rsidRDefault="00E3218B" w:rsidP="00E3218B">
      <w:pPr>
        <w:spacing w:after="0" w:line="240" w:lineRule="auto"/>
        <w:rPr>
          <w:rFonts w:eastAsia="Times New Roman" w:cstheme="minorHAnsi"/>
          <w:color w:val="00B050"/>
          <w:sz w:val="24"/>
          <w:szCs w:val="24"/>
          <w:lang w:eastAsia="tr-TR"/>
        </w:rPr>
      </w:pPr>
      <w:r w:rsidRPr="00E3218B">
        <w:rPr>
          <w:rFonts w:ascii="Segoe UI Symbol" w:eastAsia="Times New Roman" w:hAnsi="Segoe UI Symbol" w:cs="Segoe UI Symbol"/>
          <w:color w:val="00B050"/>
          <w:sz w:val="24"/>
          <w:szCs w:val="24"/>
          <w:lang w:eastAsia="tr-TR"/>
        </w:rPr>
        <w:t>💊</w:t>
      </w:r>
      <w:r w:rsidRPr="00E3218B">
        <w:rPr>
          <w:rFonts w:eastAsia="Times New Roman" w:cstheme="minorHAnsi"/>
          <w:color w:val="00B050"/>
          <w:sz w:val="24"/>
          <w:szCs w:val="24"/>
          <w:lang w:eastAsia="tr-TR"/>
        </w:rPr>
        <w:t xml:space="preserve"> </w:t>
      </w:r>
      <w:r w:rsidRPr="00E3218B">
        <w:rPr>
          <w:rFonts w:eastAsia="Times New Roman" w:cstheme="minorHAnsi"/>
          <w:b/>
          <w:bCs/>
          <w:color w:val="00B050"/>
          <w:sz w:val="24"/>
          <w:szCs w:val="24"/>
          <w:lang w:eastAsia="tr-TR"/>
        </w:rPr>
        <w:t>HAP BİLGİ:</w:t>
      </w:r>
      <w:r w:rsidRPr="00E3218B">
        <w:rPr>
          <w:rFonts w:eastAsia="Times New Roman" w:cstheme="minorHAnsi"/>
          <w:color w:val="00B050"/>
          <w:sz w:val="24"/>
          <w:szCs w:val="24"/>
          <w:lang w:eastAsia="tr-TR"/>
        </w:rPr>
        <w:t xml:space="preserve"> </w:t>
      </w:r>
    </w:p>
    <w:p w:rsidR="00E3218B" w:rsidRDefault="00E3218B" w:rsidP="00E3218B">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 xml:space="preserve">Mustafa Kemal Atatürk, 23 Nisan'ı Türk çocuklarına armağan etmiştir ve Türkiye bu bayramı tüm dünya çocuklarıyla paylaşan ilk/tek ülkedir. Bu şenliklere katılan yabancı çocuklar kendi ülkelerini tanıtırken, bizim kültürümüzü de tanıyarak </w:t>
      </w:r>
      <w:r w:rsidRPr="00E3218B">
        <w:rPr>
          <w:rFonts w:eastAsia="Times New Roman" w:cstheme="minorHAnsi"/>
          <w:b/>
          <w:bCs/>
          <w:sz w:val="24"/>
          <w:szCs w:val="24"/>
          <w:lang w:eastAsia="tr-TR"/>
        </w:rPr>
        <w:t>kültürel farkındalık</w:t>
      </w:r>
      <w:r w:rsidRPr="00E3218B">
        <w:rPr>
          <w:rFonts w:eastAsia="Times New Roman" w:cstheme="minorHAnsi"/>
          <w:sz w:val="24"/>
          <w:szCs w:val="24"/>
          <w:lang w:eastAsia="tr-TR"/>
        </w:rPr>
        <w:t xml:space="preserve"> oluştururlar.</w:t>
      </w:r>
    </w:p>
    <w:p w:rsidR="00E3218B" w:rsidRPr="00E3218B" w:rsidRDefault="00E3218B" w:rsidP="00E3218B">
      <w:pPr>
        <w:spacing w:after="0" w:line="240" w:lineRule="auto"/>
        <w:rPr>
          <w:rFonts w:eastAsia="Times New Roman" w:cstheme="minorHAnsi"/>
          <w:sz w:val="24"/>
          <w:szCs w:val="24"/>
          <w:lang w:eastAsia="tr-TR"/>
        </w:rPr>
      </w:pPr>
    </w:p>
    <w:p w:rsidR="00E3218B" w:rsidRPr="00E3218B" w:rsidRDefault="00E3218B" w:rsidP="00E3218B">
      <w:pPr>
        <w:spacing w:after="0" w:line="240" w:lineRule="auto"/>
        <w:rPr>
          <w:rFonts w:eastAsia="Times New Roman" w:cstheme="minorHAnsi"/>
          <w:color w:val="FF0000"/>
          <w:sz w:val="24"/>
          <w:szCs w:val="24"/>
          <w:lang w:eastAsia="tr-TR"/>
        </w:rPr>
      </w:pPr>
      <w:r w:rsidRPr="00E3218B">
        <w:rPr>
          <w:rFonts w:eastAsia="Times New Roman" w:cstheme="minorHAnsi"/>
          <w:b/>
          <w:bCs/>
          <w:color w:val="FF0000"/>
          <w:sz w:val="24"/>
          <w:szCs w:val="24"/>
          <w:lang w:eastAsia="tr-TR"/>
        </w:rPr>
        <w:t>6. FARKLI KÜLTÜRLERDE SELAMLAŞMA</w:t>
      </w:r>
      <w:r w:rsidRPr="00E3218B">
        <w:rPr>
          <w:rFonts w:eastAsia="Times New Roman" w:cstheme="minorHAnsi"/>
          <w:color w:val="FF0000"/>
          <w:sz w:val="24"/>
          <w:szCs w:val="24"/>
          <w:lang w:eastAsia="tr-TR"/>
        </w:rPr>
        <w:t xml:space="preserve"> </w:t>
      </w:r>
    </w:p>
    <w:p w:rsidR="00E3218B" w:rsidRPr="00E3218B" w:rsidRDefault="00E3218B" w:rsidP="00E3218B">
      <w:pPr>
        <w:spacing w:after="0" w:line="240" w:lineRule="auto"/>
        <w:rPr>
          <w:rFonts w:eastAsia="Times New Roman" w:cstheme="minorHAnsi"/>
          <w:sz w:val="24"/>
          <w:szCs w:val="24"/>
          <w:lang w:eastAsia="tr-TR"/>
        </w:rPr>
      </w:pPr>
      <w:r w:rsidRPr="00E3218B">
        <w:rPr>
          <w:rFonts w:eastAsia="Times New Roman" w:cstheme="minorHAnsi"/>
          <w:sz w:val="24"/>
          <w:szCs w:val="24"/>
          <w:lang w:eastAsia="tr-TR"/>
        </w:rPr>
        <w:t>Selamlaşma, toplumların farklı kültürlerini yansıtan önemli bir unsurdur. Ülkelerin selamlaşma biçimleri şöyledir:</w:t>
      </w:r>
    </w:p>
    <w:p w:rsidR="00E3218B" w:rsidRPr="00E3218B" w:rsidRDefault="00E3218B" w:rsidP="00E3218B">
      <w:pPr>
        <w:numPr>
          <w:ilvl w:val="0"/>
          <w:numId w:val="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Türkiye:</w:t>
      </w:r>
      <w:r w:rsidRPr="00E3218B">
        <w:rPr>
          <w:rFonts w:eastAsia="Times New Roman" w:cstheme="minorHAnsi"/>
          <w:color w:val="303030"/>
          <w:sz w:val="24"/>
          <w:szCs w:val="24"/>
          <w:lang w:eastAsia="tr-TR"/>
        </w:rPr>
        <w:t xml:space="preserve"> El sıkma, sarılma, el öpme, başı hafifçe öne eğme.</w:t>
      </w:r>
    </w:p>
    <w:p w:rsidR="00E3218B" w:rsidRPr="00E3218B" w:rsidRDefault="00E3218B" w:rsidP="00E3218B">
      <w:pPr>
        <w:numPr>
          <w:ilvl w:val="0"/>
          <w:numId w:val="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Japonya:</w:t>
      </w:r>
      <w:r w:rsidRPr="00E3218B">
        <w:rPr>
          <w:rFonts w:eastAsia="Times New Roman" w:cstheme="minorHAnsi"/>
          <w:color w:val="303030"/>
          <w:sz w:val="24"/>
          <w:szCs w:val="24"/>
          <w:lang w:eastAsia="tr-TR"/>
        </w:rPr>
        <w:t xml:space="preserve"> Birbirlerine hafifçe boyun eğerek (eğilerek) selamlaşırlar.</w:t>
      </w:r>
    </w:p>
    <w:p w:rsidR="00E3218B" w:rsidRPr="00E3218B" w:rsidRDefault="00E3218B" w:rsidP="00E3218B">
      <w:pPr>
        <w:numPr>
          <w:ilvl w:val="0"/>
          <w:numId w:val="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Filipinler:</w:t>
      </w:r>
      <w:r w:rsidRPr="00E3218B">
        <w:rPr>
          <w:rFonts w:eastAsia="Times New Roman" w:cstheme="minorHAnsi"/>
          <w:color w:val="303030"/>
          <w:sz w:val="24"/>
          <w:szCs w:val="24"/>
          <w:lang w:eastAsia="tr-TR"/>
        </w:rPr>
        <w:t xml:space="preserve"> Kendinden büyük kişilerin elini alıp alnına koyarak (</w:t>
      </w:r>
      <w:r w:rsidRPr="00E3218B">
        <w:rPr>
          <w:rFonts w:eastAsia="Times New Roman" w:cstheme="minorHAnsi"/>
          <w:b/>
          <w:bCs/>
          <w:color w:val="303030"/>
          <w:sz w:val="24"/>
          <w:szCs w:val="24"/>
          <w:lang w:eastAsia="tr-TR"/>
        </w:rPr>
        <w:t>Mano</w:t>
      </w:r>
      <w:r w:rsidRPr="00E3218B">
        <w:rPr>
          <w:rFonts w:eastAsia="Times New Roman" w:cstheme="minorHAnsi"/>
          <w:color w:val="303030"/>
          <w:sz w:val="24"/>
          <w:szCs w:val="24"/>
          <w:lang w:eastAsia="tr-TR"/>
        </w:rPr>
        <w:t xml:space="preserve"> yöntemi) selamlaşırlar.</w:t>
      </w:r>
    </w:p>
    <w:p w:rsidR="00E3218B" w:rsidRPr="00E3218B" w:rsidRDefault="00E3218B" w:rsidP="00E3218B">
      <w:pPr>
        <w:numPr>
          <w:ilvl w:val="0"/>
          <w:numId w:val="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Yeni Zelanda:</w:t>
      </w:r>
      <w:r w:rsidRPr="00E3218B">
        <w:rPr>
          <w:rFonts w:eastAsia="Times New Roman" w:cstheme="minorHAnsi"/>
          <w:color w:val="303030"/>
          <w:sz w:val="24"/>
          <w:szCs w:val="24"/>
          <w:lang w:eastAsia="tr-TR"/>
        </w:rPr>
        <w:t xml:space="preserve"> Maori halkı burun ve alınlarını birbirine bastırarak (</w:t>
      </w:r>
      <w:r w:rsidRPr="00E3218B">
        <w:rPr>
          <w:rFonts w:eastAsia="Times New Roman" w:cstheme="minorHAnsi"/>
          <w:b/>
          <w:bCs/>
          <w:color w:val="303030"/>
          <w:sz w:val="24"/>
          <w:szCs w:val="24"/>
          <w:lang w:eastAsia="tr-TR"/>
        </w:rPr>
        <w:t>Hongi</w:t>
      </w:r>
      <w:r w:rsidRPr="00E3218B">
        <w:rPr>
          <w:rFonts w:eastAsia="Times New Roman" w:cstheme="minorHAnsi"/>
          <w:color w:val="303030"/>
          <w:sz w:val="24"/>
          <w:szCs w:val="24"/>
          <w:lang w:eastAsia="tr-TR"/>
        </w:rPr>
        <w:t xml:space="preserve"> yöntemi) selamlaşır.</w:t>
      </w:r>
    </w:p>
    <w:p w:rsidR="00E3218B" w:rsidRPr="00E3218B" w:rsidRDefault="00E3218B" w:rsidP="00E3218B">
      <w:pPr>
        <w:numPr>
          <w:ilvl w:val="0"/>
          <w:numId w:val="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E3218B">
        <w:rPr>
          <w:rFonts w:eastAsia="Times New Roman" w:cstheme="minorHAnsi"/>
          <w:b/>
          <w:bCs/>
          <w:color w:val="303030"/>
          <w:sz w:val="24"/>
          <w:szCs w:val="24"/>
          <w:lang w:eastAsia="tr-TR"/>
        </w:rPr>
        <w:t>Hindistan:</w:t>
      </w:r>
      <w:r w:rsidRPr="00E3218B">
        <w:rPr>
          <w:rFonts w:eastAsia="Times New Roman" w:cstheme="minorHAnsi"/>
          <w:color w:val="303030"/>
          <w:sz w:val="24"/>
          <w:szCs w:val="24"/>
          <w:lang w:eastAsia="tr-TR"/>
        </w:rPr>
        <w:t xml:space="preserve"> Avuç içleri birleştirilip "Namaste" diyerek, yaşlılarda ise ayaklara dokunularak selamlaşılır</w:t>
      </w:r>
      <w:r w:rsidR="00075C6B">
        <w:rPr>
          <w:rFonts w:eastAsia="Times New Roman" w:cstheme="minorHAnsi"/>
          <w:color w:val="303030"/>
          <w:sz w:val="24"/>
          <w:szCs w:val="24"/>
          <w:lang w:eastAsia="tr-TR"/>
        </w:rPr>
        <w:t>.</w:t>
      </w:r>
      <w:bookmarkStart w:id="0" w:name="_GoBack"/>
      <w:bookmarkEnd w:id="0"/>
    </w:p>
    <w:p w:rsidR="004D17FE" w:rsidRPr="00E3218B" w:rsidRDefault="004D17FE" w:rsidP="00E3218B">
      <w:pPr>
        <w:rPr>
          <w:rFonts w:cstheme="minorHAnsi"/>
          <w:sz w:val="24"/>
          <w:szCs w:val="24"/>
        </w:rPr>
      </w:pPr>
    </w:p>
    <w:sectPr w:rsidR="004D17FE" w:rsidRPr="00E3218B" w:rsidSect="00CA00B9">
      <w:headerReference w:type="default" r:id="rId8"/>
      <w:pgSz w:w="11906" w:h="16838"/>
      <w:pgMar w:top="709"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2FE" w:rsidRDefault="004362FE" w:rsidP="009B7763">
      <w:pPr>
        <w:spacing w:after="0" w:line="240" w:lineRule="auto"/>
      </w:pPr>
      <w:r>
        <w:separator/>
      </w:r>
    </w:p>
  </w:endnote>
  <w:endnote w:type="continuationSeparator" w:id="0">
    <w:p w:rsidR="004362FE" w:rsidRDefault="004362FE"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2FE" w:rsidRDefault="004362FE" w:rsidP="009B7763">
      <w:pPr>
        <w:spacing w:after="0" w:line="240" w:lineRule="auto"/>
      </w:pPr>
      <w:r>
        <w:separator/>
      </w:r>
    </w:p>
  </w:footnote>
  <w:footnote w:type="continuationSeparator" w:id="0">
    <w:p w:rsidR="004362FE" w:rsidRDefault="004362FE"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37F99"/>
    <w:multiLevelType w:val="multilevel"/>
    <w:tmpl w:val="EF6A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0198C"/>
    <w:multiLevelType w:val="multilevel"/>
    <w:tmpl w:val="8F0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1F075B"/>
    <w:multiLevelType w:val="multilevel"/>
    <w:tmpl w:val="BB180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6A3E21"/>
    <w:multiLevelType w:val="multilevel"/>
    <w:tmpl w:val="9514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593FD3"/>
    <w:multiLevelType w:val="multilevel"/>
    <w:tmpl w:val="87C4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0622D5"/>
    <w:multiLevelType w:val="multilevel"/>
    <w:tmpl w:val="E4EE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6543A0"/>
    <w:multiLevelType w:val="multilevel"/>
    <w:tmpl w:val="3DA4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E37089"/>
    <w:multiLevelType w:val="multilevel"/>
    <w:tmpl w:val="25663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2"/>
  </w:num>
  <w:num w:numId="4">
    <w:abstractNumId w:val="0"/>
  </w:num>
  <w:num w:numId="5">
    <w:abstractNumId w:val="1"/>
  </w:num>
  <w:num w:numId="6">
    <w:abstractNumId w:val="7"/>
  </w:num>
  <w:num w:numId="7">
    <w:abstractNumId w:val="3"/>
  </w:num>
  <w:num w:numId="8">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702E"/>
    <w:rsid w:val="00021741"/>
    <w:rsid w:val="000219DF"/>
    <w:rsid w:val="00030DE4"/>
    <w:rsid w:val="00034404"/>
    <w:rsid w:val="00055042"/>
    <w:rsid w:val="00075C6B"/>
    <w:rsid w:val="00093E71"/>
    <w:rsid w:val="000A6F80"/>
    <w:rsid w:val="000C7903"/>
    <w:rsid w:val="000E2216"/>
    <w:rsid w:val="000E5FC4"/>
    <w:rsid w:val="000F0342"/>
    <w:rsid w:val="000F51EC"/>
    <w:rsid w:val="00100B01"/>
    <w:rsid w:val="00101445"/>
    <w:rsid w:val="001232B5"/>
    <w:rsid w:val="00142CE7"/>
    <w:rsid w:val="00174BF3"/>
    <w:rsid w:val="001762F7"/>
    <w:rsid w:val="0018733B"/>
    <w:rsid w:val="001A2F94"/>
    <w:rsid w:val="001C2603"/>
    <w:rsid w:val="001D6930"/>
    <w:rsid w:val="001E29A3"/>
    <w:rsid w:val="001E3CC9"/>
    <w:rsid w:val="001F1270"/>
    <w:rsid w:val="001F3D0A"/>
    <w:rsid w:val="002012A4"/>
    <w:rsid w:val="00215709"/>
    <w:rsid w:val="002223B8"/>
    <w:rsid w:val="002453B8"/>
    <w:rsid w:val="00252E67"/>
    <w:rsid w:val="002679BC"/>
    <w:rsid w:val="00274F83"/>
    <w:rsid w:val="002A2EAD"/>
    <w:rsid w:val="002B4DF5"/>
    <w:rsid w:val="002B78CF"/>
    <w:rsid w:val="002D1D86"/>
    <w:rsid w:val="002D2956"/>
    <w:rsid w:val="002D3383"/>
    <w:rsid w:val="002E4042"/>
    <w:rsid w:val="003167B9"/>
    <w:rsid w:val="0035113B"/>
    <w:rsid w:val="00362A55"/>
    <w:rsid w:val="00370083"/>
    <w:rsid w:val="00373DEA"/>
    <w:rsid w:val="00392465"/>
    <w:rsid w:val="00393AA7"/>
    <w:rsid w:val="003B4359"/>
    <w:rsid w:val="003B500D"/>
    <w:rsid w:val="003C230B"/>
    <w:rsid w:val="003D5043"/>
    <w:rsid w:val="00421623"/>
    <w:rsid w:val="00427A05"/>
    <w:rsid w:val="00433F30"/>
    <w:rsid w:val="004362FE"/>
    <w:rsid w:val="004728AD"/>
    <w:rsid w:val="00480DAE"/>
    <w:rsid w:val="004912CE"/>
    <w:rsid w:val="00492B1F"/>
    <w:rsid w:val="004939E0"/>
    <w:rsid w:val="004977B6"/>
    <w:rsid w:val="004A4BB0"/>
    <w:rsid w:val="004A6B01"/>
    <w:rsid w:val="004B019C"/>
    <w:rsid w:val="004B1F35"/>
    <w:rsid w:val="004D17FE"/>
    <w:rsid w:val="004E321C"/>
    <w:rsid w:val="004E5EE8"/>
    <w:rsid w:val="005117BB"/>
    <w:rsid w:val="00524CB6"/>
    <w:rsid w:val="00566AFE"/>
    <w:rsid w:val="005B1D5A"/>
    <w:rsid w:val="005B30C8"/>
    <w:rsid w:val="005B3EC9"/>
    <w:rsid w:val="005C3735"/>
    <w:rsid w:val="005F5900"/>
    <w:rsid w:val="00600307"/>
    <w:rsid w:val="00605CFC"/>
    <w:rsid w:val="006061EB"/>
    <w:rsid w:val="00606406"/>
    <w:rsid w:val="00656AD9"/>
    <w:rsid w:val="0068780A"/>
    <w:rsid w:val="006B390D"/>
    <w:rsid w:val="007010D0"/>
    <w:rsid w:val="00705D4F"/>
    <w:rsid w:val="007070A6"/>
    <w:rsid w:val="00711AE0"/>
    <w:rsid w:val="00737AA6"/>
    <w:rsid w:val="00756856"/>
    <w:rsid w:val="0076217B"/>
    <w:rsid w:val="0078339E"/>
    <w:rsid w:val="00784D05"/>
    <w:rsid w:val="00797F00"/>
    <w:rsid w:val="007A418C"/>
    <w:rsid w:val="007B241B"/>
    <w:rsid w:val="007B28CD"/>
    <w:rsid w:val="007C04E5"/>
    <w:rsid w:val="007D4543"/>
    <w:rsid w:val="007F24F1"/>
    <w:rsid w:val="007F4EF6"/>
    <w:rsid w:val="00816D8C"/>
    <w:rsid w:val="00831677"/>
    <w:rsid w:val="008331E6"/>
    <w:rsid w:val="00843FFA"/>
    <w:rsid w:val="008552BC"/>
    <w:rsid w:val="00857E48"/>
    <w:rsid w:val="00872E92"/>
    <w:rsid w:val="008B4CD4"/>
    <w:rsid w:val="008C0A9F"/>
    <w:rsid w:val="008C4E80"/>
    <w:rsid w:val="008C4EC8"/>
    <w:rsid w:val="008D0356"/>
    <w:rsid w:val="008F0A52"/>
    <w:rsid w:val="009074E7"/>
    <w:rsid w:val="009100FA"/>
    <w:rsid w:val="00920ADE"/>
    <w:rsid w:val="00924735"/>
    <w:rsid w:val="00940C95"/>
    <w:rsid w:val="00950544"/>
    <w:rsid w:val="0095556A"/>
    <w:rsid w:val="009630E1"/>
    <w:rsid w:val="0097209D"/>
    <w:rsid w:val="00982D05"/>
    <w:rsid w:val="0098562A"/>
    <w:rsid w:val="00991FDE"/>
    <w:rsid w:val="00993184"/>
    <w:rsid w:val="009B4898"/>
    <w:rsid w:val="009B7763"/>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B1F7E"/>
    <w:rsid w:val="00AB5052"/>
    <w:rsid w:val="00AC39AF"/>
    <w:rsid w:val="00AC5575"/>
    <w:rsid w:val="00AC5BE8"/>
    <w:rsid w:val="00AD6916"/>
    <w:rsid w:val="00B04827"/>
    <w:rsid w:val="00B12579"/>
    <w:rsid w:val="00B143EA"/>
    <w:rsid w:val="00B20EDB"/>
    <w:rsid w:val="00B332EA"/>
    <w:rsid w:val="00B36CAE"/>
    <w:rsid w:val="00B40324"/>
    <w:rsid w:val="00B41596"/>
    <w:rsid w:val="00B45C97"/>
    <w:rsid w:val="00B548C2"/>
    <w:rsid w:val="00B86CC5"/>
    <w:rsid w:val="00B93D25"/>
    <w:rsid w:val="00BA727F"/>
    <w:rsid w:val="00BB7D64"/>
    <w:rsid w:val="00BC3830"/>
    <w:rsid w:val="00BC6314"/>
    <w:rsid w:val="00BD77BF"/>
    <w:rsid w:val="00BF1894"/>
    <w:rsid w:val="00BF4F52"/>
    <w:rsid w:val="00C0197C"/>
    <w:rsid w:val="00C01BC6"/>
    <w:rsid w:val="00C1039A"/>
    <w:rsid w:val="00C124C8"/>
    <w:rsid w:val="00C3281F"/>
    <w:rsid w:val="00C47A09"/>
    <w:rsid w:val="00C619B8"/>
    <w:rsid w:val="00C72B8B"/>
    <w:rsid w:val="00C83787"/>
    <w:rsid w:val="00CA00B9"/>
    <w:rsid w:val="00CA13FA"/>
    <w:rsid w:val="00CB12A9"/>
    <w:rsid w:val="00CC2FD4"/>
    <w:rsid w:val="00CC7308"/>
    <w:rsid w:val="00CD15F8"/>
    <w:rsid w:val="00CE0894"/>
    <w:rsid w:val="00CE23C0"/>
    <w:rsid w:val="00CF0B30"/>
    <w:rsid w:val="00CF64B1"/>
    <w:rsid w:val="00CF7944"/>
    <w:rsid w:val="00D06725"/>
    <w:rsid w:val="00D352CC"/>
    <w:rsid w:val="00D4334F"/>
    <w:rsid w:val="00D47E5A"/>
    <w:rsid w:val="00D52C4B"/>
    <w:rsid w:val="00D70EC9"/>
    <w:rsid w:val="00D7348F"/>
    <w:rsid w:val="00D8342A"/>
    <w:rsid w:val="00D8479A"/>
    <w:rsid w:val="00D84FDA"/>
    <w:rsid w:val="00DE6A15"/>
    <w:rsid w:val="00DF61AA"/>
    <w:rsid w:val="00E17139"/>
    <w:rsid w:val="00E30B3F"/>
    <w:rsid w:val="00E3218B"/>
    <w:rsid w:val="00E337A8"/>
    <w:rsid w:val="00E35932"/>
    <w:rsid w:val="00E47ED6"/>
    <w:rsid w:val="00E51203"/>
    <w:rsid w:val="00E70820"/>
    <w:rsid w:val="00E77AE5"/>
    <w:rsid w:val="00E80C29"/>
    <w:rsid w:val="00E86EAB"/>
    <w:rsid w:val="00EB0ED0"/>
    <w:rsid w:val="00EC417F"/>
    <w:rsid w:val="00EF6C85"/>
    <w:rsid w:val="00F10503"/>
    <w:rsid w:val="00F10CD5"/>
    <w:rsid w:val="00F1272B"/>
    <w:rsid w:val="00F14DD5"/>
    <w:rsid w:val="00F30F9A"/>
    <w:rsid w:val="00F45594"/>
    <w:rsid w:val="00F47020"/>
    <w:rsid w:val="00F47AF0"/>
    <w:rsid w:val="00F60482"/>
    <w:rsid w:val="00F67062"/>
    <w:rsid w:val="00F73C6A"/>
    <w:rsid w:val="00F823E3"/>
    <w:rsid w:val="00F973F0"/>
    <w:rsid w:val="00FA0BEC"/>
    <w:rsid w:val="00FB2772"/>
    <w:rsid w:val="00FC2FA4"/>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D7FE2"/>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semiHidden/>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56627578">
      <w:bodyDiv w:val="1"/>
      <w:marLeft w:val="0"/>
      <w:marRight w:val="0"/>
      <w:marTop w:val="0"/>
      <w:marBottom w:val="0"/>
      <w:divBdr>
        <w:top w:val="none" w:sz="0" w:space="0" w:color="auto"/>
        <w:left w:val="none" w:sz="0" w:space="0" w:color="auto"/>
        <w:bottom w:val="none" w:sz="0" w:space="0" w:color="auto"/>
        <w:right w:val="none" w:sz="0" w:space="0" w:color="auto"/>
      </w:divBdr>
      <w:divsChild>
        <w:div w:id="1098141315">
          <w:marLeft w:val="0"/>
          <w:marRight w:val="0"/>
          <w:marTop w:val="0"/>
          <w:marBottom w:val="0"/>
          <w:divBdr>
            <w:top w:val="none" w:sz="0" w:space="0" w:color="auto"/>
            <w:left w:val="none" w:sz="0" w:space="0" w:color="auto"/>
            <w:bottom w:val="none" w:sz="0" w:space="0" w:color="auto"/>
            <w:right w:val="none" w:sz="0" w:space="0" w:color="auto"/>
          </w:divBdr>
        </w:div>
        <w:div w:id="588778742">
          <w:marLeft w:val="0"/>
          <w:marRight w:val="0"/>
          <w:marTop w:val="0"/>
          <w:marBottom w:val="0"/>
          <w:divBdr>
            <w:top w:val="none" w:sz="0" w:space="0" w:color="auto"/>
            <w:left w:val="none" w:sz="0" w:space="0" w:color="auto"/>
            <w:bottom w:val="none" w:sz="0" w:space="0" w:color="auto"/>
            <w:right w:val="none" w:sz="0" w:space="0" w:color="auto"/>
          </w:divBdr>
        </w:div>
        <w:div w:id="367460444">
          <w:marLeft w:val="0"/>
          <w:marRight w:val="0"/>
          <w:marTop w:val="0"/>
          <w:marBottom w:val="0"/>
          <w:divBdr>
            <w:top w:val="none" w:sz="0" w:space="0" w:color="auto"/>
            <w:left w:val="none" w:sz="0" w:space="0" w:color="auto"/>
            <w:bottom w:val="none" w:sz="0" w:space="0" w:color="auto"/>
            <w:right w:val="none" w:sz="0" w:space="0" w:color="auto"/>
          </w:divBdr>
        </w:div>
        <w:div w:id="1494836610">
          <w:marLeft w:val="0"/>
          <w:marRight w:val="0"/>
          <w:marTop w:val="0"/>
          <w:marBottom w:val="0"/>
          <w:divBdr>
            <w:top w:val="none" w:sz="0" w:space="0" w:color="auto"/>
            <w:left w:val="none" w:sz="0" w:space="0" w:color="auto"/>
            <w:bottom w:val="none" w:sz="0" w:space="0" w:color="auto"/>
            <w:right w:val="none" w:sz="0" w:space="0" w:color="auto"/>
          </w:divBdr>
        </w:div>
        <w:div w:id="1687948761">
          <w:marLeft w:val="0"/>
          <w:marRight w:val="0"/>
          <w:marTop w:val="0"/>
          <w:marBottom w:val="0"/>
          <w:divBdr>
            <w:top w:val="none" w:sz="0" w:space="0" w:color="auto"/>
            <w:left w:val="none" w:sz="0" w:space="0" w:color="auto"/>
            <w:bottom w:val="none" w:sz="0" w:space="0" w:color="auto"/>
            <w:right w:val="none" w:sz="0" w:space="0" w:color="auto"/>
          </w:divBdr>
        </w:div>
        <w:div w:id="705956285">
          <w:marLeft w:val="0"/>
          <w:marRight w:val="0"/>
          <w:marTop w:val="0"/>
          <w:marBottom w:val="0"/>
          <w:divBdr>
            <w:top w:val="none" w:sz="0" w:space="0" w:color="auto"/>
            <w:left w:val="none" w:sz="0" w:space="0" w:color="auto"/>
            <w:bottom w:val="none" w:sz="0" w:space="0" w:color="auto"/>
            <w:right w:val="none" w:sz="0" w:space="0" w:color="auto"/>
          </w:divBdr>
        </w:div>
        <w:div w:id="627316063">
          <w:marLeft w:val="0"/>
          <w:marRight w:val="0"/>
          <w:marTop w:val="0"/>
          <w:marBottom w:val="0"/>
          <w:divBdr>
            <w:top w:val="none" w:sz="0" w:space="0" w:color="auto"/>
            <w:left w:val="none" w:sz="0" w:space="0" w:color="auto"/>
            <w:bottom w:val="none" w:sz="0" w:space="0" w:color="auto"/>
            <w:right w:val="none" w:sz="0" w:space="0" w:color="auto"/>
          </w:divBdr>
        </w:div>
        <w:div w:id="1570531282">
          <w:marLeft w:val="0"/>
          <w:marRight w:val="0"/>
          <w:marTop w:val="0"/>
          <w:marBottom w:val="0"/>
          <w:divBdr>
            <w:top w:val="none" w:sz="0" w:space="0" w:color="auto"/>
            <w:left w:val="none" w:sz="0" w:space="0" w:color="auto"/>
            <w:bottom w:val="none" w:sz="0" w:space="0" w:color="auto"/>
            <w:right w:val="none" w:sz="0" w:space="0" w:color="auto"/>
          </w:divBdr>
        </w:div>
        <w:div w:id="1585606016">
          <w:marLeft w:val="0"/>
          <w:marRight w:val="0"/>
          <w:marTop w:val="0"/>
          <w:marBottom w:val="0"/>
          <w:divBdr>
            <w:top w:val="none" w:sz="0" w:space="0" w:color="auto"/>
            <w:left w:val="none" w:sz="0" w:space="0" w:color="auto"/>
            <w:bottom w:val="none" w:sz="0" w:space="0" w:color="auto"/>
            <w:right w:val="none" w:sz="0" w:space="0" w:color="auto"/>
          </w:divBdr>
        </w:div>
        <w:div w:id="2021002808">
          <w:marLeft w:val="0"/>
          <w:marRight w:val="0"/>
          <w:marTop w:val="0"/>
          <w:marBottom w:val="0"/>
          <w:divBdr>
            <w:top w:val="none" w:sz="0" w:space="0" w:color="auto"/>
            <w:left w:val="none" w:sz="0" w:space="0" w:color="auto"/>
            <w:bottom w:val="none" w:sz="0" w:space="0" w:color="auto"/>
            <w:right w:val="none" w:sz="0" w:space="0" w:color="auto"/>
          </w:divBdr>
        </w:div>
        <w:div w:id="205989078">
          <w:marLeft w:val="0"/>
          <w:marRight w:val="0"/>
          <w:marTop w:val="0"/>
          <w:marBottom w:val="0"/>
          <w:divBdr>
            <w:top w:val="none" w:sz="0" w:space="0" w:color="auto"/>
            <w:left w:val="none" w:sz="0" w:space="0" w:color="auto"/>
            <w:bottom w:val="none" w:sz="0" w:space="0" w:color="auto"/>
            <w:right w:val="none" w:sz="0" w:space="0" w:color="auto"/>
          </w:divBdr>
        </w:div>
        <w:div w:id="1013915630">
          <w:marLeft w:val="0"/>
          <w:marRight w:val="0"/>
          <w:marTop w:val="0"/>
          <w:marBottom w:val="0"/>
          <w:divBdr>
            <w:top w:val="none" w:sz="0" w:space="0" w:color="auto"/>
            <w:left w:val="none" w:sz="0" w:space="0" w:color="auto"/>
            <w:bottom w:val="none" w:sz="0" w:space="0" w:color="auto"/>
            <w:right w:val="none" w:sz="0" w:space="0" w:color="auto"/>
          </w:divBdr>
        </w:div>
        <w:div w:id="19822205">
          <w:marLeft w:val="0"/>
          <w:marRight w:val="0"/>
          <w:marTop w:val="0"/>
          <w:marBottom w:val="0"/>
          <w:divBdr>
            <w:top w:val="none" w:sz="0" w:space="0" w:color="auto"/>
            <w:left w:val="none" w:sz="0" w:space="0" w:color="auto"/>
            <w:bottom w:val="none" w:sz="0" w:space="0" w:color="auto"/>
            <w:right w:val="none" w:sz="0" w:space="0" w:color="auto"/>
          </w:divBdr>
        </w:div>
        <w:div w:id="1458373821">
          <w:marLeft w:val="0"/>
          <w:marRight w:val="0"/>
          <w:marTop w:val="0"/>
          <w:marBottom w:val="0"/>
          <w:divBdr>
            <w:top w:val="none" w:sz="0" w:space="0" w:color="auto"/>
            <w:left w:val="none" w:sz="0" w:space="0" w:color="auto"/>
            <w:bottom w:val="none" w:sz="0" w:space="0" w:color="auto"/>
            <w:right w:val="none" w:sz="0" w:space="0" w:color="auto"/>
          </w:divBdr>
        </w:div>
        <w:div w:id="1588003510">
          <w:marLeft w:val="0"/>
          <w:marRight w:val="0"/>
          <w:marTop w:val="0"/>
          <w:marBottom w:val="0"/>
          <w:divBdr>
            <w:top w:val="none" w:sz="0" w:space="0" w:color="auto"/>
            <w:left w:val="none" w:sz="0" w:space="0" w:color="auto"/>
            <w:bottom w:val="none" w:sz="0" w:space="0" w:color="auto"/>
            <w:right w:val="none" w:sz="0" w:space="0" w:color="auto"/>
          </w:divBdr>
        </w:div>
        <w:div w:id="319427779">
          <w:marLeft w:val="0"/>
          <w:marRight w:val="0"/>
          <w:marTop w:val="0"/>
          <w:marBottom w:val="0"/>
          <w:divBdr>
            <w:top w:val="none" w:sz="0" w:space="0" w:color="auto"/>
            <w:left w:val="none" w:sz="0" w:space="0" w:color="auto"/>
            <w:bottom w:val="none" w:sz="0" w:space="0" w:color="auto"/>
            <w:right w:val="none" w:sz="0" w:space="0" w:color="auto"/>
          </w:divBdr>
        </w:div>
        <w:div w:id="192157954">
          <w:marLeft w:val="0"/>
          <w:marRight w:val="0"/>
          <w:marTop w:val="0"/>
          <w:marBottom w:val="0"/>
          <w:divBdr>
            <w:top w:val="none" w:sz="0" w:space="0" w:color="auto"/>
            <w:left w:val="none" w:sz="0" w:space="0" w:color="auto"/>
            <w:bottom w:val="none" w:sz="0" w:space="0" w:color="auto"/>
            <w:right w:val="none" w:sz="0" w:space="0" w:color="auto"/>
          </w:divBdr>
        </w:div>
        <w:div w:id="1697923667">
          <w:marLeft w:val="0"/>
          <w:marRight w:val="0"/>
          <w:marTop w:val="0"/>
          <w:marBottom w:val="0"/>
          <w:divBdr>
            <w:top w:val="none" w:sz="0" w:space="0" w:color="auto"/>
            <w:left w:val="none" w:sz="0" w:space="0" w:color="auto"/>
            <w:bottom w:val="none" w:sz="0" w:space="0" w:color="auto"/>
            <w:right w:val="none" w:sz="0" w:space="0" w:color="auto"/>
          </w:divBdr>
        </w:div>
        <w:div w:id="275648613">
          <w:marLeft w:val="0"/>
          <w:marRight w:val="0"/>
          <w:marTop w:val="0"/>
          <w:marBottom w:val="0"/>
          <w:divBdr>
            <w:top w:val="none" w:sz="0" w:space="0" w:color="auto"/>
            <w:left w:val="none" w:sz="0" w:space="0" w:color="auto"/>
            <w:bottom w:val="none" w:sz="0" w:space="0" w:color="auto"/>
            <w:right w:val="none" w:sz="0" w:space="0" w:color="auto"/>
          </w:divBdr>
        </w:div>
        <w:div w:id="1889220943">
          <w:marLeft w:val="0"/>
          <w:marRight w:val="0"/>
          <w:marTop w:val="0"/>
          <w:marBottom w:val="0"/>
          <w:divBdr>
            <w:top w:val="none" w:sz="0" w:space="0" w:color="auto"/>
            <w:left w:val="none" w:sz="0" w:space="0" w:color="auto"/>
            <w:bottom w:val="none" w:sz="0" w:space="0" w:color="auto"/>
            <w:right w:val="none" w:sz="0" w:space="0" w:color="auto"/>
          </w:divBdr>
        </w:div>
        <w:div w:id="794712773">
          <w:marLeft w:val="0"/>
          <w:marRight w:val="0"/>
          <w:marTop w:val="0"/>
          <w:marBottom w:val="0"/>
          <w:divBdr>
            <w:top w:val="none" w:sz="0" w:space="0" w:color="auto"/>
            <w:left w:val="none" w:sz="0" w:space="0" w:color="auto"/>
            <w:bottom w:val="none" w:sz="0" w:space="0" w:color="auto"/>
            <w:right w:val="none" w:sz="0" w:space="0" w:color="auto"/>
          </w:divBdr>
        </w:div>
        <w:div w:id="1741127199">
          <w:marLeft w:val="0"/>
          <w:marRight w:val="0"/>
          <w:marTop w:val="0"/>
          <w:marBottom w:val="0"/>
          <w:divBdr>
            <w:top w:val="none" w:sz="0" w:space="0" w:color="auto"/>
            <w:left w:val="none" w:sz="0" w:space="0" w:color="auto"/>
            <w:bottom w:val="none" w:sz="0" w:space="0" w:color="auto"/>
            <w:right w:val="none" w:sz="0" w:space="0" w:color="auto"/>
          </w:divBdr>
        </w:div>
        <w:div w:id="393313472">
          <w:marLeft w:val="0"/>
          <w:marRight w:val="0"/>
          <w:marTop w:val="0"/>
          <w:marBottom w:val="0"/>
          <w:divBdr>
            <w:top w:val="none" w:sz="0" w:space="0" w:color="auto"/>
            <w:left w:val="none" w:sz="0" w:space="0" w:color="auto"/>
            <w:bottom w:val="none" w:sz="0" w:space="0" w:color="auto"/>
            <w:right w:val="none" w:sz="0" w:space="0" w:color="auto"/>
          </w:divBdr>
        </w:div>
        <w:div w:id="1863712872">
          <w:marLeft w:val="0"/>
          <w:marRight w:val="0"/>
          <w:marTop w:val="0"/>
          <w:marBottom w:val="0"/>
          <w:divBdr>
            <w:top w:val="none" w:sz="0" w:space="0" w:color="auto"/>
            <w:left w:val="none" w:sz="0" w:space="0" w:color="auto"/>
            <w:bottom w:val="none" w:sz="0" w:space="0" w:color="auto"/>
            <w:right w:val="none" w:sz="0" w:space="0" w:color="auto"/>
          </w:divBdr>
        </w:div>
        <w:div w:id="732697446">
          <w:marLeft w:val="0"/>
          <w:marRight w:val="0"/>
          <w:marTop w:val="0"/>
          <w:marBottom w:val="0"/>
          <w:divBdr>
            <w:top w:val="none" w:sz="0" w:space="0" w:color="auto"/>
            <w:left w:val="none" w:sz="0" w:space="0" w:color="auto"/>
            <w:bottom w:val="none" w:sz="0" w:space="0" w:color="auto"/>
            <w:right w:val="none" w:sz="0" w:space="0" w:color="auto"/>
          </w:divBdr>
        </w:div>
        <w:div w:id="626934446">
          <w:marLeft w:val="0"/>
          <w:marRight w:val="0"/>
          <w:marTop w:val="0"/>
          <w:marBottom w:val="0"/>
          <w:divBdr>
            <w:top w:val="none" w:sz="0" w:space="0" w:color="auto"/>
            <w:left w:val="none" w:sz="0" w:space="0" w:color="auto"/>
            <w:bottom w:val="none" w:sz="0" w:space="0" w:color="auto"/>
            <w:right w:val="none" w:sz="0" w:space="0" w:color="auto"/>
          </w:divBdr>
        </w:div>
        <w:div w:id="565604761">
          <w:marLeft w:val="0"/>
          <w:marRight w:val="0"/>
          <w:marTop w:val="0"/>
          <w:marBottom w:val="0"/>
          <w:divBdr>
            <w:top w:val="none" w:sz="0" w:space="0" w:color="auto"/>
            <w:left w:val="none" w:sz="0" w:space="0" w:color="auto"/>
            <w:bottom w:val="none" w:sz="0" w:space="0" w:color="auto"/>
            <w:right w:val="none" w:sz="0" w:space="0" w:color="auto"/>
          </w:divBdr>
        </w:div>
        <w:div w:id="432357920">
          <w:marLeft w:val="0"/>
          <w:marRight w:val="0"/>
          <w:marTop w:val="0"/>
          <w:marBottom w:val="0"/>
          <w:divBdr>
            <w:top w:val="none" w:sz="0" w:space="0" w:color="auto"/>
            <w:left w:val="none" w:sz="0" w:space="0" w:color="auto"/>
            <w:bottom w:val="none" w:sz="0" w:space="0" w:color="auto"/>
            <w:right w:val="none" w:sz="0" w:space="0" w:color="auto"/>
          </w:divBdr>
        </w:div>
        <w:div w:id="1523275060">
          <w:marLeft w:val="0"/>
          <w:marRight w:val="0"/>
          <w:marTop w:val="0"/>
          <w:marBottom w:val="0"/>
          <w:divBdr>
            <w:top w:val="none" w:sz="0" w:space="0" w:color="auto"/>
            <w:left w:val="none" w:sz="0" w:space="0" w:color="auto"/>
            <w:bottom w:val="none" w:sz="0" w:space="0" w:color="auto"/>
            <w:right w:val="none" w:sz="0" w:space="0" w:color="auto"/>
          </w:divBdr>
        </w:div>
        <w:div w:id="1067144529">
          <w:marLeft w:val="0"/>
          <w:marRight w:val="0"/>
          <w:marTop w:val="0"/>
          <w:marBottom w:val="0"/>
          <w:divBdr>
            <w:top w:val="none" w:sz="0" w:space="0" w:color="auto"/>
            <w:left w:val="none" w:sz="0" w:space="0" w:color="auto"/>
            <w:bottom w:val="none" w:sz="0" w:space="0" w:color="auto"/>
            <w:right w:val="none" w:sz="0" w:space="0" w:color="auto"/>
          </w:divBdr>
        </w:div>
        <w:div w:id="916938018">
          <w:marLeft w:val="0"/>
          <w:marRight w:val="0"/>
          <w:marTop w:val="0"/>
          <w:marBottom w:val="0"/>
          <w:divBdr>
            <w:top w:val="none" w:sz="0" w:space="0" w:color="auto"/>
            <w:left w:val="none" w:sz="0" w:space="0" w:color="auto"/>
            <w:bottom w:val="none" w:sz="0" w:space="0" w:color="auto"/>
            <w:right w:val="none" w:sz="0" w:space="0" w:color="auto"/>
          </w:divBdr>
        </w:div>
        <w:div w:id="315648002">
          <w:marLeft w:val="0"/>
          <w:marRight w:val="0"/>
          <w:marTop w:val="0"/>
          <w:marBottom w:val="0"/>
          <w:divBdr>
            <w:top w:val="none" w:sz="0" w:space="0" w:color="auto"/>
            <w:left w:val="none" w:sz="0" w:space="0" w:color="auto"/>
            <w:bottom w:val="none" w:sz="0" w:space="0" w:color="auto"/>
            <w:right w:val="none" w:sz="0" w:space="0" w:color="auto"/>
          </w:divBdr>
        </w:div>
        <w:div w:id="737292238">
          <w:marLeft w:val="0"/>
          <w:marRight w:val="0"/>
          <w:marTop w:val="0"/>
          <w:marBottom w:val="0"/>
          <w:divBdr>
            <w:top w:val="none" w:sz="0" w:space="0" w:color="auto"/>
            <w:left w:val="none" w:sz="0" w:space="0" w:color="auto"/>
            <w:bottom w:val="none" w:sz="0" w:space="0" w:color="auto"/>
            <w:right w:val="none" w:sz="0" w:space="0" w:color="auto"/>
          </w:divBdr>
        </w:div>
        <w:div w:id="21172783">
          <w:marLeft w:val="0"/>
          <w:marRight w:val="0"/>
          <w:marTop w:val="0"/>
          <w:marBottom w:val="0"/>
          <w:divBdr>
            <w:top w:val="none" w:sz="0" w:space="0" w:color="auto"/>
            <w:left w:val="none" w:sz="0" w:space="0" w:color="auto"/>
            <w:bottom w:val="none" w:sz="0" w:space="0" w:color="auto"/>
            <w:right w:val="none" w:sz="0" w:space="0" w:color="auto"/>
          </w:divBdr>
        </w:div>
        <w:div w:id="382291281">
          <w:marLeft w:val="0"/>
          <w:marRight w:val="0"/>
          <w:marTop w:val="0"/>
          <w:marBottom w:val="0"/>
          <w:divBdr>
            <w:top w:val="none" w:sz="0" w:space="0" w:color="auto"/>
            <w:left w:val="none" w:sz="0" w:space="0" w:color="auto"/>
            <w:bottom w:val="none" w:sz="0" w:space="0" w:color="auto"/>
            <w:right w:val="none" w:sz="0" w:space="0" w:color="auto"/>
          </w:divBdr>
        </w:div>
        <w:div w:id="839663778">
          <w:marLeft w:val="0"/>
          <w:marRight w:val="0"/>
          <w:marTop w:val="0"/>
          <w:marBottom w:val="0"/>
          <w:divBdr>
            <w:top w:val="none" w:sz="0" w:space="0" w:color="auto"/>
            <w:left w:val="none" w:sz="0" w:space="0" w:color="auto"/>
            <w:bottom w:val="none" w:sz="0" w:space="0" w:color="auto"/>
            <w:right w:val="none" w:sz="0" w:space="0" w:color="auto"/>
          </w:divBdr>
        </w:div>
        <w:div w:id="606814324">
          <w:marLeft w:val="0"/>
          <w:marRight w:val="0"/>
          <w:marTop w:val="0"/>
          <w:marBottom w:val="0"/>
          <w:divBdr>
            <w:top w:val="none" w:sz="0" w:space="0" w:color="auto"/>
            <w:left w:val="none" w:sz="0" w:space="0" w:color="auto"/>
            <w:bottom w:val="none" w:sz="0" w:space="0" w:color="auto"/>
            <w:right w:val="none" w:sz="0" w:space="0" w:color="auto"/>
          </w:divBdr>
        </w:div>
        <w:div w:id="1094596263">
          <w:marLeft w:val="0"/>
          <w:marRight w:val="0"/>
          <w:marTop w:val="0"/>
          <w:marBottom w:val="0"/>
          <w:divBdr>
            <w:top w:val="none" w:sz="0" w:space="0" w:color="auto"/>
            <w:left w:val="none" w:sz="0" w:space="0" w:color="auto"/>
            <w:bottom w:val="none" w:sz="0" w:space="0" w:color="auto"/>
            <w:right w:val="none" w:sz="0" w:space="0" w:color="auto"/>
          </w:divBdr>
        </w:div>
        <w:div w:id="1173716825">
          <w:marLeft w:val="0"/>
          <w:marRight w:val="0"/>
          <w:marTop w:val="0"/>
          <w:marBottom w:val="0"/>
          <w:divBdr>
            <w:top w:val="none" w:sz="0" w:space="0" w:color="auto"/>
            <w:left w:val="none" w:sz="0" w:space="0" w:color="auto"/>
            <w:bottom w:val="none" w:sz="0" w:space="0" w:color="auto"/>
            <w:right w:val="none" w:sz="0" w:space="0" w:color="auto"/>
          </w:divBdr>
        </w:div>
        <w:div w:id="615717338">
          <w:marLeft w:val="0"/>
          <w:marRight w:val="0"/>
          <w:marTop w:val="0"/>
          <w:marBottom w:val="0"/>
          <w:divBdr>
            <w:top w:val="none" w:sz="0" w:space="0" w:color="auto"/>
            <w:left w:val="none" w:sz="0" w:space="0" w:color="auto"/>
            <w:bottom w:val="none" w:sz="0" w:space="0" w:color="auto"/>
            <w:right w:val="none" w:sz="0" w:space="0" w:color="auto"/>
          </w:divBdr>
        </w:div>
        <w:div w:id="1087536955">
          <w:marLeft w:val="0"/>
          <w:marRight w:val="0"/>
          <w:marTop w:val="0"/>
          <w:marBottom w:val="0"/>
          <w:divBdr>
            <w:top w:val="none" w:sz="0" w:space="0" w:color="auto"/>
            <w:left w:val="none" w:sz="0" w:space="0" w:color="auto"/>
            <w:bottom w:val="none" w:sz="0" w:space="0" w:color="auto"/>
            <w:right w:val="none" w:sz="0" w:space="0" w:color="auto"/>
          </w:divBdr>
        </w:div>
        <w:div w:id="599459219">
          <w:marLeft w:val="0"/>
          <w:marRight w:val="0"/>
          <w:marTop w:val="0"/>
          <w:marBottom w:val="0"/>
          <w:divBdr>
            <w:top w:val="none" w:sz="0" w:space="0" w:color="auto"/>
            <w:left w:val="none" w:sz="0" w:space="0" w:color="auto"/>
            <w:bottom w:val="none" w:sz="0" w:space="0" w:color="auto"/>
            <w:right w:val="none" w:sz="0" w:space="0" w:color="auto"/>
          </w:divBdr>
        </w:div>
        <w:div w:id="1925606532">
          <w:marLeft w:val="0"/>
          <w:marRight w:val="0"/>
          <w:marTop w:val="0"/>
          <w:marBottom w:val="0"/>
          <w:divBdr>
            <w:top w:val="none" w:sz="0" w:space="0" w:color="auto"/>
            <w:left w:val="none" w:sz="0" w:space="0" w:color="auto"/>
            <w:bottom w:val="none" w:sz="0" w:space="0" w:color="auto"/>
            <w:right w:val="none" w:sz="0" w:space="0" w:color="auto"/>
          </w:divBdr>
        </w:div>
        <w:div w:id="444542705">
          <w:marLeft w:val="0"/>
          <w:marRight w:val="0"/>
          <w:marTop w:val="0"/>
          <w:marBottom w:val="0"/>
          <w:divBdr>
            <w:top w:val="none" w:sz="0" w:space="0" w:color="auto"/>
            <w:left w:val="none" w:sz="0" w:space="0" w:color="auto"/>
            <w:bottom w:val="none" w:sz="0" w:space="0" w:color="auto"/>
            <w:right w:val="none" w:sz="0" w:space="0" w:color="auto"/>
          </w:divBdr>
        </w:div>
        <w:div w:id="1535800400">
          <w:marLeft w:val="0"/>
          <w:marRight w:val="0"/>
          <w:marTop w:val="0"/>
          <w:marBottom w:val="0"/>
          <w:divBdr>
            <w:top w:val="none" w:sz="0" w:space="0" w:color="auto"/>
            <w:left w:val="none" w:sz="0" w:space="0" w:color="auto"/>
            <w:bottom w:val="none" w:sz="0" w:space="0" w:color="auto"/>
            <w:right w:val="none" w:sz="0" w:space="0" w:color="auto"/>
          </w:divBdr>
        </w:div>
        <w:div w:id="1381398302">
          <w:marLeft w:val="0"/>
          <w:marRight w:val="0"/>
          <w:marTop w:val="0"/>
          <w:marBottom w:val="0"/>
          <w:divBdr>
            <w:top w:val="none" w:sz="0" w:space="0" w:color="auto"/>
            <w:left w:val="none" w:sz="0" w:space="0" w:color="auto"/>
            <w:bottom w:val="none" w:sz="0" w:space="0" w:color="auto"/>
            <w:right w:val="none" w:sz="0" w:space="0" w:color="auto"/>
          </w:divBdr>
        </w:div>
        <w:div w:id="1753769619">
          <w:marLeft w:val="0"/>
          <w:marRight w:val="0"/>
          <w:marTop w:val="0"/>
          <w:marBottom w:val="0"/>
          <w:divBdr>
            <w:top w:val="none" w:sz="0" w:space="0" w:color="auto"/>
            <w:left w:val="none" w:sz="0" w:space="0" w:color="auto"/>
            <w:bottom w:val="none" w:sz="0" w:space="0" w:color="auto"/>
            <w:right w:val="none" w:sz="0" w:space="0" w:color="auto"/>
          </w:divBdr>
        </w:div>
        <w:div w:id="1275942401">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67426863">
      <w:bodyDiv w:val="1"/>
      <w:marLeft w:val="0"/>
      <w:marRight w:val="0"/>
      <w:marTop w:val="0"/>
      <w:marBottom w:val="0"/>
      <w:divBdr>
        <w:top w:val="none" w:sz="0" w:space="0" w:color="auto"/>
        <w:left w:val="none" w:sz="0" w:space="0" w:color="auto"/>
        <w:bottom w:val="none" w:sz="0" w:space="0" w:color="auto"/>
        <w:right w:val="none" w:sz="0" w:space="0" w:color="auto"/>
      </w:divBdr>
      <w:divsChild>
        <w:div w:id="921914676">
          <w:marLeft w:val="0"/>
          <w:marRight w:val="0"/>
          <w:marTop w:val="0"/>
          <w:marBottom w:val="0"/>
          <w:divBdr>
            <w:top w:val="none" w:sz="0" w:space="0" w:color="auto"/>
            <w:left w:val="none" w:sz="0" w:space="0" w:color="auto"/>
            <w:bottom w:val="none" w:sz="0" w:space="0" w:color="auto"/>
            <w:right w:val="none" w:sz="0" w:space="0" w:color="auto"/>
          </w:divBdr>
        </w:div>
        <w:div w:id="1715933059">
          <w:marLeft w:val="0"/>
          <w:marRight w:val="0"/>
          <w:marTop w:val="0"/>
          <w:marBottom w:val="0"/>
          <w:divBdr>
            <w:top w:val="none" w:sz="0" w:space="0" w:color="auto"/>
            <w:left w:val="none" w:sz="0" w:space="0" w:color="auto"/>
            <w:bottom w:val="none" w:sz="0" w:space="0" w:color="auto"/>
            <w:right w:val="none" w:sz="0" w:space="0" w:color="auto"/>
          </w:divBdr>
        </w:div>
        <w:div w:id="201598505">
          <w:marLeft w:val="0"/>
          <w:marRight w:val="0"/>
          <w:marTop w:val="0"/>
          <w:marBottom w:val="0"/>
          <w:divBdr>
            <w:top w:val="none" w:sz="0" w:space="0" w:color="auto"/>
            <w:left w:val="none" w:sz="0" w:space="0" w:color="auto"/>
            <w:bottom w:val="none" w:sz="0" w:space="0" w:color="auto"/>
            <w:right w:val="none" w:sz="0" w:space="0" w:color="auto"/>
          </w:divBdr>
        </w:div>
        <w:div w:id="373039922">
          <w:marLeft w:val="0"/>
          <w:marRight w:val="0"/>
          <w:marTop w:val="0"/>
          <w:marBottom w:val="0"/>
          <w:divBdr>
            <w:top w:val="none" w:sz="0" w:space="0" w:color="auto"/>
            <w:left w:val="none" w:sz="0" w:space="0" w:color="auto"/>
            <w:bottom w:val="none" w:sz="0" w:space="0" w:color="auto"/>
            <w:right w:val="none" w:sz="0" w:space="0" w:color="auto"/>
          </w:divBdr>
        </w:div>
        <w:div w:id="1423142647">
          <w:marLeft w:val="0"/>
          <w:marRight w:val="0"/>
          <w:marTop w:val="0"/>
          <w:marBottom w:val="0"/>
          <w:divBdr>
            <w:top w:val="none" w:sz="0" w:space="0" w:color="auto"/>
            <w:left w:val="none" w:sz="0" w:space="0" w:color="auto"/>
            <w:bottom w:val="none" w:sz="0" w:space="0" w:color="auto"/>
            <w:right w:val="none" w:sz="0" w:space="0" w:color="auto"/>
          </w:divBdr>
        </w:div>
        <w:div w:id="302200287">
          <w:marLeft w:val="0"/>
          <w:marRight w:val="0"/>
          <w:marTop w:val="0"/>
          <w:marBottom w:val="0"/>
          <w:divBdr>
            <w:top w:val="none" w:sz="0" w:space="0" w:color="auto"/>
            <w:left w:val="none" w:sz="0" w:space="0" w:color="auto"/>
            <w:bottom w:val="none" w:sz="0" w:space="0" w:color="auto"/>
            <w:right w:val="none" w:sz="0" w:space="0" w:color="auto"/>
          </w:divBdr>
        </w:div>
        <w:div w:id="861699249">
          <w:marLeft w:val="0"/>
          <w:marRight w:val="0"/>
          <w:marTop w:val="0"/>
          <w:marBottom w:val="0"/>
          <w:divBdr>
            <w:top w:val="none" w:sz="0" w:space="0" w:color="auto"/>
            <w:left w:val="none" w:sz="0" w:space="0" w:color="auto"/>
            <w:bottom w:val="none" w:sz="0" w:space="0" w:color="auto"/>
            <w:right w:val="none" w:sz="0" w:space="0" w:color="auto"/>
          </w:divBdr>
        </w:div>
        <w:div w:id="1329405532">
          <w:marLeft w:val="0"/>
          <w:marRight w:val="0"/>
          <w:marTop w:val="0"/>
          <w:marBottom w:val="0"/>
          <w:divBdr>
            <w:top w:val="none" w:sz="0" w:space="0" w:color="auto"/>
            <w:left w:val="none" w:sz="0" w:space="0" w:color="auto"/>
            <w:bottom w:val="none" w:sz="0" w:space="0" w:color="auto"/>
            <w:right w:val="none" w:sz="0" w:space="0" w:color="auto"/>
          </w:divBdr>
        </w:div>
        <w:div w:id="922647248">
          <w:marLeft w:val="0"/>
          <w:marRight w:val="0"/>
          <w:marTop w:val="0"/>
          <w:marBottom w:val="0"/>
          <w:divBdr>
            <w:top w:val="none" w:sz="0" w:space="0" w:color="auto"/>
            <w:left w:val="none" w:sz="0" w:space="0" w:color="auto"/>
            <w:bottom w:val="none" w:sz="0" w:space="0" w:color="auto"/>
            <w:right w:val="none" w:sz="0" w:space="0" w:color="auto"/>
          </w:divBdr>
        </w:div>
        <w:div w:id="766849457">
          <w:marLeft w:val="0"/>
          <w:marRight w:val="0"/>
          <w:marTop w:val="0"/>
          <w:marBottom w:val="0"/>
          <w:divBdr>
            <w:top w:val="none" w:sz="0" w:space="0" w:color="auto"/>
            <w:left w:val="none" w:sz="0" w:space="0" w:color="auto"/>
            <w:bottom w:val="none" w:sz="0" w:space="0" w:color="auto"/>
            <w:right w:val="none" w:sz="0" w:space="0" w:color="auto"/>
          </w:divBdr>
        </w:div>
        <w:div w:id="2024160254">
          <w:marLeft w:val="0"/>
          <w:marRight w:val="0"/>
          <w:marTop w:val="0"/>
          <w:marBottom w:val="0"/>
          <w:divBdr>
            <w:top w:val="none" w:sz="0" w:space="0" w:color="auto"/>
            <w:left w:val="none" w:sz="0" w:space="0" w:color="auto"/>
            <w:bottom w:val="none" w:sz="0" w:space="0" w:color="auto"/>
            <w:right w:val="none" w:sz="0" w:space="0" w:color="auto"/>
          </w:divBdr>
        </w:div>
        <w:div w:id="561258766">
          <w:marLeft w:val="0"/>
          <w:marRight w:val="0"/>
          <w:marTop w:val="0"/>
          <w:marBottom w:val="0"/>
          <w:divBdr>
            <w:top w:val="none" w:sz="0" w:space="0" w:color="auto"/>
            <w:left w:val="none" w:sz="0" w:space="0" w:color="auto"/>
            <w:bottom w:val="none" w:sz="0" w:space="0" w:color="auto"/>
            <w:right w:val="none" w:sz="0" w:space="0" w:color="auto"/>
          </w:divBdr>
        </w:div>
        <w:div w:id="613902305">
          <w:marLeft w:val="0"/>
          <w:marRight w:val="0"/>
          <w:marTop w:val="0"/>
          <w:marBottom w:val="0"/>
          <w:divBdr>
            <w:top w:val="none" w:sz="0" w:space="0" w:color="auto"/>
            <w:left w:val="none" w:sz="0" w:space="0" w:color="auto"/>
            <w:bottom w:val="none" w:sz="0" w:space="0" w:color="auto"/>
            <w:right w:val="none" w:sz="0" w:space="0" w:color="auto"/>
          </w:divBdr>
        </w:div>
        <w:div w:id="992375412">
          <w:marLeft w:val="0"/>
          <w:marRight w:val="0"/>
          <w:marTop w:val="0"/>
          <w:marBottom w:val="0"/>
          <w:divBdr>
            <w:top w:val="none" w:sz="0" w:space="0" w:color="auto"/>
            <w:left w:val="none" w:sz="0" w:space="0" w:color="auto"/>
            <w:bottom w:val="none" w:sz="0" w:space="0" w:color="auto"/>
            <w:right w:val="none" w:sz="0" w:space="0" w:color="auto"/>
          </w:divBdr>
        </w:div>
        <w:div w:id="1846624604">
          <w:marLeft w:val="0"/>
          <w:marRight w:val="0"/>
          <w:marTop w:val="0"/>
          <w:marBottom w:val="0"/>
          <w:divBdr>
            <w:top w:val="none" w:sz="0" w:space="0" w:color="auto"/>
            <w:left w:val="none" w:sz="0" w:space="0" w:color="auto"/>
            <w:bottom w:val="none" w:sz="0" w:space="0" w:color="auto"/>
            <w:right w:val="none" w:sz="0" w:space="0" w:color="auto"/>
          </w:divBdr>
        </w:div>
        <w:div w:id="176426645">
          <w:marLeft w:val="0"/>
          <w:marRight w:val="0"/>
          <w:marTop w:val="0"/>
          <w:marBottom w:val="0"/>
          <w:divBdr>
            <w:top w:val="none" w:sz="0" w:space="0" w:color="auto"/>
            <w:left w:val="none" w:sz="0" w:space="0" w:color="auto"/>
            <w:bottom w:val="none" w:sz="0" w:space="0" w:color="auto"/>
            <w:right w:val="none" w:sz="0" w:space="0" w:color="auto"/>
          </w:divBdr>
        </w:div>
        <w:div w:id="1914385795">
          <w:marLeft w:val="0"/>
          <w:marRight w:val="0"/>
          <w:marTop w:val="0"/>
          <w:marBottom w:val="0"/>
          <w:divBdr>
            <w:top w:val="none" w:sz="0" w:space="0" w:color="auto"/>
            <w:left w:val="none" w:sz="0" w:space="0" w:color="auto"/>
            <w:bottom w:val="none" w:sz="0" w:space="0" w:color="auto"/>
            <w:right w:val="none" w:sz="0" w:space="0" w:color="auto"/>
          </w:divBdr>
        </w:div>
        <w:div w:id="1946304961">
          <w:marLeft w:val="0"/>
          <w:marRight w:val="0"/>
          <w:marTop w:val="0"/>
          <w:marBottom w:val="0"/>
          <w:divBdr>
            <w:top w:val="none" w:sz="0" w:space="0" w:color="auto"/>
            <w:left w:val="none" w:sz="0" w:space="0" w:color="auto"/>
            <w:bottom w:val="none" w:sz="0" w:space="0" w:color="auto"/>
            <w:right w:val="none" w:sz="0" w:space="0" w:color="auto"/>
          </w:divBdr>
        </w:div>
        <w:div w:id="599532278">
          <w:marLeft w:val="0"/>
          <w:marRight w:val="0"/>
          <w:marTop w:val="0"/>
          <w:marBottom w:val="0"/>
          <w:divBdr>
            <w:top w:val="none" w:sz="0" w:space="0" w:color="auto"/>
            <w:left w:val="none" w:sz="0" w:space="0" w:color="auto"/>
            <w:bottom w:val="none" w:sz="0" w:space="0" w:color="auto"/>
            <w:right w:val="none" w:sz="0" w:space="0" w:color="auto"/>
          </w:divBdr>
        </w:div>
        <w:div w:id="1270159346">
          <w:marLeft w:val="0"/>
          <w:marRight w:val="0"/>
          <w:marTop w:val="0"/>
          <w:marBottom w:val="0"/>
          <w:divBdr>
            <w:top w:val="none" w:sz="0" w:space="0" w:color="auto"/>
            <w:left w:val="none" w:sz="0" w:space="0" w:color="auto"/>
            <w:bottom w:val="none" w:sz="0" w:space="0" w:color="auto"/>
            <w:right w:val="none" w:sz="0" w:space="0" w:color="auto"/>
          </w:divBdr>
        </w:div>
        <w:div w:id="500657744">
          <w:marLeft w:val="0"/>
          <w:marRight w:val="0"/>
          <w:marTop w:val="0"/>
          <w:marBottom w:val="0"/>
          <w:divBdr>
            <w:top w:val="none" w:sz="0" w:space="0" w:color="auto"/>
            <w:left w:val="none" w:sz="0" w:space="0" w:color="auto"/>
            <w:bottom w:val="none" w:sz="0" w:space="0" w:color="auto"/>
            <w:right w:val="none" w:sz="0" w:space="0" w:color="auto"/>
          </w:divBdr>
        </w:div>
        <w:div w:id="534270012">
          <w:marLeft w:val="0"/>
          <w:marRight w:val="0"/>
          <w:marTop w:val="0"/>
          <w:marBottom w:val="0"/>
          <w:divBdr>
            <w:top w:val="none" w:sz="0" w:space="0" w:color="auto"/>
            <w:left w:val="none" w:sz="0" w:space="0" w:color="auto"/>
            <w:bottom w:val="none" w:sz="0" w:space="0" w:color="auto"/>
            <w:right w:val="none" w:sz="0" w:space="0" w:color="auto"/>
          </w:divBdr>
        </w:div>
        <w:div w:id="481582987">
          <w:marLeft w:val="0"/>
          <w:marRight w:val="0"/>
          <w:marTop w:val="0"/>
          <w:marBottom w:val="0"/>
          <w:divBdr>
            <w:top w:val="none" w:sz="0" w:space="0" w:color="auto"/>
            <w:left w:val="none" w:sz="0" w:space="0" w:color="auto"/>
            <w:bottom w:val="none" w:sz="0" w:space="0" w:color="auto"/>
            <w:right w:val="none" w:sz="0" w:space="0" w:color="auto"/>
          </w:divBdr>
        </w:div>
        <w:div w:id="229925183">
          <w:marLeft w:val="0"/>
          <w:marRight w:val="0"/>
          <w:marTop w:val="0"/>
          <w:marBottom w:val="0"/>
          <w:divBdr>
            <w:top w:val="none" w:sz="0" w:space="0" w:color="auto"/>
            <w:left w:val="none" w:sz="0" w:space="0" w:color="auto"/>
            <w:bottom w:val="none" w:sz="0" w:space="0" w:color="auto"/>
            <w:right w:val="none" w:sz="0" w:space="0" w:color="auto"/>
          </w:divBdr>
        </w:div>
        <w:div w:id="1691754475">
          <w:marLeft w:val="0"/>
          <w:marRight w:val="0"/>
          <w:marTop w:val="0"/>
          <w:marBottom w:val="0"/>
          <w:divBdr>
            <w:top w:val="none" w:sz="0" w:space="0" w:color="auto"/>
            <w:left w:val="none" w:sz="0" w:space="0" w:color="auto"/>
            <w:bottom w:val="none" w:sz="0" w:space="0" w:color="auto"/>
            <w:right w:val="none" w:sz="0" w:space="0" w:color="auto"/>
          </w:divBdr>
        </w:div>
        <w:div w:id="378018402">
          <w:marLeft w:val="0"/>
          <w:marRight w:val="0"/>
          <w:marTop w:val="0"/>
          <w:marBottom w:val="0"/>
          <w:divBdr>
            <w:top w:val="none" w:sz="0" w:space="0" w:color="auto"/>
            <w:left w:val="none" w:sz="0" w:space="0" w:color="auto"/>
            <w:bottom w:val="none" w:sz="0" w:space="0" w:color="auto"/>
            <w:right w:val="none" w:sz="0" w:space="0" w:color="auto"/>
          </w:divBdr>
        </w:div>
        <w:div w:id="772281764">
          <w:marLeft w:val="0"/>
          <w:marRight w:val="0"/>
          <w:marTop w:val="0"/>
          <w:marBottom w:val="0"/>
          <w:divBdr>
            <w:top w:val="none" w:sz="0" w:space="0" w:color="auto"/>
            <w:left w:val="none" w:sz="0" w:space="0" w:color="auto"/>
            <w:bottom w:val="none" w:sz="0" w:space="0" w:color="auto"/>
            <w:right w:val="none" w:sz="0" w:space="0" w:color="auto"/>
          </w:divBdr>
        </w:div>
        <w:div w:id="1073819850">
          <w:marLeft w:val="0"/>
          <w:marRight w:val="0"/>
          <w:marTop w:val="0"/>
          <w:marBottom w:val="0"/>
          <w:divBdr>
            <w:top w:val="none" w:sz="0" w:space="0" w:color="auto"/>
            <w:left w:val="none" w:sz="0" w:space="0" w:color="auto"/>
            <w:bottom w:val="none" w:sz="0" w:space="0" w:color="auto"/>
            <w:right w:val="none" w:sz="0" w:space="0" w:color="auto"/>
          </w:divBdr>
        </w:div>
        <w:div w:id="1084105581">
          <w:marLeft w:val="0"/>
          <w:marRight w:val="0"/>
          <w:marTop w:val="0"/>
          <w:marBottom w:val="0"/>
          <w:divBdr>
            <w:top w:val="none" w:sz="0" w:space="0" w:color="auto"/>
            <w:left w:val="none" w:sz="0" w:space="0" w:color="auto"/>
            <w:bottom w:val="none" w:sz="0" w:space="0" w:color="auto"/>
            <w:right w:val="none" w:sz="0" w:space="0" w:color="auto"/>
          </w:divBdr>
        </w:div>
        <w:div w:id="555245104">
          <w:marLeft w:val="0"/>
          <w:marRight w:val="0"/>
          <w:marTop w:val="0"/>
          <w:marBottom w:val="0"/>
          <w:divBdr>
            <w:top w:val="none" w:sz="0" w:space="0" w:color="auto"/>
            <w:left w:val="none" w:sz="0" w:space="0" w:color="auto"/>
            <w:bottom w:val="none" w:sz="0" w:space="0" w:color="auto"/>
            <w:right w:val="none" w:sz="0" w:space="0" w:color="auto"/>
          </w:divBdr>
        </w:div>
        <w:div w:id="40133773">
          <w:marLeft w:val="0"/>
          <w:marRight w:val="0"/>
          <w:marTop w:val="0"/>
          <w:marBottom w:val="0"/>
          <w:divBdr>
            <w:top w:val="none" w:sz="0" w:space="0" w:color="auto"/>
            <w:left w:val="none" w:sz="0" w:space="0" w:color="auto"/>
            <w:bottom w:val="none" w:sz="0" w:space="0" w:color="auto"/>
            <w:right w:val="none" w:sz="0" w:space="0" w:color="auto"/>
          </w:divBdr>
        </w:div>
        <w:div w:id="658076442">
          <w:marLeft w:val="0"/>
          <w:marRight w:val="0"/>
          <w:marTop w:val="0"/>
          <w:marBottom w:val="0"/>
          <w:divBdr>
            <w:top w:val="none" w:sz="0" w:space="0" w:color="auto"/>
            <w:left w:val="none" w:sz="0" w:space="0" w:color="auto"/>
            <w:bottom w:val="none" w:sz="0" w:space="0" w:color="auto"/>
            <w:right w:val="none" w:sz="0" w:space="0" w:color="auto"/>
          </w:divBdr>
        </w:div>
        <w:div w:id="1959289853">
          <w:marLeft w:val="0"/>
          <w:marRight w:val="0"/>
          <w:marTop w:val="0"/>
          <w:marBottom w:val="0"/>
          <w:divBdr>
            <w:top w:val="none" w:sz="0" w:space="0" w:color="auto"/>
            <w:left w:val="none" w:sz="0" w:space="0" w:color="auto"/>
            <w:bottom w:val="none" w:sz="0" w:space="0" w:color="auto"/>
            <w:right w:val="none" w:sz="0" w:space="0" w:color="auto"/>
          </w:divBdr>
        </w:div>
        <w:div w:id="2110000981">
          <w:marLeft w:val="0"/>
          <w:marRight w:val="0"/>
          <w:marTop w:val="0"/>
          <w:marBottom w:val="0"/>
          <w:divBdr>
            <w:top w:val="none" w:sz="0" w:space="0" w:color="auto"/>
            <w:left w:val="none" w:sz="0" w:space="0" w:color="auto"/>
            <w:bottom w:val="none" w:sz="0" w:space="0" w:color="auto"/>
            <w:right w:val="none" w:sz="0" w:space="0" w:color="auto"/>
          </w:divBdr>
        </w:div>
        <w:div w:id="755126828">
          <w:marLeft w:val="0"/>
          <w:marRight w:val="0"/>
          <w:marTop w:val="0"/>
          <w:marBottom w:val="0"/>
          <w:divBdr>
            <w:top w:val="none" w:sz="0" w:space="0" w:color="auto"/>
            <w:left w:val="none" w:sz="0" w:space="0" w:color="auto"/>
            <w:bottom w:val="none" w:sz="0" w:space="0" w:color="auto"/>
            <w:right w:val="none" w:sz="0" w:space="0" w:color="auto"/>
          </w:divBdr>
        </w:div>
        <w:div w:id="242616829">
          <w:marLeft w:val="0"/>
          <w:marRight w:val="0"/>
          <w:marTop w:val="0"/>
          <w:marBottom w:val="0"/>
          <w:divBdr>
            <w:top w:val="none" w:sz="0" w:space="0" w:color="auto"/>
            <w:left w:val="none" w:sz="0" w:space="0" w:color="auto"/>
            <w:bottom w:val="none" w:sz="0" w:space="0" w:color="auto"/>
            <w:right w:val="none" w:sz="0" w:space="0" w:color="auto"/>
          </w:divBdr>
        </w:div>
        <w:div w:id="160589311">
          <w:marLeft w:val="0"/>
          <w:marRight w:val="0"/>
          <w:marTop w:val="0"/>
          <w:marBottom w:val="0"/>
          <w:divBdr>
            <w:top w:val="none" w:sz="0" w:space="0" w:color="auto"/>
            <w:left w:val="none" w:sz="0" w:space="0" w:color="auto"/>
            <w:bottom w:val="none" w:sz="0" w:space="0" w:color="auto"/>
            <w:right w:val="none" w:sz="0" w:space="0" w:color="auto"/>
          </w:divBdr>
        </w:div>
        <w:div w:id="2118911765">
          <w:marLeft w:val="0"/>
          <w:marRight w:val="0"/>
          <w:marTop w:val="0"/>
          <w:marBottom w:val="0"/>
          <w:divBdr>
            <w:top w:val="none" w:sz="0" w:space="0" w:color="auto"/>
            <w:left w:val="none" w:sz="0" w:space="0" w:color="auto"/>
            <w:bottom w:val="none" w:sz="0" w:space="0" w:color="auto"/>
            <w:right w:val="none" w:sz="0" w:space="0" w:color="auto"/>
          </w:divBdr>
        </w:div>
        <w:div w:id="2070880367">
          <w:marLeft w:val="0"/>
          <w:marRight w:val="0"/>
          <w:marTop w:val="0"/>
          <w:marBottom w:val="0"/>
          <w:divBdr>
            <w:top w:val="none" w:sz="0" w:space="0" w:color="auto"/>
            <w:left w:val="none" w:sz="0" w:space="0" w:color="auto"/>
            <w:bottom w:val="none" w:sz="0" w:space="0" w:color="auto"/>
            <w:right w:val="none" w:sz="0" w:space="0" w:color="auto"/>
          </w:divBdr>
        </w:div>
        <w:div w:id="1476222698">
          <w:marLeft w:val="0"/>
          <w:marRight w:val="0"/>
          <w:marTop w:val="0"/>
          <w:marBottom w:val="0"/>
          <w:divBdr>
            <w:top w:val="none" w:sz="0" w:space="0" w:color="auto"/>
            <w:left w:val="none" w:sz="0" w:space="0" w:color="auto"/>
            <w:bottom w:val="none" w:sz="0" w:space="0" w:color="auto"/>
            <w:right w:val="none" w:sz="0" w:space="0" w:color="auto"/>
          </w:divBdr>
        </w:div>
        <w:div w:id="1330405508">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22651874">
      <w:bodyDiv w:val="1"/>
      <w:marLeft w:val="0"/>
      <w:marRight w:val="0"/>
      <w:marTop w:val="0"/>
      <w:marBottom w:val="0"/>
      <w:divBdr>
        <w:top w:val="none" w:sz="0" w:space="0" w:color="auto"/>
        <w:left w:val="none" w:sz="0" w:space="0" w:color="auto"/>
        <w:bottom w:val="none" w:sz="0" w:space="0" w:color="auto"/>
        <w:right w:val="none" w:sz="0" w:space="0" w:color="auto"/>
      </w:divBdr>
      <w:divsChild>
        <w:div w:id="1607733000">
          <w:marLeft w:val="0"/>
          <w:marRight w:val="0"/>
          <w:marTop w:val="0"/>
          <w:marBottom w:val="0"/>
          <w:divBdr>
            <w:top w:val="none" w:sz="0" w:space="0" w:color="auto"/>
            <w:left w:val="none" w:sz="0" w:space="0" w:color="auto"/>
            <w:bottom w:val="none" w:sz="0" w:space="0" w:color="auto"/>
            <w:right w:val="none" w:sz="0" w:space="0" w:color="auto"/>
          </w:divBdr>
        </w:div>
        <w:div w:id="922031579">
          <w:marLeft w:val="0"/>
          <w:marRight w:val="0"/>
          <w:marTop w:val="0"/>
          <w:marBottom w:val="0"/>
          <w:divBdr>
            <w:top w:val="none" w:sz="0" w:space="0" w:color="auto"/>
            <w:left w:val="none" w:sz="0" w:space="0" w:color="auto"/>
            <w:bottom w:val="none" w:sz="0" w:space="0" w:color="auto"/>
            <w:right w:val="none" w:sz="0" w:space="0" w:color="auto"/>
          </w:divBdr>
        </w:div>
        <w:div w:id="459879819">
          <w:marLeft w:val="0"/>
          <w:marRight w:val="0"/>
          <w:marTop w:val="0"/>
          <w:marBottom w:val="0"/>
          <w:divBdr>
            <w:top w:val="none" w:sz="0" w:space="0" w:color="auto"/>
            <w:left w:val="none" w:sz="0" w:space="0" w:color="auto"/>
            <w:bottom w:val="none" w:sz="0" w:space="0" w:color="auto"/>
            <w:right w:val="none" w:sz="0" w:space="0" w:color="auto"/>
          </w:divBdr>
        </w:div>
        <w:div w:id="901062671">
          <w:marLeft w:val="0"/>
          <w:marRight w:val="0"/>
          <w:marTop w:val="0"/>
          <w:marBottom w:val="0"/>
          <w:divBdr>
            <w:top w:val="none" w:sz="0" w:space="0" w:color="auto"/>
            <w:left w:val="none" w:sz="0" w:space="0" w:color="auto"/>
            <w:bottom w:val="none" w:sz="0" w:space="0" w:color="auto"/>
            <w:right w:val="none" w:sz="0" w:space="0" w:color="auto"/>
          </w:divBdr>
        </w:div>
        <w:div w:id="1347099725">
          <w:marLeft w:val="0"/>
          <w:marRight w:val="0"/>
          <w:marTop w:val="0"/>
          <w:marBottom w:val="0"/>
          <w:divBdr>
            <w:top w:val="none" w:sz="0" w:space="0" w:color="auto"/>
            <w:left w:val="none" w:sz="0" w:space="0" w:color="auto"/>
            <w:bottom w:val="none" w:sz="0" w:space="0" w:color="auto"/>
            <w:right w:val="none" w:sz="0" w:space="0" w:color="auto"/>
          </w:divBdr>
        </w:div>
        <w:div w:id="1088845213">
          <w:marLeft w:val="0"/>
          <w:marRight w:val="0"/>
          <w:marTop w:val="0"/>
          <w:marBottom w:val="0"/>
          <w:divBdr>
            <w:top w:val="none" w:sz="0" w:space="0" w:color="auto"/>
            <w:left w:val="none" w:sz="0" w:space="0" w:color="auto"/>
            <w:bottom w:val="none" w:sz="0" w:space="0" w:color="auto"/>
            <w:right w:val="none" w:sz="0" w:space="0" w:color="auto"/>
          </w:divBdr>
        </w:div>
        <w:div w:id="1817525822">
          <w:marLeft w:val="0"/>
          <w:marRight w:val="0"/>
          <w:marTop w:val="0"/>
          <w:marBottom w:val="0"/>
          <w:divBdr>
            <w:top w:val="none" w:sz="0" w:space="0" w:color="auto"/>
            <w:left w:val="none" w:sz="0" w:space="0" w:color="auto"/>
            <w:bottom w:val="none" w:sz="0" w:space="0" w:color="auto"/>
            <w:right w:val="none" w:sz="0" w:space="0" w:color="auto"/>
          </w:divBdr>
        </w:div>
        <w:div w:id="1742870001">
          <w:marLeft w:val="0"/>
          <w:marRight w:val="0"/>
          <w:marTop w:val="0"/>
          <w:marBottom w:val="0"/>
          <w:divBdr>
            <w:top w:val="none" w:sz="0" w:space="0" w:color="auto"/>
            <w:left w:val="none" w:sz="0" w:space="0" w:color="auto"/>
            <w:bottom w:val="none" w:sz="0" w:space="0" w:color="auto"/>
            <w:right w:val="none" w:sz="0" w:space="0" w:color="auto"/>
          </w:divBdr>
        </w:div>
        <w:div w:id="1141844027">
          <w:marLeft w:val="0"/>
          <w:marRight w:val="0"/>
          <w:marTop w:val="0"/>
          <w:marBottom w:val="0"/>
          <w:divBdr>
            <w:top w:val="none" w:sz="0" w:space="0" w:color="auto"/>
            <w:left w:val="none" w:sz="0" w:space="0" w:color="auto"/>
            <w:bottom w:val="none" w:sz="0" w:space="0" w:color="auto"/>
            <w:right w:val="none" w:sz="0" w:space="0" w:color="auto"/>
          </w:divBdr>
        </w:div>
        <w:div w:id="2099522500">
          <w:marLeft w:val="0"/>
          <w:marRight w:val="0"/>
          <w:marTop w:val="0"/>
          <w:marBottom w:val="0"/>
          <w:divBdr>
            <w:top w:val="none" w:sz="0" w:space="0" w:color="auto"/>
            <w:left w:val="none" w:sz="0" w:space="0" w:color="auto"/>
            <w:bottom w:val="none" w:sz="0" w:space="0" w:color="auto"/>
            <w:right w:val="none" w:sz="0" w:space="0" w:color="auto"/>
          </w:divBdr>
        </w:div>
        <w:div w:id="61997906">
          <w:marLeft w:val="0"/>
          <w:marRight w:val="0"/>
          <w:marTop w:val="0"/>
          <w:marBottom w:val="0"/>
          <w:divBdr>
            <w:top w:val="none" w:sz="0" w:space="0" w:color="auto"/>
            <w:left w:val="none" w:sz="0" w:space="0" w:color="auto"/>
            <w:bottom w:val="none" w:sz="0" w:space="0" w:color="auto"/>
            <w:right w:val="none" w:sz="0" w:space="0" w:color="auto"/>
          </w:divBdr>
        </w:div>
        <w:div w:id="1906526916">
          <w:marLeft w:val="0"/>
          <w:marRight w:val="0"/>
          <w:marTop w:val="0"/>
          <w:marBottom w:val="0"/>
          <w:divBdr>
            <w:top w:val="none" w:sz="0" w:space="0" w:color="auto"/>
            <w:left w:val="none" w:sz="0" w:space="0" w:color="auto"/>
            <w:bottom w:val="none" w:sz="0" w:space="0" w:color="auto"/>
            <w:right w:val="none" w:sz="0" w:space="0" w:color="auto"/>
          </w:divBdr>
        </w:div>
        <w:div w:id="1712224265">
          <w:marLeft w:val="0"/>
          <w:marRight w:val="0"/>
          <w:marTop w:val="0"/>
          <w:marBottom w:val="0"/>
          <w:divBdr>
            <w:top w:val="none" w:sz="0" w:space="0" w:color="auto"/>
            <w:left w:val="none" w:sz="0" w:space="0" w:color="auto"/>
            <w:bottom w:val="none" w:sz="0" w:space="0" w:color="auto"/>
            <w:right w:val="none" w:sz="0" w:space="0" w:color="auto"/>
          </w:divBdr>
        </w:div>
        <w:div w:id="635065896">
          <w:marLeft w:val="0"/>
          <w:marRight w:val="0"/>
          <w:marTop w:val="0"/>
          <w:marBottom w:val="0"/>
          <w:divBdr>
            <w:top w:val="none" w:sz="0" w:space="0" w:color="auto"/>
            <w:left w:val="none" w:sz="0" w:space="0" w:color="auto"/>
            <w:bottom w:val="none" w:sz="0" w:space="0" w:color="auto"/>
            <w:right w:val="none" w:sz="0" w:space="0" w:color="auto"/>
          </w:divBdr>
        </w:div>
        <w:div w:id="1383793990">
          <w:marLeft w:val="0"/>
          <w:marRight w:val="0"/>
          <w:marTop w:val="0"/>
          <w:marBottom w:val="0"/>
          <w:divBdr>
            <w:top w:val="none" w:sz="0" w:space="0" w:color="auto"/>
            <w:left w:val="none" w:sz="0" w:space="0" w:color="auto"/>
            <w:bottom w:val="none" w:sz="0" w:space="0" w:color="auto"/>
            <w:right w:val="none" w:sz="0" w:space="0" w:color="auto"/>
          </w:divBdr>
        </w:div>
        <w:div w:id="1389264829">
          <w:marLeft w:val="0"/>
          <w:marRight w:val="0"/>
          <w:marTop w:val="0"/>
          <w:marBottom w:val="0"/>
          <w:divBdr>
            <w:top w:val="none" w:sz="0" w:space="0" w:color="auto"/>
            <w:left w:val="none" w:sz="0" w:space="0" w:color="auto"/>
            <w:bottom w:val="none" w:sz="0" w:space="0" w:color="auto"/>
            <w:right w:val="none" w:sz="0" w:space="0" w:color="auto"/>
          </w:divBdr>
        </w:div>
        <w:div w:id="890310559">
          <w:marLeft w:val="0"/>
          <w:marRight w:val="0"/>
          <w:marTop w:val="0"/>
          <w:marBottom w:val="0"/>
          <w:divBdr>
            <w:top w:val="none" w:sz="0" w:space="0" w:color="auto"/>
            <w:left w:val="none" w:sz="0" w:space="0" w:color="auto"/>
            <w:bottom w:val="none" w:sz="0" w:space="0" w:color="auto"/>
            <w:right w:val="none" w:sz="0" w:space="0" w:color="auto"/>
          </w:divBdr>
        </w:div>
        <w:div w:id="1240099728">
          <w:marLeft w:val="0"/>
          <w:marRight w:val="0"/>
          <w:marTop w:val="0"/>
          <w:marBottom w:val="0"/>
          <w:divBdr>
            <w:top w:val="none" w:sz="0" w:space="0" w:color="auto"/>
            <w:left w:val="none" w:sz="0" w:space="0" w:color="auto"/>
            <w:bottom w:val="none" w:sz="0" w:space="0" w:color="auto"/>
            <w:right w:val="none" w:sz="0" w:space="0" w:color="auto"/>
          </w:divBdr>
        </w:div>
        <w:div w:id="720439257">
          <w:marLeft w:val="0"/>
          <w:marRight w:val="0"/>
          <w:marTop w:val="0"/>
          <w:marBottom w:val="0"/>
          <w:divBdr>
            <w:top w:val="none" w:sz="0" w:space="0" w:color="auto"/>
            <w:left w:val="none" w:sz="0" w:space="0" w:color="auto"/>
            <w:bottom w:val="none" w:sz="0" w:space="0" w:color="auto"/>
            <w:right w:val="none" w:sz="0" w:space="0" w:color="auto"/>
          </w:divBdr>
        </w:div>
        <w:div w:id="404226841">
          <w:marLeft w:val="0"/>
          <w:marRight w:val="0"/>
          <w:marTop w:val="0"/>
          <w:marBottom w:val="0"/>
          <w:divBdr>
            <w:top w:val="none" w:sz="0" w:space="0" w:color="auto"/>
            <w:left w:val="none" w:sz="0" w:space="0" w:color="auto"/>
            <w:bottom w:val="none" w:sz="0" w:space="0" w:color="auto"/>
            <w:right w:val="none" w:sz="0" w:space="0" w:color="auto"/>
          </w:divBdr>
        </w:div>
        <w:div w:id="872812011">
          <w:marLeft w:val="0"/>
          <w:marRight w:val="0"/>
          <w:marTop w:val="0"/>
          <w:marBottom w:val="0"/>
          <w:divBdr>
            <w:top w:val="none" w:sz="0" w:space="0" w:color="auto"/>
            <w:left w:val="none" w:sz="0" w:space="0" w:color="auto"/>
            <w:bottom w:val="none" w:sz="0" w:space="0" w:color="auto"/>
            <w:right w:val="none" w:sz="0" w:space="0" w:color="auto"/>
          </w:divBdr>
        </w:div>
        <w:div w:id="2134710680">
          <w:marLeft w:val="0"/>
          <w:marRight w:val="0"/>
          <w:marTop w:val="0"/>
          <w:marBottom w:val="0"/>
          <w:divBdr>
            <w:top w:val="none" w:sz="0" w:space="0" w:color="auto"/>
            <w:left w:val="none" w:sz="0" w:space="0" w:color="auto"/>
            <w:bottom w:val="none" w:sz="0" w:space="0" w:color="auto"/>
            <w:right w:val="none" w:sz="0" w:space="0" w:color="auto"/>
          </w:divBdr>
        </w:div>
        <w:div w:id="1599100359">
          <w:marLeft w:val="0"/>
          <w:marRight w:val="0"/>
          <w:marTop w:val="0"/>
          <w:marBottom w:val="0"/>
          <w:divBdr>
            <w:top w:val="none" w:sz="0" w:space="0" w:color="auto"/>
            <w:left w:val="none" w:sz="0" w:space="0" w:color="auto"/>
            <w:bottom w:val="none" w:sz="0" w:space="0" w:color="auto"/>
            <w:right w:val="none" w:sz="0" w:space="0" w:color="auto"/>
          </w:divBdr>
        </w:div>
        <w:div w:id="1316178186">
          <w:marLeft w:val="0"/>
          <w:marRight w:val="0"/>
          <w:marTop w:val="0"/>
          <w:marBottom w:val="0"/>
          <w:divBdr>
            <w:top w:val="none" w:sz="0" w:space="0" w:color="auto"/>
            <w:left w:val="none" w:sz="0" w:space="0" w:color="auto"/>
            <w:bottom w:val="none" w:sz="0" w:space="0" w:color="auto"/>
            <w:right w:val="none" w:sz="0" w:space="0" w:color="auto"/>
          </w:divBdr>
        </w:div>
        <w:div w:id="526254633">
          <w:marLeft w:val="0"/>
          <w:marRight w:val="0"/>
          <w:marTop w:val="0"/>
          <w:marBottom w:val="0"/>
          <w:divBdr>
            <w:top w:val="none" w:sz="0" w:space="0" w:color="auto"/>
            <w:left w:val="none" w:sz="0" w:space="0" w:color="auto"/>
            <w:bottom w:val="none" w:sz="0" w:space="0" w:color="auto"/>
            <w:right w:val="none" w:sz="0" w:space="0" w:color="auto"/>
          </w:divBdr>
        </w:div>
        <w:div w:id="1910990899">
          <w:marLeft w:val="0"/>
          <w:marRight w:val="0"/>
          <w:marTop w:val="0"/>
          <w:marBottom w:val="0"/>
          <w:divBdr>
            <w:top w:val="none" w:sz="0" w:space="0" w:color="auto"/>
            <w:left w:val="none" w:sz="0" w:space="0" w:color="auto"/>
            <w:bottom w:val="none" w:sz="0" w:space="0" w:color="auto"/>
            <w:right w:val="none" w:sz="0" w:space="0" w:color="auto"/>
          </w:divBdr>
        </w:div>
        <w:div w:id="543567087">
          <w:marLeft w:val="0"/>
          <w:marRight w:val="0"/>
          <w:marTop w:val="0"/>
          <w:marBottom w:val="0"/>
          <w:divBdr>
            <w:top w:val="none" w:sz="0" w:space="0" w:color="auto"/>
            <w:left w:val="none" w:sz="0" w:space="0" w:color="auto"/>
            <w:bottom w:val="none" w:sz="0" w:space="0" w:color="auto"/>
            <w:right w:val="none" w:sz="0" w:space="0" w:color="auto"/>
          </w:divBdr>
        </w:div>
        <w:div w:id="1615094890">
          <w:marLeft w:val="0"/>
          <w:marRight w:val="0"/>
          <w:marTop w:val="0"/>
          <w:marBottom w:val="0"/>
          <w:divBdr>
            <w:top w:val="none" w:sz="0" w:space="0" w:color="auto"/>
            <w:left w:val="none" w:sz="0" w:space="0" w:color="auto"/>
            <w:bottom w:val="none" w:sz="0" w:space="0" w:color="auto"/>
            <w:right w:val="none" w:sz="0" w:space="0" w:color="auto"/>
          </w:divBdr>
        </w:div>
        <w:div w:id="1402099279">
          <w:marLeft w:val="0"/>
          <w:marRight w:val="0"/>
          <w:marTop w:val="0"/>
          <w:marBottom w:val="0"/>
          <w:divBdr>
            <w:top w:val="none" w:sz="0" w:space="0" w:color="auto"/>
            <w:left w:val="none" w:sz="0" w:space="0" w:color="auto"/>
            <w:bottom w:val="none" w:sz="0" w:space="0" w:color="auto"/>
            <w:right w:val="none" w:sz="0" w:space="0" w:color="auto"/>
          </w:divBdr>
        </w:div>
        <w:div w:id="750197622">
          <w:marLeft w:val="0"/>
          <w:marRight w:val="0"/>
          <w:marTop w:val="0"/>
          <w:marBottom w:val="0"/>
          <w:divBdr>
            <w:top w:val="none" w:sz="0" w:space="0" w:color="auto"/>
            <w:left w:val="none" w:sz="0" w:space="0" w:color="auto"/>
            <w:bottom w:val="none" w:sz="0" w:space="0" w:color="auto"/>
            <w:right w:val="none" w:sz="0" w:space="0" w:color="auto"/>
          </w:divBdr>
        </w:div>
        <w:div w:id="343820805">
          <w:marLeft w:val="0"/>
          <w:marRight w:val="0"/>
          <w:marTop w:val="0"/>
          <w:marBottom w:val="0"/>
          <w:divBdr>
            <w:top w:val="none" w:sz="0" w:space="0" w:color="auto"/>
            <w:left w:val="none" w:sz="0" w:space="0" w:color="auto"/>
            <w:bottom w:val="none" w:sz="0" w:space="0" w:color="auto"/>
            <w:right w:val="none" w:sz="0" w:space="0" w:color="auto"/>
          </w:divBdr>
        </w:div>
        <w:div w:id="861475381">
          <w:marLeft w:val="0"/>
          <w:marRight w:val="0"/>
          <w:marTop w:val="0"/>
          <w:marBottom w:val="0"/>
          <w:divBdr>
            <w:top w:val="none" w:sz="0" w:space="0" w:color="auto"/>
            <w:left w:val="none" w:sz="0" w:space="0" w:color="auto"/>
            <w:bottom w:val="none" w:sz="0" w:space="0" w:color="auto"/>
            <w:right w:val="none" w:sz="0" w:space="0" w:color="auto"/>
          </w:divBdr>
        </w:div>
        <w:div w:id="21323178">
          <w:marLeft w:val="0"/>
          <w:marRight w:val="0"/>
          <w:marTop w:val="0"/>
          <w:marBottom w:val="0"/>
          <w:divBdr>
            <w:top w:val="none" w:sz="0" w:space="0" w:color="auto"/>
            <w:left w:val="none" w:sz="0" w:space="0" w:color="auto"/>
            <w:bottom w:val="none" w:sz="0" w:space="0" w:color="auto"/>
            <w:right w:val="none" w:sz="0" w:space="0" w:color="auto"/>
          </w:divBdr>
        </w:div>
        <w:div w:id="1537233750">
          <w:marLeft w:val="0"/>
          <w:marRight w:val="0"/>
          <w:marTop w:val="0"/>
          <w:marBottom w:val="0"/>
          <w:divBdr>
            <w:top w:val="none" w:sz="0" w:space="0" w:color="auto"/>
            <w:left w:val="none" w:sz="0" w:space="0" w:color="auto"/>
            <w:bottom w:val="none" w:sz="0" w:space="0" w:color="auto"/>
            <w:right w:val="none" w:sz="0" w:space="0" w:color="auto"/>
          </w:divBdr>
        </w:div>
        <w:div w:id="1022828239">
          <w:marLeft w:val="0"/>
          <w:marRight w:val="0"/>
          <w:marTop w:val="0"/>
          <w:marBottom w:val="0"/>
          <w:divBdr>
            <w:top w:val="none" w:sz="0" w:space="0" w:color="auto"/>
            <w:left w:val="none" w:sz="0" w:space="0" w:color="auto"/>
            <w:bottom w:val="none" w:sz="0" w:space="0" w:color="auto"/>
            <w:right w:val="none" w:sz="0" w:space="0" w:color="auto"/>
          </w:divBdr>
        </w:div>
        <w:div w:id="179199722">
          <w:marLeft w:val="0"/>
          <w:marRight w:val="0"/>
          <w:marTop w:val="0"/>
          <w:marBottom w:val="0"/>
          <w:divBdr>
            <w:top w:val="none" w:sz="0" w:space="0" w:color="auto"/>
            <w:left w:val="none" w:sz="0" w:space="0" w:color="auto"/>
            <w:bottom w:val="none" w:sz="0" w:space="0" w:color="auto"/>
            <w:right w:val="none" w:sz="0" w:space="0" w:color="auto"/>
          </w:divBdr>
        </w:div>
        <w:div w:id="1247957760">
          <w:marLeft w:val="0"/>
          <w:marRight w:val="0"/>
          <w:marTop w:val="0"/>
          <w:marBottom w:val="0"/>
          <w:divBdr>
            <w:top w:val="none" w:sz="0" w:space="0" w:color="auto"/>
            <w:left w:val="none" w:sz="0" w:space="0" w:color="auto"/>
            <w:bottom w:val="none" w:sz="0" w:space="0" w:color="auto"/>
            <w:right w:val="none" w:sz="0" w:space="0" w:color="auto"/>
          </w:divBdr>
        </w:div>
        <w:div w:id="1329092058">
          <w:marLeft w:val="0"/>
          <w:marRight w:val="0"/>
          <w:marTop w:val="0"/>
          <w:marBottom w:val="0"/>
          <w:divBdr>
            <w:top w:val="none" w:sz="0" w:space="0" w:color="auto"/>
            <w:left w:val="none" w:sz="0" w:space="0" w:color="auto"/>
            <w:bottom w:val="none" w:sz="0" w:space="0" w:color="auto"/>
            <w:right w:val="none" w:sz="0" w:space="0" w:color="auto"/>
          </w:divBdr>
        </w:div>
        <w:div w:id="859469852">
          <w:marLeft w:val="0"/>
          <w:marRight w:val="0"/>
          <w:marTop w:val="0"/>
          <w:marBottom w:val="0"/>
          <w:divBdr>
            <w:top w:val="none" w:sz="0" w:space="0" w:color="auto"/>
            <w:left w:val="none" w:sz="0" w:space="0" w:color="auto"/>
            <w:bottom w:val="none" w:sz="0" w:space="0" w:color="auto"/>
            <w:right w:val="none" w:sz="0" w:space="0" w:color="auto"/>
          </w:divBdr>
        </w:div>
        <w:div w:id="2146119042">
          <w:marLeft w:val="0"/>
          <w:marRight w:val="0"/>
          <w:marTop w:val="0"/>
          <w:marBottom w:val="0"/>
          <w:divBdr>
            <w:top w:val="none" w:sz="0" w:space="0" w:color="auto"/>
            <w:left w:val="none" w:sz="0" w:space="0" w:color="auto"/>
            <w:bottom w:val="none" w:sz="0" w:space="0" w:color="auto"/>
            <w:right w:val="none" w:sz="0" w:space="0" w:color="auto"/>
          </w:divBdr>
        </w:div>
        <w:div w:id="1714423758">
          <w:marLeft w:val="0"/>
          <w:marRight w:val="0"/>
          <w:marTop w:val="0"/>
          <w:marBottom w:val="0"/>
          <w:divBdr>
            <w:top w:val="none" w:sz="0" w:space="0" w:color="auto"/>
            <w:left w:val="none" w:sz="0" w:space="0" w:color="auto"/>
            <w:bottom w:val="none" w:sz="0" w:space="0" w:color="auto"/>
            <w:right w:val="none" w:sz="0" w:space="0" w:color="auto"/>
          </w:divBdr>
        </w:div>
        <w:div w:id="1885214334">
          <w:marLeft w:val="0"/>
          <w:marRight w:val="0"/>
          <w:marTop w:val="0"/>
          <w:marBottom w:val="0"/>
          <w:divBdr>
            <w:top w:val="none" w:sz="0" w:space="0" w:color="auto"/>
            <w:left w:val="none" w:sz="0" w:space="0" w:color="auto"/>
            <w:bottom w:val="none" w:sz="0" w:space="0" w:color="auto"/>
            <w:right w:val="none" w:sz="0" w:space="0" w:color="auto"/>
          </w:divBdr>
        </w:div>
        <w:div w:id="2136870621">
          <w:marLeft w:val="0"/>
          <w:marRight w:val="0"/>
          <w:marTop w:val="0"/>
          <w:marBottom w:val="0"/>
          <w:divBdr>
            <w:top w:val="none" w:sz="0" w:space="0" w:color="auto"/>
            <w:left w:val="none" w:sz="0" w:space="0" w:color="auto"/>
            <w:bottom w:val="none" w:sz="0" w:space="0" w:color="auto"/>
            <w:right w:val="none" w:sz="0" w:space="0" w:color="auto"/>
          </w:divBdr>
        </w:div>
        <w:div w:id="1099984222">
          <w:marLeft w:val="0"/>
          <w:marRight w:val="0"/>
          <w:marTop w:val="0"/>
          <w:marBottom w:val="0"/>
          <w:divBdr>
            <w:top w:val="none" w:sz="0" w:space="0" w:color="auto"/>
            <w:left w:val="none" w:sz="0" w:space="0" w:color="auto"/>
            <w:bottom w:val="none" w:sz="0" w:space="0" w:color="auto"/>
            <w:right w:val="none" w:sz="0" w:space="0" w:color="auto"/>
          </w:divBdr>
        </w:div>
        <w:div w:id="1558543655">
          <w:marLeft w:val="0"/>
          <w:marRight w:val="0"/>
          <w:marTop w:val="0"/>
          <w:marBottom w:val="0"/>
          <w:divBdr>
            <w:top w:val="none" w:sz="0" w:space="0" w:color="auto"/>
            <w:left w:val="none" w:sz="0" w:space="0" w:color="auto"/>
            <w:bottom w:val="none" w:sz="0" w:space="0" w:color="auto"/>
            <w:right w:val="none" w:sz="0" w:space="0" w:color="auto"/>
          </w:divBdr>
        </w:div>
        <w:div w:id="1926109757">
          <w:marLeft w:val="0"/>
          <w:marRight w:val="0"/>
          <w:marTop w:val="0"/>
          <w:marBottom w:val="0"/>
          <w:divBdr>
            <w:top w:val="none" w:sz="0" w:space="0" w:color="auto"/>
            <w:left w:val="none" w:sz="0" w:space="0" w:color="auto"/>
            <w:bottom w:val="none" w:sz="0" w:space="0" w:color="auto"/>
            <w:right w:val="none" w:sz="0" w:space="0" w:color="auto"/>
          </w:divBdr>
        </w:div>
        <w:div w:id="721099917">
          <w:marLeft w:val="0"/>
          <w:marRight w:val="0"/>
          <w:marTop w:val="0"/>
          <w:marBottom w:val="0"/>
          <w:divBdr>
            <w:top w:val="none" w:sz="0" w:space="0" w:color="auto"/>
            <w:left w:val="none" w:sz="0" w:space="0" w:color="auto"/>
            <w:bottom w:val="none" w:sz="0" w:space="0" w:color="auto"/>
            <w:right w:val="none" w:sz="0" w:space="0" w:color="auto"/>
          </w:divBdr>
        </w:div>
        <w:div w:id="1769618127">
          <w:marLeft w:val="0"/>
          <w:marRight w:val="0"/>
          <w:marTop w:val="0"/>
          <w:marBottom w:val="0"/>
          <w:divBdr>
            <w:top w:val="none" w:sz="0" w:space="0" w:color="auto"/>
            <w:left w:val="none" w:sz="0" w:space="0" w:color="auto"/>
            <w:bottom w:val="none" w:sz="0" w:space="0" w:color="auto"/>
            <w:right w:val="none" w:sz="0" w:space="0" w:color="auto"/>
          </w:divBdr>
        </w:div>
        <w:div w:id="512960504">
          <w:marLeft w:val="0"/>
          <w:marRight w:val="0"/>
          <w:marTop w:val="0"/>
          <w:marBottom w:val="0"/>
          <w:divBdr>
            <w:top w:val="none" w:sz="0" w:space="0" w:color="auto"/>
            <w:left w:val="none" w:sz="0" w:space="0" w:color="auto"/>
            <w:bottom w:val="none" w:sz="0" w:space="0" w:color="auto"/>
            <w:right w:val="none" w:sz="0" w:space="0" w:color="auto"/>
          </w:divBdr>
        </w:div>
        <w:div w:id="1581136411">
          <w:marLeft w:val="0"/>
          <w:marRight w:val="0"/>
          <w:marTop w:val="0"/>
          <w:marBottom w:val="0"/>
          <w:divBdr>
            <w:top w:val="none" w:sz="0" w:space="0" w:color="auto"/>
            <w:left w:val="none" w:sz="0" w:space="0" w:color="auto"/>
            <w:bottom w:val="none" w:sz="0" w:space="0" w:color="auto"/>
            <w:right w:val="none" w:sz="0" w:space="0" w:color="auto"/>
          </w:divBdr>
        </w:div>
        <w:div w:id="957688886">
          <w:marLeft w:val="0"/>
          <w:marRight w:val="0"/>
          <w:marTop w:val="0"/>
          <w:marBottom w:val="0"/>
          <w:divBdr>
            <w:top w:val="none" w:sz="0" w:space="0" w:color="auto"/>
            <w:left w:val="none" w:sz="0" w:space="0" w:color="auto"/>
            <w:bottom w:val="none" w:sz="0" w:space="0" w:color="auto"/>
            <w:right w:val="none" w:sz="0" w:space="0" w:color="auto"/>
          </w:divBdr>
        </w:div>
        <w:div w:id="639920643">
          <w:marLeft w:val="0"/>
          <w:marRight w:val="0"/>
          <w:marTop w:val="0"/>
          <w:marBottom w:val="0"/>
          <w:divBdr>
            <w:top w:val="none" w:sz="0" w:space="0" w:color="auto"/>
            <w:left w:val="none" w:sz="0" w:space="0" w:color="auto"/>
            <w:bottom w:val="none" w:sz="0" w:space="0" w:color="auto"/>
            <w:right w:val="none" w:sz="0" w:space="0" w:color="auto"/>
          </w:divBdr>
        </w:div>
        <w:div w:id="242572396">
          <w:marLeft w:val="0"/>
          <w:marRight w:val="0"/>
          <w:marTop w:val="0"/>
          <w:marBottom w:val="0"/>
          <w:divBdr>
            <w:top w:val="none" w:sz="0" w:space="0" w:color="auto"/>
            <w:left w:val="none" w:sz="0" w:space="0" w:color="auto"/>
            <w:bottom w:val="none" w:sz="0" w:space="0" w:color="auto"/>
            <w:right w:val="none" w:sz="0" w:space="0" w:color="auto"/>
          </w:divBdr>
        </w:div>
        <w:div w:id="1199121414">
          <w:marLeft w:val="0"/>
          <w:marRight w:val="0"/>
          <w:marTop w:val="0"/>
          <w:marBottom w:val="0"/>
          <w:divBdr>
            <w:top w:val="none" w:sz="0" w:space="0" w:color="auto"/>
            <w:left w:val="none" w:sz="0" w:space="0" w:color="auto"/>
            <w:bottom w:val="none" w:sz="0" w:space="0" w:color="auto"/>
            <w:right w:val="none" w:sz="0" w:space="0" w:color="auto"/>
          </w:divBdr>
        </w:div>
        <w:div w:id="499731768">
          <w:marLeft w:val="0"/>
          <w:marRight w:val="0"/>
          <w:marTop w:val="0"/>
          <w:marBottom w:val="0"/>
          <w:divBdr>
            <w:top w:val="none" w:sz="0" w:space="0" w:color="auto"/>
            <w:left w:val="none" w:sz="0" w:space="0" w:color="auto"/>
            <w:bottom w:val="none" w:sz="0" w:space="0" w:color="auto"/>
            <w:right w:val="none" w:sz="0" w:space="0" w:color="auto"/>
          </w:divBdr>
        </w:div>
        <w:div w:id="18168054">
          <w:marLeft w:val="0"/>
          <w:marRight w:val="0"/>
          <w:marTop w:val="0"/>
          <w:marBottom w:val="0"/>
          <w:divBdr>
            <w:top w:val="none" w:sz="0" w:space="0" w:color="auto"/>
            <w:left w:val="none" w:sz="0" w:space="0" w:color="auto"/>
            <w:bottom w:val="none" w:sz="0" w:space="0" w:color="auto"/>
            <w:right w:val="none" w:sz="0" w:space="0" w:color="auto"/>
          </w:divBdr>
        </w:div>
        <w:div w:id="1041445383">
          <w:marLeft w:val="0"/>
          <w:marRight w:val="0"/>
          <w:marTop w:val="0"/>
          <w:marBottom w:val="0"/>
          <w:divBdr>
            <w:top w:val="none" w:sz="0" w:space="0" w:color="auto"/>
            <w:left w:val="none" w:sz="0" w:space="0" w:color="auto"/>
            <w:bottom w:val="none" w:sz="0" w:space="0" w:color="auto"/>
            <w:right w:val="none" w:sz="0" w:space="0" w:color="auto"/>
          </w:divBdr>
        </w:div>
        <w:div w:id="1310209089">
          <w:marLeft w:val="0"/>
          <w:marRight w:val="0"/>
          <w:marTop w:val="0"/>
          <w:marBottom w:val="0"/>
          <w:divBdr>
            <w:top w:val="none" w:sz="0" w:space="0" w:color="auto"/>
            <w:left w:val="none" w:sz="0" w:space="0" w:color="auto"/>
            <w:bottom w:val="none" w:sz="0" w:space="0" w:color="auto"/>
            <w:right w:val="none" w:sz="0" w:space="0" w:color="auto"/>
          </w:divBdr>
        </w:div>
        <w:div w:id="129398388">
          <w:marLeft w:val="0"/>
          <w:marRight w:val="0"/>
          <w:marTop w:val="0"/>
          <w:marBottom w:val="0"/>
          <w:divBdr>
            <w:top w:val="none" w:sz="0" w:space="0" w:color="auto"/>
            <w:left w:val="none" w:sz="0" w:space="0" w:color="auto"/>
            <w:bottom w:val="none" w:sz="0" w:space="0" w:color="auto"/>
            <w:right w:val="none" w:sz="0" w:space="0" w:color="auto"/>
          </w:divBdr>
        </w:div>
        <w:div w:id="1758363259">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EBDAE-6B14-409A-90AE-AD92BAAE9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1152</TotalTime>
  <Pages>2</Pages>
  <Words>690</Words>
  <Characters>3934</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102</cp:revision>
  <dcterms:created xsi:type="dcterms:W3CDTF">2025-09-29T09:18:00Z</dcterms:created>
  <dcterms:modified xsi:type="dcterms:W3CDTF">2026-03-22T20:01:00Z</dcterms:modified>
</cp:coreProperties>
</file>