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34" w:rsidRPr="00655834" w:rsidRDefault="008036C2" w:rsidP="00C028B4">
      <w:pPr>
        <w:pStyle w:val="AralkYok"/>
      </w:pPr>
      <w:r>
        <w:rPr>
          <w:b/>
          <w:noProof/>
        </w:rPr>
        <mc:AlternateContent>
          <mc:Choice Requires="wps">
            <w:drawing>
              <wp:anchor distT="0" distB="0" distL="114300" distR="114300" simplePos="0" relativeHeight="251679744" behindDoc="0" locked="0" layoutInCell="1" allowOverlap="1" wp14:anchorId="42D2069A" wp14:editId="0E541D49">
                <wp:simplePos x="0" y="0"/>
                <wp:positionH relativeFrom="column">
                  <wp:posOffset>-154940</wp:posOffset>
                </wp:positionH>
                <wp:positionV relativeFrom="paragraph">
                  <wp:posOffset>-748665</wp:posOffset>
                </wp:positionV>
                <wp:extent cx="6819900" cy="467995"/>
                <wp:effectExtent l="19050" t="27305" r="19050" b="19050"/>
                <wp:wrapNone/>
                <wp:docPr id="5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67995"/>
                        </a:xfrm>
                        <a:prstGeom prst="flowChartAlternateProcess">
                          <a:avLst/>
                        </a:prstGeom>
                        <a:solidFill>
                          <a:srgbClr val="FFFFFF"/>
                        </a:solidFill>
                        <a:ln w="38100" cmpd="dbl">
                          <a:solidFill>
                            <a:srgbClr val="7030A0"/>
                          </a:solidFill>
                          <a:miter lim="800000"/>
                          <a:headEnd/>
                          <a:tailEnd/>
                        </a:ln>
                      </wps:spPr>
                      <wps:txbx>
                        <w:txbxContent>
                          <w:p w:rsidR="007956D7" w:rsidRPr="007F7927" w:rsidRDefault="003F1F6D" w:rsidP="007F7927">
                            <w:pPr>
                              <w:jc w:val="center"/>
                              <w:rPr>
                                <w:rFonts w:ascii="TR Augie" w:hAnsi="TR Augie"/>
                                <w:b/>
                                <w:sz w:val="34"/>
                              </w:rPr>
                            </w:pPr>
                            <w:r>
                              <w:rPr>
                                <w:rFonts w:ascii="TR Augie" w:hAnsi="TR Augie"/>
                                <w:b/>
                                <w:sz w:val="34"/>
                              </w:rPr>
                              <w:t>Bilinçli Tüketici</w:t>
                            </w:r>
                            <w:r w:rsidR="004045DF">
                              <w:rPr>
                                <w:rFonts w:ascii="TR Augie" w:hAnsi="TR Augie"/>
                                <w:b/>
                                <w:sz w:val="34"/>
                              </w:rPr>
                              <w:t>-</w:t>
                            </w:r>
                            <w:r w:rsidR="001A3C23">
                              <w:rPr>
                                <w:rFonts w:ascii="TR Augie" w:hAnsi="TR Augie"/>
                                <w:b/>
                                <w:sz w:val="34"/>
                              </w:rPr>
                              <w:t>Alıştırma</w:t>
                            </w:r>
                            <w:r w:rsidR="007F7927" w:rsidRPr="007F7927">
                              <w:rPr>
                                <w:rFonts w:ascii="TR Augie" w:hAnsi="TR Augie"/>
                                <w:b/>
                                <w:sz w:val="34"/>
                              </w:rPr>
                              <w:t xml:space="preserve"> Soruları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6" type="#_x0000_t176" style="position:absolute;margin-left:-12.2pt;margin-top:-58.95pt;width:537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" strokecolor="#7030a0" strokeweight="3pt">
                <v:stroke linestyle="thinThin"/>
                <v:textbox>
                  <w:txbxContent>
                    <w:p w:rsidR="007956D7" w:rsidRPr="007F7927" w:rsidRDefault="003F1F6D" w:rsidP="007F7927">
                      <w:pPr>
                        <w:jc w:val="center"/>
                        <w:rPr>
                          <w:rFonts w:ascii="TR Augie" w:hAnsi="TR Augie"/>
                          <w:b/>
                          <w:sz w:val="34"/>
                        </w:rPr>
                      </w:pPr>
                      <w:r>
                        <w:rPr>
                          <w:rFonts w:ascii="TR Augie" w:hAnsi="TR Augie"/>
                          <w:b/>
                          <w:sz w:val="34"/>
                        </w:rPr>
                        <w:t>Bilinçli Tüketici</w:t>
                      </w:r>
                      <w:r w:rsidR="004045DF">
                        <w:rPr>
                          <w:rFonts w:ascii="TR Augie" w:hAnsi="TR Augie"/>
                          <w:b/>
                          <w:sz w:val="34"/>
                        </w:rPr>
                        <w:t>-</w:t>
                      </w:r>
                      <w:r w:rsidR="001A3C23">
                        <w:rPr>
                          <w:rFonts w:ascii="TR Augie" w:hAnsi="TR Augie"/>
                          <w:b/>
                          <w:sz w:val="34"/>
                        </w:rPr>
                        <w:t>Alıştırma</w:t>
                      </w:r>
                      <w:r w:rsidR="007F7927" w:rsidRPr="007F7927">
                        <w:rPr>
                          <w:rFonts w:ascii="TR Augie" w:hAnsi="TR Augie"/>
                          <w:b/>
                          <w:sz w:val="34"/>
                        </w:rPr>
                        <w:t xml:space="preserve"> Soruları</w:t>
                      </w:r>
                    </w:p>
                  </w:txbxContent>
                </v:textbox>
              </v:shape>
            </w:pict>
          </mc:Fallback>
        </mc:AlternateContent>
      </w:r>
      <w:r w:rsidR="007F7927">
        <w:rPr>
          <w:b/>
        </w:rPr>
        <w:t xml:space="preserve">1) </w:t>
      </w:r>
      <w:r w:rsidR="00C028B4">
        <w:rPr>
          <w:b/>
          <w:bCs/>
        </w:rPr>
        <w:t xml:space="preserve">Aşağıdakilerden hangisi bilinçli bir tüketicinin özelliklerinden </w:t>
      </w:r>
      <w:r w:rsidR="00C028B4" w:rsidRPr="00C028B4">
        <w:rPr>
          <w:b/>
          <w:bCs/>
          <w:u w:val="single"/>
        </w:rPr>
        <w:t>değildir</w:t>
      </w:r>
      <w:r w:rsidR="00655834" w:rsidRPr="00C028B4">
        <w:rPr>
          <w:b/>
          <w:bCs/>
          <w:u w:val="single"/>
        </w:rPr>
        <w:t>?</w:t>
      </w:r>
    </w:p>
    <w:p w:rsidR="00A66C17" w:rsidRDefault="00A66C17" w:rsidP="00655834">
      <w:pPr>
        <w:pStyle w:val="AralkYok"/>
      </w:pPr>
    </w:p>
    <w:p w:rsidR="00655834" w:rsidRDefault="00C94E0B" w:rsidP="00655834">
      <w:pPr>
        <w:pStyle w:val="AralkYok"/>
      </w:pPr>
      <w:r w:rsidRPr="004045DF">
        <w:rPr>
          <w:b/>
        </w:rPr>
        <w:t>A)</w:t>
      </w:r>
      <w:r w:rsidR="00655834">
        <w:rPr>
          <w:b/>
        </w:rPr>
        <w:t xml:space="preserve"> </w:t>
      </w:r>
      <w:r w:rsidR="00C028B4">
        <w:rPr>
          <w:b/>
        </w:rPr>
        <w:t xml:space="preserve"> </w:t>
      </w:r>
      <w:r w:rsidR="00C028B4" w:rsidRPr="00C028B4">
        <w:t>Alacağı gıdaların son kullanma tarihine dikkat eder</w:t>
      </w:r>
      <w:r w:rsidR="00C028B4">
        <w:rPr>
          <w:b/>
        </w:rPr>
        <w:t>.</w:t>
      </w:r>
      <w:r w:rsidR="007A7B99" w:rsidRPr="00C028B4">
        <w:rPr>
          <w:b/>
        </w:rPr>
        <w:t xml:space="preserve">                      </w:t>
      </w:r>
      <w:r w:rsidR="00A66C17" w:rsidRPr="00C028B4">
        <w:rPr>
          <w:b/>
        </w:rPr>
        <w:t xml:space="preserve">                </w:t>
      </w:r>
      <w:r w:rsidR="007A7B99" w:rsidRPr="00C028B4">
        <w:rPr>
          <w:b/>
        </w:rPr>
        <w:t xml:space="preserve"> </w:t>
      </w:r>
      <w:r w:rsidR="00A66C17">
        <w:rPr>
          <w:b/>
        </w:rPr>
        <w:t>B</w:t>
      </w:r>
      <w:r w:rsidRPr="004045DF">
        <w:rPr>
          <w:b/>
        </w:rPr>
        <w:t>)</w:t>
      </w:r>
      <w:r>
        <w:t xml:space="preserve"> </w:t>
      </w:r>
      <w:r w:rsidR="00945891">
        <w:t xml:space="preserve"> </w:t>
      </w:r>
      <w:r w:rsidR="00C028B4">
        <w:t>Sadece  ucuz ürünleri almaya dikkat eder.</w:t>
      </w:r>
    </w:p>
    <w:p w:rsidR="00655834" w:rsidRDefault="00A66C17" w:rsidP="00655834">
      <w:pPr>
        <w:pStyle w:val="AralkYok"/>
      </w:pPr>
      <w:r>
        <w:rPr>
          <w:b/>
        </w:rPr>
        <w:t>C</w:t>
      </w:r>
      <w:r w:rsidR="00C94E0B" w:rsidRPr="004045DF">
        <w:rPr>
          <w:b/>
        </w:rPr>
        <w:t>)</w:t>
      </w:r>
      <w:r w:rsidR="007A7B99">
        <w:t xml:space="preserve">  </w:t>
      </w:r>
      <w:r w:rsidR="00C028B4">
        <w:t>Alışveriş sonrası mutlaka fiş veya fatura alır.</w:t>
      </w:r>
      <w:r w:rsidR="007A7B99">
        <w:t xml:space="preserve">              </w:t>
      </w:r>
      <w:r w:rsidR="000F39A2">
        <w:t xml:space="preserve">                      </w:t>
      </w:r>
      <w:r w:rsidR="007F7927">
        <w:t xml:space="preserve">  </w:t>
      </w:r>
    </w:p>
    <w:p w:rsidR="00CE0748" w:rsidRDefault="00C94E0B" w:rsidP="00655834">
      <w:pPr>
        <w:pStyle w:val="AralkYok"/>
      </w:pPr>
      <w:r w:rsidRPr="004045DF">
        <w:rPr>
          <w:b/>
        </w:rPr>
        <w:t>D)</w:t>
      </w:r>
      <w:r>
        <w:t xml:space="preserve"> </w:t>
      </w:r>
      <w:r w:rsidR="00945891">
        <w:t xml:space="preserve"> </w:t>
      </w:r>
      <w:r w:rsidR="00C028B4">
        <w:t>Alışveriş öncesi alışveriş listesi hazırlar.</w:t>
      </w:r>
    </w:p>
    <w:p w:rsidR="00655834" w:rsidRDefault="00655834" w:rsidP="00655834">
      <w:pPr>
        <w:pStyle w:val="AralkYok"/>
      </w:pPr>
    </w:p>
    <w:p w:rsidR="00C94E0B" w:rsidRPr="00A66C17" w:rsidRDefault="00C94E0B" w:rsidP="00945891">
      <w:pPr>
        <w:shd w:val="clear" w:color="auto" w:fill="FCFCFC"/>
        <w:spacing w:line="288" w:lineRule="atLeast"/>
        <w:jc w:val="both"/>
        <w:rPr>
          <w:rFonts w:ascii="Arial" w:eastAsia="Times New Roman" w:hAnsi="Arial" w:cs="Arial"/>
          <w:b/>
          <w:bCs/>
        </w:rPr>
      </w:pPr>
      <w:r w:rsidRPr="00B24273">
        <w:rPr>
          <w:b/>
        </w:rPr>
        <w:t>2)</w:t>
      </w:r>
      <w:r w:rsidRPr="00C94E0B">
        <w:t xml:space="preserve"> </w:t>
      </w:r>
      <w:r w:rsidRPr="00C94E0B">
        <w:rPr>
          <w:rFonts w:ascii="Arial" w:eastAsia="Times New Roman" w:hAnsi="Arial" w:cs="Arial"/>
          <w:b/>
          <w:bCs/>
        </w:rPr>
        <w:t> </w:t>
      </w:r>
      <w:r w:rsidR="00945891">
        <w:rPr>
          <w:rFonts w:ascii="Arial" w:eastAsia="Times New Roman" w:hAnsi="Arial" w:cs="Arial"/>
          <w:b/>
          <w:bCs/>
          <w:sz w:val="20"/>
        </w:rPr>
        <w:t>Aşağıdakilerden hangi</w:t>
      </w:r>
      <w:r w:rsidR="00C028B4">
        <w:rPr>
          <w:rFonts w:ascii="Arial" w:eastAsia="Times New Roman" w:hAnsi="Arial" w:cs="Arial"/>
          <w:b/>
          <w:bCs/>
          <w:sz w:val="20"/>
        </w:rPr>
        <w:t xml:space="preserve">si bilinçli tüketicinin hakkını arayabilmesi için başvuracağı kurumlardan veya oluşumlardan </w:t>
      </w:r>
      <w:r w:rsidR="00C028B4" w:rsidRPr="00C028B4">
        <w:rPr>
          <w:rFonts w:ascii="Arial" w:eastAsia="Times New Roman" w:hAnsi="Arial" w:cs="Arial"/>
          <w:b/>
          <w:bCs/>
          <w:sz w:val="20"/>
          <w:u w:val="single"/>
        </w:rPr>
        <w:t>değildir?</w:t>
      </w:r>
    </w:p>
    <w:p w:rsidR="00C94E0B" w:rsidRPr="001C49D9" w:rsidRDefault="00C94E0B" w:rsidP="00C94E0B">
      <w:pPr>
        <w:shd w:val="clear" w:color="auto" w:fill="FCFCFC"/>
        <w:spacing w:after="0" w:line="288" w:lineRule="atLeast"/>
        <w:jc w:val="both"/>
        <w:rPr>
          <w:rFonts w:eastAsia="Times New Roman" w:cs="Arial"/>
          <w:sz w:val="20"/>
        </w:rPr>
      </w:pPr>
      <w:r w:rsidRPr="004045DF">
        <w:rPr>
          <w:rFonts w:eastAsia="Times New Roman" w:cs="Arial"/>
          <w:b/>
          <w:sz w:val="20"/>
        </w:rPr>
        <w:t>A)</w:t>
      </w:r>
      <w:r w:rsidRPr="001C49D9">
        <w:rPr>
          <w:rFonts w:eastAsia="Times New Roman" w:cs="Arial"/>
          <w:sz w:val="20"/>
        </w:rPr>
        <w:t xml:space="preserve"> </w:t>
      </w:r>
      <w:r w:rsidR="00C028B4">
        <w:rPr>
          <w:rFonts w:eastAsia="Times New Roman" w:cs="Arial"/>
          <w:sz w:val="20"/>
        </w:rPr>
        <w:t xml:space="preserve">Milli Eğitim Bakanlığı                 </w:t>
      </w:r>
      <w:r w:rsidRPr="004045DF">
        <w:rPr>
          <w:rFonts w:eastAsia="Times New Roman" w:cs="Arial"/>
          <w:b/>
          <w:sz w:val="20"/>
        </w:rPr>
        <w:t>B)</w:t>
      </w:r>
      <w:r w:rsidRPr="001C49D9">
        <w:rPr>
          <w:rFonts w:eastAsia="Times New Roman" w:cs="Arial"/>
          <w:sz w:val="20"/>
        </w:rPr>
        <w:t xml:space="preserve"> </w:t>
      </w:r>
      <w:r w:rsidR="00C028B4">
        <w:rPr>
          <w:rFonts w:eastAsia="Times New Roman" w:cs="Arial"/>
          <w:sz w:val="20"/>
        </w:rPr>
        <w:t>Ticaret Bakanlığı</w:t>
      </w:r>
    </w:p>
    <w:p w:rsidR="00C94E0B" w:rsidRPr="001C49D9" w:rsidRDefault="00C94E0B" w:rsidP="00C94E0B">
      <w:pPr>
        <w:spacing w:after="0" w:line="240" w:lineRule="auto"/>
        <w:rPr>
          <w:rFonts w:eastAsia="Times New Roman" w:cs="Times New Roman"/>
          <w:sz w:val="20"/>
        </w:rPr>
      </w:pPr>
    </w:p>
    <w:p w:rsidR="00CE0748" w:rsidRPr="001C49D9" w:rsidRDefault="00C94E0B" w:rsidP="001C49D9">
      <w:pPr>
        <w:shd w:val="clear" w:color="auto" w:fill="FCFCFC"/>
        <w:spacing w:after="0" w:line="288" w:lineRule="atLeast"/>
        <w:jc w:val="both"/>
        <w:rPr>
          <w:rFonts w:eastAsia="Times New Roman" w:cs="Arial"/>
          <w:sz w:val="20"/>
        </w:rPr>
      </w:pPr>
      <w:r w:rsidRPr="004045DF">
        <w:rPr>
          <w:rFonts w:eastAsia="Times New Roman" w:cs="Arial"/>
          <w:b/>
          <w:sz w:val="20"/>
        </w:rPr>
        <w:t>C)</w:t>
      </w:r>
      <w:r w:rsidRPr="001C49D9">
        <w:rPr>
          <w:rFonts w:eastAsia="Times New Roman" w:cs="Arial"/>
          <w:sz w:val="20"/>
        </w:rPr>
        <w:t xml:space="preserve"> </w:t>
      </w:r>
      <w:r w:rsidR="003A4FB0">
        <w:rPr>
          <w:rFonts w:eastAsia="Times New Roman" w:cs="Arial"/>
          <w:sz w:val="20"/>
        </w:rPr>
        <w:t xml:space="preserve"> </w:t>
      </w:r>
      <w:r w:rsidR="00C028B4">
        <w:rPr>
          <w:rFonts w:eastAsia="Times New Roman" w:cs="Arial"/>
          <w:sz w:val="20"/>
        </w:rPr>
        <w:t>Tüketici Hakem Heyetleri</w:t>
      </w:r>
      <w:r w:rsidR="003A4FB0">
        <w:rPr>
          <w:rFonts w:eastAsia="Times New Roman" w:cs="Arial"/>
          <w:sz w:val="20"/>
        </w:rPr>
        <w:t xml:space="preserve">  </w:t>
      </w:r>
      <w:r w:rsidR="00945891">
        <w:rPr>
          <w:rFonts w:eastAsia="Times New Roman" w:cs="Arial"/>
          <w:sz w:val="20"/>
        </w:rPr>
        <w:t xml:space="preserve">  </w:t>
      </w:r>
      <w:r w:rsidR="00C028B4">
        <w:rPr>
          <w:rFonts w:eastAsia="Times New Roman" w:cs="Arial"/>
          <w:sz w:val="20"/>
        </w:rPr>
        <w:t xml:space="preserve">  </w:t>
      </w:r>
      <w:r w:rsidR="00945891">
        <w:rPr>
          <w:rFonts w:eastAsia="Times New Roman" w:cs="Arial"/>
          <w:sz w:val="20"/>
        </w:rPr>
        <w:t xml:space="preserve">  </w:t>
      </w:r>
      <w:r w:rsidR="003A4FB0">
        <w:rPr>
          <w:rFonts w:eastAsia="Times New Roman" w:cs="Arial"/>
          <w:sz w:val="20"/>
        </w:rPr>
        <w:t xml:space="preserve"> </w:t>
      </w:r>
      <w:r w:rsidR="007C287D" w:rsidRPr="004045DF">
        <w:rPr>
          <w:rFonts w:eastAsia="Times New Roman" w:cs="Arial"/>
          <w:b/>
          <w:sz w:val="20"/>
        </w:rPr>
        <w:t>D)</w:t>
      </w:r>
      <w:r w:rsidR="007C287D" w:rsidRPr="001C49D9">
        <w:rPr>
          <w:rFonts w:eastAsia="Times New Roman" w:cs="Arial"/>
          <w:sz w:val="20"/>
        </w:rPr>
        <w:t xml:space="preserve"> </w:t>
      </w:r>
      <w:r w:rsidR="00C028B4">
        <w:rPr>
          <w:rFonts w:eastAsia="Times New Roman" w:cs="Arial"/>
          <w:sz w:val="20"/>
        </w:rPr>
        <w:t>175 Alo Tüketici Hattı</w:t>
      </w:r>
    </w:p>
    <w:p w:rsidR="00E65AAC" w:rsidRDefault="00E65AAC" w:rsidP="00C94E0B">
      <w:pPr>
        <w:spacing w:after="0" w:line="240" w:lineRule="auto"/>
        <w:rPr>
          <w:rFonts w:eastAsia="Times New Roman" w:cs="Times New Roman"/>
        </w:rPr>
      </w:pPr>
    </w:p>
    <w:p w:rsidR="003A4FB0" w:rsidRDefault="00C94E0B" w:rsidP="00D73B3C">
      <w:pPr>
        <w:jc w:val="both"/>
        <w:rPr>
          <w:rFonts w:eastAsia="Times New Roman" w:cs="Times New Roman"/>
          <w:b/>
        </w:rPr>
      </w:pPr>
      <w:r w:rsidRPr="00B24273">
        <w:rPr>
          <w:rFonts w:eastAsia="Times New Roman" w:cs="Times New Roman"/>
          <w:b/>
        </w:rPr>
        <w:t>3)</w:t>
      </w:r>
      <w:r w:rsidR="003A4FB0">
        <w:rPr>
          <w:rFonts w:eastAsia="Times New Roman" w:cs="Times New Roman"/>
          <w:b/>
          <w:noProof/>
        </w:rPr>
        <w:drawing>
          <wp:inline distT="0" distB="0" distL="0" distR="0">
            <wp:extent cx="3137789" cy="1764102"/>
            <wp:effectExtent l="0" t="0" r="5715"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9">
                      <a:extLst>
                        <a:ext uri="{28A0092B-C50C-407E-A947-70E740481C1C}">
                          <a14:useLocalDpi xmlns:a14="http://schemas.microsoft.com/office/drawing/2010/main" val="0"/>
                        </a:ext>
                      </a:extLst>
                    </a:blip>
                    <a:stretch>
                      <a:fillRect/>
                    </a:stretch>
                  </pic:blipFill>
                  <pic:spPr>
                    <a:xfrm>
                      <a:off x="0" y="0"/>
                      <a:ext cx="3137789" cy="1764102"/>
                    </a:xfrm>
                    <a:prstGeom prst="rect">
                      <a:avLst/>
                    </a:prstGeom>
                  </pic:spPr>
                </pic:pic>
              </a:graphicData>
            </a:graphic>
          </wp:inline>
        </w:drawing>
      </w:r>
    </w:p>
    <w:p w:rsidR="007956D7" w:rsidRDefault="00C94E0B" w:rsidP="00D73B3C">
      <w:pPr>
        <w:jc w:val="both"/>
        <w:rPr>
          <w:b/>
        </w:rPr>
      </w:pPr>
      <w:r>
        <w:rPr>
          <w:rFonts w:eastAsia="Times New Roman" w:cs="Times New Roman"/>
        </w:rPr>
        <w:t xml:space="preserve"> </w:t>
      </w:r>
      <w:r w:rsidR="00764F71">
        <w:rPr>
          <w:b/>
        </w:rPr>
        <w:t>Yukarıdaki ürünlerden</w:t>
      </w:r>
      <w:r w:rsidR="000F143D">
        <w:rPr>
          <w:b/>
        </w:rPr>
        <w:t xml:space="preserve"> </w:t>
      </w:r>
      <w:r w:rsidR="00764F71">
        <w:rPr>
          <w:b/>
        </w:rPr>
        <w:t>kaç tanesini</w:t>
      </w:r>
      <w:r w:rsidR="000F143D">
        <w:rPr>
          <w:b/>
        </w:rPr>
        <w:t xml:space="preserve">n </w:t>
      </w:r>
      <w:r w:rsidR="00764F71">
        <w:rPr>
          <w:b/>
        </w:rPr>
        <w:t xml:space="preserve">son kullanma tarihine mutlaka bakmamız </w:t>
      </w:r>
      <w:r w:rsidR="00764F71" w:rsidRPr="000F143D">
        <w:rPr>
          <w:b/>
        </w:rPr>
        <w:t>gerekir?</w:t>
      </w:r>
    </w:p>
    <w:p w:rsidR="007956D7" w:rsidRDefault="007956D7" w:rsidP="00CE0748">
      <w:pPr>
        <w:pStyle w:val="AralkYok"/>
      </w:pPr>
      <w:r w:rsidRPr="004045DF">
        <w:rPr>
          <w:b/>
        </w:rPr>
        <w:t>A)</w:t>
      </w:r>
      <w:r w:rsidR="000F143D">
        <w:rPr>
          <w:b/>
        </w:rPr>
        <w:t xml:space="preserve">  </w:t>
      </w:r>
      <w:r w:rsidR="000F143D">
        <w:t>5</w:t>
      </w:r>
      <w:r w:rsidR="003A4FB0">
        <w:t xml:space="preserve">                               </w:t>
      </w:r>
      <w:r w:rsidRPr="004045DF">
        <w:rPr>
          <w:b/>
        </w:rPr>
        <w:t>B)</w:t>
      </w:r>
      <w:r>
        <w:t xml:space="preserve"> </w:t>
      </w:r>
      <w:r w:rsidR="000F143D">
        <w:t xml:space="preserve"> 4</w:t>
      </w:r>
    </w:p>
    <w:p w:rsidR="007956D7" w:rsidRDefault="007956D7" w:rsidP="00CE0748">
      <w:pPr>
        <w:pStyle w:val="AralkYok"/>
      </w:pPr>
      <w:r w:rsidRPr="004045DF">
        <w:rPr>
          <w:b/>
        </w:rPr>
        <w:t>C)</w:t>
      </w:r>
      <w:r w:rsidR="00655834">
        <w:rPr>
          <w:b/>
        </w:rPr>
        <w:t xml:space="preserve"> </w:t>
      </w:r>
      <w:r w:rsidR="000F143D">
        <w:rPr>
          <w:b/>
        </w:rPr>
        <w:t xml:space="preserve"> </w:t>
      </w:r>
      <w:r w:rsidR="000F143D">
        <w:t>3</w:t>
      </w:r>
      <w:r w:rsidR="003A4FB0">
        <w:t xml:space="preserve">                       </w:t>
      </w:r>
      <w:r w:rsidR="000F143D">
        <w:t xml:space="preserve">        </w:t>
      </w:r>
      <w:r w:rsidRPr="004045DF">
        <w:rPr>
          <w:b/>
        </w:rPr>
        <w:t>D)</w:t>
      </w:r>
      <w:r w:rsidR="00555BA7">
        <w:t xml:space="preserve"> </w:t>
      </w:r>
      <w:r w:rsidR="000F143D">
        <w:t xml:space="preserve"> 2</w:t>
      </w:r>
    </w:p>
    <w:p w:rsidR="007956D7" w:rsidRDefault="007956D7" w:rsidP="007956D7">
      <w:pPr>
        <w:pStyle w:val="AralkYok"/>
        <w:rPr>
          <w:shd w:val="clear" w:color="auto" w:fill="FFFFFF"/>
        </w:rPr>
      </w:pPr>
    </w:p>
    <w:p w:rsidR="000F143D" w:rsidRDefault="00E65AAC" w:rsidP="003A4FB0">
      <w:pPr>
        <w:jc w:val="both"/>
        <w:rPr>
          <w:shd w:val="clear" w:color="auto" w:fill="FFFFFF"/>
        </w:rPr>
      </w:pPr>
      <w:r w:rsidRPr="00B24273">
        <w:rPr>
          <w:b/>
          <w:shd w:val="clear" w:color="auto" w:fill="FFFFFF"/>
        </w:rPr>
        <w:t>4)</w:t>
      </w:r>
      <w:r>
        <w:rPr>
          <w:shd w:val="clear" w:color="auto" w:fill="FFFFFF"/>
        </w:rPr>
        <w:t xml:space="preserve"> </w:t>
      </w:r>
      <w:r w:rsidR="000F143D" w:rsidRPr="000F143D">
        <w:rPr>
          <w:b/>
          <w:shd w:val="clear" w:color="auto" w:fill="FFFFFF"/>
        </w:rPr>
        <w:t>Salih Bey:</w:t>
      </w:r>
      <w:r w:rsidR="000F143D">
        <w:rPr>
          <w:shd w:val="clear" w:color="auto" w:fill="FFFFFF"/>
        </w:rPr>
        <w:t xml:space="preserve"> Kusurlu ürün satın aldığımı fark ettiğimde mutlaka hakkımı ararım. Ya gider ürünü satıcıya iade ederim ya da yenisiyle değiştirilmesini isterim. Eğer satıcı bunlara yanaşmazsa gerekli kurumlara başvurarak hakkımı aramaya devam ederim.</w:t>
      </w:r>
    </w:p>
    <w:p w:rsidR="00D73B3C" w:rsidRDefault="000F143D" w:rsidP="003A4FB0">
      <w:pPr>
        <w:jc w:val="both"/>
        <w:rPr>
          <w:b/>
        </w:rPr>
      </w:pPr>
      <w:r>
        <w:rPr>
          <w:b/>
          <w:shd w:val="clear" w:color="auto" w:fill="FFFFFF"/>
        </w:rPr>
        <w:t xml:space="preserve">Bu sözlere göre Salih Bey için aşağıdakilerden hangisi </w:t>
      </w:r>
      <w:r w:rsidRPr="000F143D">
        <w:rPr>
          <w:b/>
          <w:u w:val="single"/>
          <w:shd w:val="clear" w:color="auto" w:fill="FFFFFF"/>
        </w:rPr>
        <w:t>söylenemez?</w:t>
      </w:r>
    </w:p>
    <w:p w:rsidR="003A4FB0" w:rsidRDefault="00D73B3C" w:rsidP="003A4FB0">
      <w:pPr>
        <w:pStyle w:val="AralkYok"/>
      </w:pPr>
      <w:r w:rsidRPr="004045DF">
        <w:rPr>
          <w:b/>
        </w:rPr>
        <w:t>A)</w:t>
      </w:r>
      <w:r w:rsidRPr="007956D7">
        <w:t xml:space="preserve"> </w:t>
      </w:r>
      <w:r w:rsidR="000F143D">
        <w:t>Bilinçli bir tüketicidir.</w:t>
      </w:r>
      <w:r w:rsidR="00C9603E">
        <w:t xml:space="preserve">                          </w:t>
      </w:r>
    </w:p>
    <w:p w:rsidR="00A06F99" w:rsidRDefault="00D73B3C" w:rsidP="003A4FB0">
      <w:pPr>
        <w:pStyle w:val="AralkYok"/>
      </w:pPr>
      <w:r w:rsidRPr="004045DF">
        <w:rPr>
          <w:b/>
        </w:rPr>
        <w:t>B)</w:t>
      </w:r>
      <w:r>
        <w:t xml:space="preserve"> </w:t>
      </w:r>
      <w:r w:rsidR="000F143D">
        <w:t>Tüketici haklarını iyi bilmektedir.</w:t>
      </w:r>
    </w:p>
    <w:p w:rsidR="003A4FB0" w:rsidRDefault="00D73B3C" w:rsidP="003A4FB0">
      <w:pPr>
        <w:pStyle w:val="AralkYok"/>
      </w:pPr>
      <w:r w:rsidRPr="004045DF">
        <w:rPr>
          <w:b/>
        </w:rPr>
        <w:t>C)</w:t>
      </w:r>
      <w:r w:rsidR="003A4FB0">
        <w:t xml:space="preserve"> </w:t>
      </w:r>
      <w:r w:rsidR="000F143D">
        <w:t>Haklarını aramak konusunda kararsızdır</w:t>
      </w:r>
      <w:r w:rsidR="000B0B84">
        <w:t>.</w:t>
      </w:r>
    </w:p>
    <w:p w:rsidR="00E65AAC" w:rsidRDefault="00D73B3C" w:rsidP="00D73B3C">
      <w:r w:rsidRPr="004045DF">
        <w:rPr>
          <w:b/>
        </w:rPr>
        <w:t>D)</w:t>
      </w:r>
      <w:r>
        <w:t xml:space="preserve"> </w:t>
      </w:r>
      <w:r w:rsidR="000F143D">
        <w:t xml:space="preserve">Aldığı ürünü incelemektedir. </w:t>
      </w:r>
    </w:p>
    <w:p w:rsidR="000163C9" w:rsidRPr="007B5180" w:rsidRDefault="000163C9" w:rsidP="00D73B3C"/>
    <w:p w:rsidR="00C9603E" w:rsidRDefault="008036C2" w:rsidP="00C9603E">
      <w:pPr>
        <w:pStyle w:val="AralkYok"/>
        <w:rPr>
          <w:b/>
        </w:rPr>
      </w:pPr>
      <w:r>
        <w:rPr>
          <w:b/>
          <w:noProof/>
        </w:rPr>
        <w:lastRenderedPageBreak/>
        <mc:AlternateContent>
          <mc:Choice Requires="wps">
            <w:drawing>
              <wp:anchor distT="0" distB="0" distL="114300" distR="114300" simplePos="0" relativeHeight="251663360" behindDoc="1" locked="0" layoutInCell="1" allowOverlap="1">
                <wp:simplePos x="0" y="0"/>
                <wp:positionH relativeFrom="column">
                  <wp:posOffset>2902585</wp:posOffset>
                </wp:positionH>
                <wp:positionV relativeFrom="paragraph">
                  <wp:posOffset>-1263650</wp:posOffset>
                </wp:positionV>
                <wp:extent cx="2906395" cy="1151890"/>
                <wp:effectExtent l="0" t="512445" r="0" b="516890"/>
                <wp:wrapNone/>
                <wp:docPr id="5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7609">
                          <a:off x="0" y="0"/>
                          <a:ext cx="2906395" cy="115189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28.55pt;margin-top:-99.5pt;width:228.85pt;height:90.7pt;rotation:-225838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" stroked="f"/>
            </w:pict>
          </mc:Fallback>
        </mc:AlternateContent>
      </w:r>
      <w:r w:rsidR="00B24273" w:rsidRPr="00B24273">
        <w:rPr>
          <w:b/>
        </w:rPr>
        <w:t xml:space="preserve">5) </w:t>
      </w:r>
      <w:r w:rsidR="000163C9">
        <w:t xml:space="preserve">Alışveriş yaptıktan sonra mutlaka fiş veya fatura almalıyız. Bunun dışında eğer aldığımız ürünler arızalanabilecek ürünler ise garanti belgesi ve satış sözleşmesini mutlaka almalıyız. </w:t>
      </w:r>
    </w:p>
    <w:p w:rsidR="00B24273" w:rsidRDefault="00DD4E12" w:rsidP="00A06F99">
      <w:pPr>
        <w:jc w:val="both"/>
      </w:pPr>
      <w:r>
        <w:rPr>
          <w:b/>
        </w:rPr>
        <w:t>Buna göre a</w:t>
      </w:r>
      <w:r w:rsidR="000B0B84">
        <w:rPr>
          <w:b/>
        </w:rPr>
        <w:t xml:space="preserve">şağıdakilerden hangisi </w:t>
      </w:r>
      <w:r w:rsidR="000163C9">
        <w:rPr>
          <w:b/>
        </w:rPr>
        <w:t xml:space="preserve">bu belgelere sahip olmanın yararlarından </w:t>
      </w:r>
      <w:r w:rsidR="000163C9" w:rsidRPr="000163C9">
        <w:rPr>
          <w:b/>
          <w:u w:val="single"/>
        </w:rPr>
        <w:t>değildir</w:t>
      </w:r>
      <w:r w:rsidR="00A06F99" w:rsidRPr="000163C9">
        <w:rPr>
          <w:b/>
          <w:u w:val="single"/>
        </w:rPr>
        <w:t>?</w:t>
      </w:r>
      <w:bookmarkStart w:id="0" w:name="_GoBack"/>
      <w:bookmarkEnd w:id="0"/>
    </w:p>
    <w:p w:rsidR="007B5180" w:rsidRDefault="00A06F99" w:rsidP="007956D7">
      <w:pPr>
        <w:pStyle w:val="AralkYok"/>
      </w:pPr>
      <w:r w:rsidRPr="004045DF">
        <w:rPr>
          <w:b/>
        </w:rPr>
        <w:t>A)</w:t>
      </w:r>
      <w:r w:rsidR="000B0B84">
        <w:rPr>
          <w:b/>
        </w:rPr>
        <w:t xml:space="preserve"> </w:t>
      </w:r>
      <w:r w:rsidR="000163C9">
        <w:t>Ürün kusurlu çıkarsa fiş veya faturası sayesinde ürünü  iade etme veya değiştirme hakkımız olur</w:t>
      </w:r>
      <w:r w:rsidR="007B5180">
        <w:t>.</w:t>
      </w:r>
      <w:r>
        <w:t xml:space="preserve">                           </w:t>
      </w:r>
    </w:p>
    <w:p w:rsidR="00B24273" w:rsidRDefault="004045DF" w:rsidP="007956D7">
      <w:pPr>
        <w:pStyle w:val="AralkYok"/>
      </w:pPr>
      <w:r>
        <w:rPr>
          <w:b/>
        </w:rPr>
        <w:t>B</w:t>
      </w:r>
      <w:r w:rsidR="00A06F99" w:rsidRPr="004045DF">
        <w:rPr>
          <w:b/>
        </w:rPr>
        <w:t>)</w:t>
      </w:r>
      <w:r w:rsidR="007B5180">
        <w:t xml:space="preserve"> </w:t>
      </w:r>
      <w:r w:rsidR="000163C9">
        <w:t>Ürün arızalanırsa garanti belgesini kullanarak tamir edilmesini isteyebiliriz.</w:t>
      </w:r>
    </w:p>
    <w:p w:rsidR="007B5180" w:rsidRDefault="004045DF" w:rsidP="007956D7">
      <w:pPr>
        <w:pStyle w:val="AralkYok"/>
      </w:pPr>
      <w:r>
        <w:rPr>
          <w:b/>
        </w:rPr>
        <w:t>C</w:t>
      </w:r>
      <w:r w:rsidR="00A06F99" w:rsidRPr="004045DF">
        <w:rPr>
          <w:b/>
        </w:rPr>
        <w:t>)</w:t>
      </w:r>
      <w:r w:rsidR="000163C9">
        <w:t xml:space="preserve"> Bu belgeler sayesinde tüketici haklarından çok iyi bir şekilde yararlanabiliriz</w:t>
      </w:r>
      <w:r w:rsidR="007B5180">
        <w:t>.</w:t>
      </w:r>
      <w:r w:rsidR="00A06F99">
        <w:t xml:space="preserve">                       </w:t>
      </w:r>
      <w:r w:rsidR="00C9603E">
        <w:t xml:space="preserve"> </w:t>
      </w:r>
      <w:r w:rsidR="00A06F99">
        <w:t xml:space="preserve">    </w:t>
      </w:r>
    </w:p>
    <w:p w:rsidR="00A06F99" w:rsidRDefault="00A06F99" w:rsidP="007956D7">
      <w:pPr>
        <w:pStyle w:val="AralkYok"/>
      </w:pPr>
      <w:r w:rsidRPr="004045DF">
        <w:rPr>
          <w:b/>
        </w:rPr>
        <w:t>D)</w:t>
      </w:r>
      <w:r w:rsidR="000B0B84">
        <w:rPr>
          <w:b/>
        </w:rPr>
        <w:t xml:space="preserve"> </w:t>
      </w:r>
      <w:r w:rsidR="000163C9">
        <w:t>Bu belgeler sayesinde sonraki alışverişimizde daha ucuza ürün alırız.</w:t>
      </w:r>
    </w:p>
    <w:p w:rsidR="00A06F99" w:rsidRDefault="00A06F99" w:rsidP="007956D7">
      <w:pPr>
        <w:pStyle w:val="AralkYok"/>
      </w:pPr>
    </w:p>
    <w:p w:rsidR="007C287D" w:rsidRPr="00E65AAC" w:rsidRDefault="00B24273" w:rsidP="00C9603E">
      <w:pPr>
        <w:jc w:val="both"/>
        <w:rPr>
          <w:shd w:val="clear" w:color="auto" w:fill="FFFFFF"/>
        </w:rPr>
      </w:pPr>
      <w:r w:rsidRPr="00B24273">
        <w:rPr>
          <w:b/>
        </w:rPr>
        <w:t xml:space="preserve">6) </w:t>
      </w:r>
      <w:r w:rsidR="00C9603E">
        <w:rPr>
          <w:noProof/>
          <w:shd w:val="clear" w:color="auto" w:fill="FFFFFF"/>
        </w:rPr>
        <w:drawing>
          <wp:inline distT="0" distB="0" distL="0" distR="0">
            <wp:extent cx="3273769" cy="18669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subatturistgraf.jpg"/>
                    <pic:cNvPicPr/>
                  </pic:nvPicPr>
                  <pic:blipFill>
                    <a:blip r:embed="rId10">
                      <a:extLst>
                        <a:ext uri="{28A0092B-C50C-407E-A947-70E740481C1C}">
                          <a14:useLocalDpi xmlns:a14="http://schemas.microsoft.com/office/drawing/2010/main" val="0"/>
                        </a:ext>
                      </a:extLst>
                    </a:blip>
                    <a:stretch>
                      <a:fillRect/>
                    </a:stretch>
                  </pic:blipFill>
                  <pic:spPr>
                    <a:xfrm>
                      <a:off x="0" y="0"/>
                      <a:ext cx="3273960" cy="1867009"/>
                    </a:xfrm>
                    <a:prstGeom prst="rect">
                      <a:avLst/>
                    </a:prstGeom>
                  </pic:spPr>
                </pic:pic>
              </a:graphicData>
            </a:graphic>
          </wp:inline>
        </w:drawing>
      </w:r>
    </w:p>
    <w:p w:rsidR="00D73B3C" w:rsidRPr="00CE0748" w:rsidRDefault="00CE0748">
      <w:pPr>
        <w:rPr>
          <w:b/>
          <w:u w:val="single"/>
        </w:rPr>
      </w:pPr>
      <w:r>
        <w:rPr>
          <w:b/>
        </w:rPr>
        <w:t xml:space="preserve">   </w:t>
      </w:r>
      <w:r w:rsidR="006D0512">
        <w:rPr>
          <w:b/>
        </w:rPr>
        <w:t>Yukarıda</w:t>
      </w:r>
      <w:r w:rsidR="009A1DA9">
        <w:rPr>
          <w:b/>
        </w:rPr>
        <w:t xml:space="preserve"> </w:t>
      </w:r>
      <w:r w:rsidR="006D0512">
        <w:rPr>
          <w:b/>
        </w:rPr>
        <w:t>verilen haberdeki gibi bir durumu yaşamamak için aşağıdakilerden hangisini yap</w:t>
      </w:r>
      <w:r w:rsidR="003F1F6D">
        <w:rPr>
          <w:b/>
        </w:rPr>
        <w:t>arsak doğru hareket etmiş oluruz?</w:t>
      </w:r>
      <w:r w:rsidR="006D0512">
        <w:rPr>
          <w:b/>
        </w:rPr>
        <w:t xml:space="preserve"> </w:t>
      </w:r>
    </w:p>
    <w:p w:rsidR="00CE0748" w:rsidRDefault="00CE0748" w:rsidP="00CE0748">
      <w:pPr>
        <w:pStyle w:val="AralkYok"/>
      </w:pPr>
      <w:r w:rsidRPr="004045DF">
        <w:rPr>
          <w:b/>
        </w:rPr>
        <w:t>A)</w:t>
      </w:r>
      <w:r w:rsidRPr="00CE0748">
        <w:t xml:space="preserve"> </w:t>
      </w:r>
      <w:r w:rsidR="006D0512">
        <w:t>İnternetten hiç alışveriş yapmamalıyız.</w:t>
      </w:r>
    </w:p>
    <w:p w:rsidR="00CE0748" w:rsidRDefault="00CE0748" w:rsidP="00CE0748">
      <w:pPr>
        <w:pStyle w:val="AralkYok"/>
      </w:pPr>
      <w:r w:rsidRPr="004045DF">
        <w:rPr>
          <w:b/>
        </w:rPr>
        <w:t>B)</w:t>
      </w:r>
      <w:r>
        <w:t xml:space="preserve"> </w:t>
      </w:r>
      <w:r w:rsidR="006D0512">
        <w:t>İnternette güvenilir sitelerden alışveriş yapmalıyız.</w:t>
      </w:r>
    </w:p>
    <w:p w:rsidR="00CE0748" w:rsidRDefault="00CE0748" w:rsidP="00CE0748">
      <w:pPr>
        <w:pStyle w:val="AralkYok"/>
      </w:pPr>
      <w:r w:rsidRPr="004045DF">
        <w:rPr>
          <w:b/>
        </w:rPr>
        <w:t>C)</w:t>
      </w:r>
      <w:r>
        <w:t xml:space="preserve"> </w:t>
      </w:r>
      <w:r w:rsidR="006D0512">
        <w:t>İnternette sadece pahalı ürünleri satın almalıyız.</w:t>
      </w:r>
    </w:p>
    <w:p w:rsidR="00CE0748" w:rsidRDefault="00CE0748" w:rsidP="00CE0748">
      <w:pPr>
        <w:pStyle w:val="AralkYok"/>
      </w:pPr>
      <w:r w:rsidRPr="004045DF">
        <w:rPr>
          <w:b/>
        </w:rPr>
        <w:t>D)</w:t>
      </w:r>
      <w:r>
        <w:t xml:space="preserve"> </w:t>
      </w:r>
      <w:r w:rsidR="006D0512">
        <w:t>İnternette sadece ucuz ürünleri satın almalıyız.</w:t>
      </w:r>
    </w:p>
    <w:p w:rsidR="004045DF" w:rsidRDefault="004045DF" w:rsidP="00CE0748">
      <w:pPr>
        <w:pStyle w:val="AralkYok"/>
      </w:pPr>
    </w:p>
    <w:p w:rsidR="004045DF" w:rsidRDefault="004045DF" w:rsidP="004045DF">
      <w:pPr>
        <w:pStyle w:val="AralkYok"/>
      </w:pPr>
      <w:r>
        <w:rPr>
          <w:b/>
        </w:rPr>
        <w:t>7</w:t>
      </w:r>
      <w:r w:rsidRPr="004045DF">
        <w:rPr>
          <w:b/>
        </w:rPr>
        <w:t>)</w:t>
      </w:r>
      <w:r w:rsidRPr="004045DF">
        <w:t xml:space="preserve"> </w:t>
      </w:r>
      <w:r w:rsidR="00DD4E12">
        <w:t xml:space="preserve">1. </w:t>
      </w:r>
      <w:r w:rsidR="006D0512">
        <w:t>Aldığı ürünleri kontrol ederek alır.</w:t>
      </w:r>
      <w:r w:rsidR="00DD4E12">
        <w:t xml:space="preserve"> (   )</w:t>
      </w:r>
    </w:p>
    <w:p w:rsidR="00DD4E12" w:rsidRDefault="00DD4E12" w:rsidP="004045DF">
      <w:pPr>
        <w:pStyle w:val="AralkYok"/>
      </w:pPr>
      <w:r>
        <w:t xml:space="preserve">    2. </w:t>
      </w:r>
      <w:r w:rsidR="006D0512">
        <w:t xml:space="preserve">Reklamları daha güzel olan ürünleri alır. </w:t>
      </w:r>
      <w:r>
        <w:t>(   )</w:t>
      </w:r>
    </w:p>
    <w:p w:rsidR="00DD4E12" w:rsidRPr="004045DF" w:rsidRDefault="00DD4E12" w:rsidP="004045DF">
      <w:pPr>
        <w:pStyle w:val="AralkYok"/>
      </w:pPr>
      <w:r>
        <w:t xml:space="preserve">    3. </w:t>
      </w:r>
      <w:r w:rsidR="006D0512">
        <w:t>Ürünün mutlaka raf fiyatı ile kasa fiyatını karşılaştırır.</w:t>
      </w:r>
      <w:r>
        <w:t xml:space="preserve"> (   )</w:t>
      </w:r>
    </w:p>
    <w:p w:rsidR="007D7A7B" w:rsidRDefault="00DD4E12" w:rsidP="007D7A7B">
      <w:pPr>
        <w:pStyle w:val="AralkYok"/>
        <w:rPr>
          <w:b/>
        </w:rPr>
      </w:pPr>
      <w:r>
        <w:rPr>
          <w:b/>
        </w:rPr>
        <w:t xml:space="preserve">Yukarıda </w:t>
      </w:r>
      <w:r w:rsidR="006D0512">
        <w:rPr>
          <w:b/>
        </w:rPr>
        <w:t xml:space="preserve">bilinçli tüketici </w:t>
      </w:r>
      <w:r>
        <w:rPr>
          <w:b/>
        </w:rPr>
        <w:t>ile ilgili verilen bilgileri doğru (D) veya yanlış (Y) olarak sıraladığımızda aşağıdaki hangi sıralama doğru olur</w:t>
      </w:r>
      <w:r w:rsidR="007D7A7B">
        <w:rPr>
          <w:b/>
        </w:rPr>
        <w:t>?</w:t>
      </w:r>
    </w:p>
    <w:p w:rsidR="004045DF" w:rsidRPr="004045DF" w:rsidRDefault="004045DF" w:rsidP="004045DF">
      <w:pPr>
        <w:pStyle w:val="AralkYok"/>
        <w:rPr>
          <w:b/>
        </w:rPr>
      </w:pPr>
    </w:p>
    <w:p w:rsidR="004045DF" w:rsidRPr="004045DF" w:rsidRDefault="004045DF" w:rsidP="004045DF">
      <w:pPr>
        <w:pStyle w:val="AralkYok"/>
      </w:pPr>
      <w:r w:rsidRPr="004045DF">
        <w:rPr>
          <w:b/>
        </w:rPr>
        <w:t>A)</w:t>
      </w:r>
      <w:r w:rsidRPr="004045DF">
        <w:t xml:space="preserve"> </w:t>
      </w:r>
      <w:r w:rsidR="006D0512">
        <w:t xml:space="preserve">1. D 2.Y </w:t>
      </w:r>
      <w:r w:rsidR="00DD4E12">
        <w:t>3.D</w:t>
      </w:r>
      <w:r w:rsidR="007D7A7B">
        <w:t xml:space="preserve">  </w:t>
      </w:r>
      <w:r w:rsidRPr="004045DF">
        <w:t xml:space="preserve">                      </w:t>
      </w:r>
      <w:r w:rsidRPr="004045DF">
        <w:rPr>
          <w:b/>
        </w:rPr>
        <w:t>B)</w:t>
      </w:r>
      <w:r w:rsidRPr="004045DF">
        <w:t xml:space="preserve"> </w:t>
      </w:r>
      <w:r w:rsidR="00DD4E12">
        <w:t>1.D 2.Y 3.Y</w:t>
      </w:r>
      <w:r>
        <w:t xml:space="preserve"> </w:t>
      </w:r>
    </w:p>
    <w:p w:rsidR="004045DF" w:rsidRDefault="004045DF" w:rsidP="004045DF">
      <w:pPr>
        <w:pStyle w:val="AralkYok"/>
      </w:pPr>
      <w:r w:rsidRPr="004045DF">
        <w:rPr>
          <w:b/>
        </w:rPr>
        <w:t>C)</w:t>
      </w:r>
      <w:r w:rsidRPr="004045DF">
        <w:t xml:space="preserve"> </w:t>
      </w:r>
      <w:r w:rsidR="00DD4E12">
        <w:t>1. D 2.D 3.D</w:t>
      </w:r>
      <w:r w:rsidR="007D7A7B">
        <w:t xml:space="preserve">                  </w:t>
      </w:r>
      <w:r w:rsidR="00DD4E12">
        <w:t xml:space="preserve">     </w:t>
      </w:r>
      <w:r w:rsidR="007D7A7B">
        <w:t xml:space="preserve"> </w:t>
      </w:r>
      <w:r w:rsidRPr="004045DF">
        <w:rPr>
          <w:b/>
        </w:rPr>
        <w:t>D)</w:t>
      </w:r>
      <w:r w:rsidRPr="004045DF">
        <w:t xml:space="preserve"> </w:t>
      </w:r>
      <w:r w:rsidR="006D0512">
        <w:t>1.Y</w:t>
      </w:r>
      <w:r w:rsidR="00DD4E12">
        <w:t xml:space="preserve"> 2.D 3.Y</w:t>
      </w:r>
    </w:p>
    <w:p w:rsidR="007D7A7B" w:rsidRDefault="007D7A7B" w:rsidP="003F1F6D">
      <w:pPr>
        <w:tabs>
          <w:tab w:val="left" w:pos="4050"/>
          <w:tab w:val="left" w:pos="5670"/>
        </w:tabs>
        <w:spacing w:after="0" w:line="240" w:lineRule="auto"/>
        <w:rPr>
          <w:rFonts w:ascii="Arial" w:eastAsia="Times New Roman" w:hAnsi="Arial" w:cs="Arial"/>
          <w:b/>
          <w:color w:val="DA5800"/>
        </w:rPr>
        <w:sectPr w:rsidR="007D7A7B" w:rsidSect="00C94E0B">
          <w:headerReference w:type="even" r:id="rId11"/>
          <w:headerReference w:type="default" r:id="rId12"/>
          <w:footerReference w:type="even" r:id="rId13"/>
          <w:footerReference w:type="default" r:id="rId14"/>
          <w:headerReference w:type="first" r:id="rId15"/>
          <w:footerReference w:type="first" r:id="rId16"/>
          <w:pgSz w:w="11906" w:h="16838"/>
          <w:pgMar w:top="1417" w:right="566" w:bottom="1417" w:left="709" w:header="708" w:footer="708" w:gutter="0"/>
          <w:cols w:num="2" w:sep="1" w:space="709"/>
          <w:docGrid w:linePitch="360"/>
        </w:sectPr>
      </w:pPr>
    </w:p>
    <w:p w:rsidR="007D7A7B" w:rsidRDefault="003F1F6D" w:rsidP="007D7A7B">
      <w:pPr>
        <w:tabs>
          <w:tab w:val="left" w:pos="4050"/>
          <w:tab w:val="left" w:pos="5670"/>
        </w:tabs>
        <w:spacing w:after="0" w:line="240" w:lineRule="auto"/>
        <w:rPr>
          <w:rFonts w:ascii="Arial" w:eastAsia="Times New Roman" w:hAnsi="Arial" w:cs="Arial"/>
          <w:b/>
          <w:color w:val="DA5800"/>
        </w:rPr>
      </w:pPr>
      <w:r>
        <w:rPr>
          <w:rFonts w:ascii="Arial" w:eastAsia="Times New Roman" w:hAnsi="Arial" w:cs="Arial"/>
          <w:b/>
          <w:color w:val="DA5800"/>
        </w:rPr>
        <w:lastRenderedPageBreak/>
        <w:t xml:space="preserve">   Aşağıdaki verilen bilgileri bilinçli bir tüketicinin alışverişin hangi aşamasında yapması gerektiğini eşleştiriniz. </w:t>
      </w:r>
    </w:p>
    <w:p w:rsidR="003F1F6D" w:rsidRDefault="00B46646" w:rsidP="007D7A7B">
      <w:pPr>
        <w:tabs>
          <w:tab w:val="left" w:pos="4050"/>
          <w:tab w:val="left" w:pos="5670"/>
        </w:tabs>
        <w:spacing w:after="0" w:line="240" w:lineRule="auto"/>
        <w:rPr>
          <w:rFonts w:ascii="Arial" w:eastAsia="Times New Roman" w:hAnsi="Arial" w:cs="Arial"/>
          <w:b/>
          <w:color w:val="DA5800"/>
        </w:rPr>
      </w:pPr>
      <w:r>
        <w:rPr>
          <w:rFonts w:ascii="Arial" w:eastAsia="Times New Roman" w:hAnsi="Arial" w:cs="Arial"/>
          <w:b/>
          <w:noProof/>
          <w:color w:val="336600"/>
        </w:rPr>
        <mc:AlternateContent>
          <mc:Choice Requires="wps">
            <w:drawing>
              <wp:anchor distT="0" distB="0" distL="114300" distR="114300" simplePos="0" relativeHeight="251697152" behindDoc="0" locked="0" layoutInCell="1" allowOverlap="1" wp14:anchorId="56394F01" wp14:editId="6F98CB7A">
                <wp:simplePos x="0" y="0"/>
                <wp:positionH relativeFrom="column">
                  <wp:posOffset>5045710</wp:posOffset>
                </wp:positionH>
                <wp:positionV relativeFrom="paragraph">
                  <wp:posOffset>2212975</wp:posOffset>
                </wp:positionV>
                <wp:extent cx="1838325" cy="1600200"/>
                <wp:effectExtent l="0" t="0" r="28575" b="19050"/>
                <wp:wrapNone/>
                <wp:docPr id="16" name="Oval 16"/>
                <wp:cNvGraphicFramePr/>
                <a:graphic xmlns:a="http://schemas.openxmlformats.org/drawingml/2006/main">
                  <a:graphicData uri="http://schemas.microsoft.com/office/word/2010/wordprocessingShape">
                    <wps:wsp>
                      <wps:cNvSpPr/>
                      <wps:spPr>
                        <a:xfrm>
                          <a:off x="0" y="0"/>
                          <a:ext cx="1838325" cy="1600200"/>
                        </a:xfrm>
                        <a:prstGeom prst="ellipse">
                          <a:avLst/>
                        </a:prstGeom>
                      </wps:spPr>
                      <wps:style>
                        <a:lnRef idx="2">
                          <a:schemeClr val="dk1"/>
                        </a:lnRef>
                        <a:fillRef idx="1">
                          <a:schemeClr val="lt1"/>
                        </a:fillRef>
                        <a:effectRef idx="0">
                          <a:schemeClr val="dk1"/>
                        </a:effectRef>
                        <a:fontRef idx="minor">
                          <a:schemeClr val="dk1"/>
                        </a:fontRef>
                      </wps:style>
                      <wps:txbx>
                        <w:txbxContent>
                          <w:p w:rsidR="00B46646" w:rsidRPr="00B46646" w:rsidRDefault="00B46646" w:rsidP="00B46646">
                            <w:pPr>
                              <w:jc w:val="center"/>
                              <w:rPr>
                                <w:b/>
                                <w:sz w:val="36"/>
                              </w:rPr>
                            </w:pPr>
                            <w:r w:rsidRPr="00B46646">
                              <w:rPr>
                                <w:b/>
                                <w:sz w:val="36"/>
                              </w:rPr>
                              <w:t>ALIŞVERİŞ SIRASINDA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7" style="position:absolute;margin-left:397.3pt;margin-top:174.25pt;width:144.75pt;height:12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" fillcolor="white [3201]" strokecolor="black [3200]" strokeweight="2pt">
                <v:textbox>
                  <w:txbxContent>
                    <w:p w:rsidR="00B46646" w:rsidRPr="00B46646" w:rsidRDefault="00B46646" w:rsidP="00B46646">
                      <w:pPr>
                        <w:jc w:val="center"/>
                        <w:rPr>
                          <w:b/>
                          <w:sz w:val="36"/>
                        </w:rPr>
                      </w:pPr>
                      <w:r w:rsidRPr="00B46646">
                        <w:rPr>
                          <w:b/>
                          <w:sz w:val="36"/>
                        </w:rPr>
                        <w:t>ALIŞVERİŞ SIRASINDA</w:t>
                      </w:r>
                    </w:p>
                  </w:txbxContent>
                </v:textbox>
              </v:oval>
            </w:pict>
          </mc:Fallback>
        </mc:AlternateContent>
      </w:r>
      <w:r>
        <w:rPr>
          <w:rFonts w:ascii="Arial" w:eastAsia="Times New Roman" w:hAnsi="Arial" w:cs="Arial"/>
          <w:b/>
          <w:noProof/>
          <w:color w:val="336600"/>
        </w:rPr>
        <mc:AlternateContent>
          <mc:Choice Requires="wps">
            <w:drawing>
              <wp:anchor distT="0" distB="0" distL="114300" distR="114300" simplePos="0" relativeHeight="251695104" behindDoc="0" locked="0" layoutInCell="1" allowOverlap="1" wp14:anchorId="7F8EB409" wp14:editId="209DAECA">
                <wp:simplePos x="0" y="0"/>
                <wp:positionH relativeFrom="column">
                  <wp:posOffset>4988560</wp:posOffset>
                </wp:positionH>
                <wp:positionV relativeFrom="paragraph">
                  <wp:posOffset>155575</wp:posOffset>
                </wp:positionV>
                <wp:extent cx="1838325" cy="1600200"/>
                <wp:effectExtent l="0" t="0" r="28575" b="19050"/>
                <wp:wrapNone/>
                <wp:docPr id="15" name="Oval 15"/>
                <wp:cNvGraphicFramePr/>
                <a:graphic xmlns:a="http://schemas.openxmlformats.org/drawingml/2006/main">
                  <a:graphicData uri="http://schemas.microsoft.com/office/word/2010/wordprocessingShape">
                    <wps:wsp>
                      <wps:cNvSpPr/>
                      <wps:spPr>
                        <a:xfrm>
                          <a:off x="0" y="0"/>
                          <a:ext cx="1838325" cy="1600200"/>
                        </a:xfrm>
                        <a:prstGeom prst="ellipse">
                          <a:avLst/>
                        </a:prstGeom>
                      </wps:spPr>
                      <wps:style>
                        <a:lnRef idx="2">
                          <a:schemeClr val="dk1"/>
                        </a:lnRef>
                        <a:fillRef idx="1">
                          <a:schemeClr val="lt1"/>
                        </a:fillRef>
                        <a:effectRef idx="0">
                          <a:schemeClr val="dk1"/>
                        </a:effectRef>
                        <a:fontRef idx="minor">
                          <a:schemeClr val="dk1"/>
                        </a:fontRef>
                      </wps:style>
                      <wps:txbx>
                        <w:txbxContent>
                          <w:p w:rsidR="00B46646" w:rsidRPr="00B46646" w:rsidRDefault="00B46646" w:rsidP="00B46646">
                            <w:pPr>
                              <w:jc w:val="center"/>
                              <w:rPr>
                                <w:b/>
                                <w:sz w:val="32"/>
                              </w:rPr>
                            </w:pPr>
                            <w:r w:rsidRPr="00B46646">
                              <w:rPr>
                                <w:b/>
                                <w:sz w:val="32"/>
                              </w:rPr>
                              <w:t>ALIŞVERİŞ ÖNCESİNDE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8" style="position:absolute;margin-left:392.8pt;margin-top:12.25pt;width:144.75pt;height:12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" fillcolor="white [3201]" strokecolor="black [3200]" strokeweight="2pt">
                <v:textbox>
                  <w:txbxContent>
                    <w:p w:rsidR="00B46646" w:rsidRPr="00B46646" w:rsidRDefault="00B46646" w:rsidP="00B46646">
                      <w:pPr>
                        <w:jc w:val="center"/>
                        <w:rPr>
                          <w:b/>
                          <w:sz w:val="32"/>
                        </w:rPr>
                      </w:pPr>
                      <w:r w:rsidRPr="00B46646">
                        <w:rPr>
                          <w:b/>
                          <w:sz w:val="32"/>
                        </w:rPr>
                        <w:t>ALIŞVERİŞ ÖNCESİNDE</w:t>
                      </w:r>
                    </w:p>
                  </w:txbxContent>
                </v:textbox>
              </v:oval>
            </w:pict>
          </mc:Fallback>
        </mc:AlternateContent>
      </w:r>
    </w:p>
    <w:p w:rsidR="003F1F6D" w:rsidRPr="007D7A7B" w:rsidRDefault="003F1F6D" w:rsidP="007D7A7B">
      <w:pPr>
        <w:tabs>
          <w:tab w:val="left" w:pos="4050"/>
          <w:tab w:val="left" w:pos="5670"/>
        </w:tabs>
        <w:spacing w:after="0" w:line="240" w:lineRule="auto"/>
        <w:rPr>
          <w:rFonts w:ascii="Times New Roman" w:eastAsia="Times New Roman" w:hAnsi="Times New Roman" w:cs="Times New Roman"/>
          <w:color w:val="333399"/>
          <w:sz w:val="16"/>
          <w:szCs w:val="16"/>
        </w:rPr>
      </w:pPr>
    </w:p>
    <w:p w:rsidR="007D7A7B" w:rsidRPr="007D7A7B" w:rsidRDefault="003F1F6D" w:rsidP="007D7A7B">
      <w:pPr>
        <w:tabs>
          <w:tab w:val="left" w:pos="4050"/>
          <w:tab w:val="left" w:pos="5670"/>
        </w:tabs>
        <w:spacing w:after="0" w:line="240" w:lineRule="auto"/>
        <w:ind w:left="-630"/>
        <w:jc w:val="center"/>
        <w:rPr>
          <w:rFonts w:ascii="Arial" w:eastAsia="Times New Roman" w:hAnsi="Arial" w:cs="Arial"/>
          <w:b/>
          <w:color w:val="336600"/>
        </w:rPr>
      </w:pPr>
      <w:r>
        <w:rPr>
          <w:rFonts w:ascii="Arial" w:eastAsia="Times New Roman" w:hAnsi="Arial" w:cs="Arial"/>
          <w:b/>
          <w:noProof/>
          <w:color w:val="336600"/>
        </w:rPr>
        <mc:AlternateContent>
          <mc:Choice Requires="wps">
            <w:drawing>
              <wp:anchor distT="0" distB="0" distL="114300" distR="114300" simplePos="0" relativeHeight="251680768" behindDoc="0" locked="0" layoutInCell="1" allowOverlap="1" wp14:anchorId="78090C9B" wp14:editId="0E359085">
                <wp:simplePos x="0" y="0"/>
                <wp:positionH relativeFrom="column">
                  <wp:posOffset>-12065</wp:posOffset>
                </wp:positionH>
                <wp:positionV relativeFrom="paragraph">
                  <wp:posOffset>-3175</wp:posOffset>
                </wp:positionV>
                <wp:extent cx="3819525" cy="39052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1F6D" w:rsidRDefault="003F1F6D" w:rsidP="00B46646">
                            <w:pPr>
                              <w:jc w:val="center"/>
                            </w:pPr>
                            <w:r>
                              <w:t>Gıda ürünlerinin son kullanma tarihine bakmalıyız.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3" o:spid="_x0000_s1029" style="position:absolute;left:0;text-align:left;margin-left:-.95pt;margin-top:-.25pt;width:300.75pt;height:30.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" fillcolor="white [3201]" strokecolor="#f79646 [3209]" strokeweight="2pt">
                <v:textbox>
                  <w:txbxContent>
                    <w:p w:rsidR="003F1F6D" w:rsidRDefault="003F1F6D" w:rsidP="00B46646">
                      <w:pPr>
                        <w:jc w:val="center"/>
                      </w:pPr>
                      <w:r>
                        <w:t>Gıda ürünlerinin son kullanma tarihine bakmalıyız.</w:t>
                      </w:r>
                    </w:p>
                  </w:txbxContent>
                </v:textbox>
              </v:roundrect>
            </w:pict>
          </mc:Fallback>
        </mc:AlternateContent>
      </w:r>
    </w:p>
    <w:p w:rsidR="007D7A7B" w:rsidRPr="007D7A7B" w:rsidRDefault="007D7A7B" w:rsidP="007D7A7B">
      <w:pPr>
        <w:tabs>
          <w:tab w:val="left" w:pos="4050"/>
          <w:tab w:val="left" w:pos="5670"/>
        </w:tabs>
        <w:spacing w:after="0" w:line="240" w:lineRule="auto"/>
        <w:ind w:left="-630"/>
        <w:jc w:val="center"/>
        <w:rPr>
          <w:rFonts w:ascii="Arial" w:eastAsia="Times New Roman" w:hAnsi="Arial" w:cs="Arial"/>
          <w:b/>
          <w:color w:val="336600"/>
        </w:rPr>
      </w:pPr>
    </w:p>
    <w:p w:rsidR="007D7A7B" w:rsidRDefault="007D7A7B" w:rsidP="007D7A7B">
      <w:pPr>
        <w:pStyle w:val="AralkYok"/>
        <w:jc w:val="center"/>
      </w:pPr>
    </w:p>
    <w:p w:rsidR="00F476EF" w:rsidRDefault="003F1F6D" w:rsidP="007D7A7B">
      <w:pPr>
        <w:pStyle w:val="AralkYok"/>
        <w:jc w:val="center"/>
      </w:pPr>
      <w:r>
        <w:rPr>
          <w:rFonts w:ascii="Arial" w:eastAsia="Times New Roman" w:hAnsi="Arial" w:cs="Arial"/>
          <w:b/>
          <w:noProof/>
          <w:color w:val="336600"/>
        </w:rPr>
        <mc:AlternateContent>
          <mc:Choice Requires="wps">
            <w:drawing>
              <wp:anchor distT="0" distB="0" distL="114300" distR="114300" simplePos="0" relativeHeight="251682816" behindDoc="0" locked="0" layoutInCell="1" allowOverlap="1" wp14:anchorId="37F5FBAF" wp14:editId="72C53958">
                <wp:simplePos x="0" y="0"/>
                <wp:positionH relativeFrom="column">
                  <wp:posOffset>-12065</wp:posOffset>
                </wp:positionH>
                <wp:positionV relativeFrom="paragraph">
                  <wp:posOffset>124460</wp:posOffset>
                </wp:positionV>
                <wp:extent cx="3819525" cy="3905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1F6D" w:rsidRDefault="003F1F6D" w:rsidP="003F1F6D">
                            <w:pPr>
                              <w:jc w:val="center"/>
                            </w:pPr>
                            <w:r>
                              <w:t>Alışveriş listesi hazırlamalıyız.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4" o:spid="_x0000_s1030" style="position:absolute;left:0;text-align:left;margin-left:-.95pt;margin-top:9.8pt;width:300.75pt;height:30.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" fillcolor="white [3201]" strokecolor="#f79646 [3209]" strokeweight="2pt">
                <v:textbox>
                  <w:txbxContent>
                    <w:p w:rsidR="003F1F6D" w:rsidRDefault="003F1F6D" w:rsidP="003F1F6D">
                      <w:pPr>
                        <w:jc w:val="center"/>
                      </w:pPr>
                      <w:r>
                        <w:t>Alışveriş listesi hazırlamalıyız.</w:t>
                      </w:r>
                    </w:p>
                  </w:txbxContent>
                </v:textbox>
              </v:roundrect>
            </w:pict>
          </mc:Fallback>
        </mc:AlternateContent>
      </w:r>
    </w:p>
    <w:p w:rsidR="008112E0" w:rsidRPr="008112E0" w:rsidRDefault="00B46646" w:rsidP="00F476EF">
      <w:pPr>
        <w:pStyle w:val="AralkYok"/>
        <w:rPr>
          <w:b/>
          <w:sz w:val="24"/>
        </w:rPr>
      </w:pPr>
      <w:r>
        <w:rPr>
          <w:rFonts w:ascii="Arial" w:eastAsia="Times New Roman" w:hAnsi="Arial" w:cs="Arial"/>
          <w:b/>
          <w:noProof/>
          <w:color w:val="336600"/>
        </w:rPr>
        <mc:AlternateContent>
          <mc:Choice Requires="wps">
            <w:drawing>
              <wp:anchor distT="0" distB="0" distL="114300" distR="114300" simplePos="0" relativeHeight="251701248" behindDoc="0" locked="0" layoutInCell="1" allowOverlap="1">
                <wp:simplePos x="0" y="0"/>
                <wp:positionH relativeFrom="column">
                  <wp:posOffset>-78075</wp:posOffset>
                </wp:positionH>
                <wp:positionV relativeFrom="paragraph">
                  <wp:posOffset>5547700</wp:posOffset>
                </wp:positionV>
                <wp:extent cx="6910055" cy="297711"/>
                <wp:effectExtent l="0" t="0" r="24765" b="26670"/>
                <wp:wrapNone/>
                <wp:docPr id="19" name="Dikdörtgen 19"/>
                <wp:cNvGraphicFramePr/>
                <a:graphic xmlns:a="http://schemas.openxmlformats.org/drawingml/2006/main">
                  <a:graphicData uri="http://schemas.microsoft.com/office/word/2010/wordprocessingShape">
                    <wps:wsp>
                      <wps:cNvSpPr/>
                      <wps:spPr>
                        <a:xfrm>
                          <a:off x="0" y="0"/>
                          <a:ext cx="6910055" cy="297711"/>
                        </a:xfrm>
                        <a:prstGeom prst="rect">
                          <a:avLst/>
                        </a:prstGeom>
                      </wps:spPr>
                      <wps:style>
                        <a:lnRef idx="2">
                          <a:schemeClr val="accent6"/>
                        </a:lnRef>
                        <a:fillRef idx="1">
                          <a:schemeClr val="lt1"/>
                        </a:fillRef>
                        <a:effectRef idx="0">
                          <a:schemeClr val="accent6"/>
                        </a:effectRef>
                        <a:fontRef idx="minor">
                          <a:schemeClr val="dk1"/>
                        </a:fontRef>
                      </wps:style>
                      <wps:txbx>
                        <w:txbxContent>
                          <w:p w:rsidR="00B46646" w:rsidRPr="00B46646" w:rsidRDefault="00B46646" w:rsidP="00B46646">
                            <w:pPr>
                              <w:jc w:val="center"/>
                              <w:rPr>
                                <w:b/>
                                <w:sz w:val="24"/>
                              </w:rPr>
                            </w:pPr>
                            <w:r w:rsidRPr="00B46646">
                              <w:rPr>
                                <w:b/>
                                <w:sz w:val="24"/>
                              </w:rPr>
                              <w:t>Aşağıdaki boş alana bilinçli tüketici ile ilgili bir görsel çiziniz.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9" o:spid="_x0000_s1031" style="position:absolute;margin-left:-6.15pt;margin-top:436.85pt;width:544.1pt;height:23.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" fillcolor="white [3201]" strokecolor="#f79646 [3209]" strokeweight="2pt">
                <v:textbox>
                  <w:txbxContent>
                    <w:p w:rsidR="00B46646" w:rsidRPr="00B46646" w:rsidRDefault="00B46646" w:rsidP="00B46646">
                      <w:pPr>
                        <w:jc w:val="center"/>
                        <w:rPr>
                          <w:b/>
                          <w:sz w:val="24"/>
                        </w:rPr>
                      </w:pPr>
                      <w:r w:rsidRPr="00B46646">
                        <w:rPr>
                          <w:b/>
                          <w:sz w:val="24"/>
                        </w:rPr>
                        <w:t>Aşağıdaki boş alana bilinçli tüketici ile ilgili bir görsel çiziniz.</w:t>
                      </w:r>
                    </w:p>
                  </w:txbxContent>
                </v:textbox>
              </v:rect>
            </w:pict>
          </mc:Fallback>
        </mc:AlternateContent>
      </w:r>
      <w:r>
        <w:rPr>
          <w:rFonts w:ascii="Arial" w:eastAsia="Times New Roman" w:hAnsi="Arial" w:cs="Arial"/>
          <w:b/>
          <w:noProof/>
          <w:color w:val="336600"/>
        </w:rPr>
        <mc:AlternateContent>
          <mc:Choice Requires="wps">
            <w:drawing>
              <wp:anchor distT="0" distB="0" distL="114300" distR="114300" simplePos="0" relativeHeight="251700224" behindDoc="0" locked="0" layoutInCell="1" allowOverlap="1">
                <wp:simplePos x="0" y="0"/>
                <wp:positionH relativeFrom="column">
                  <wp:posOffset>-78075</wp:posOffset>
                </wp:positionH>
                <wp:positionV relativeFrom="paragraph">
                  <wp:posOffset>5962369</wp:posOffset>
                </wp:positionV>
                <wp:extent cx="6910055" cy="2222131"/>
                <wp:effectExtent l="0" t="0" r="24765" b="26035"/>
                <wp:wrapNone/>
                <wp:docPr id="18" name="Dikdörtgen 18"/>
                <wp:cNvGraphicFramePr/>
                <a:graphic xmlns:a="http://schemas.openxmlformats.org/drawingml/2006/main">
                  <a:graphicData uri="http://schemas.microsoft.com/office/word/2010/wordprocessingShape">
                    <wps:wsp>
                      <wps:cNvSpPr/>
                      <wps:spPr>
                        <a:xfrm>
                          <a:off x="0" y="0"/>
                          <a:ext cx="6910055" cy="2222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B46646" w:rsidRDefault="00B46646" w:rsidP="00B46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8" o:spid="_x0000_s1032" style="position:absolute;margin-left:-6.15pt;margin-top:469.5pt;width:544.1pt;height:174.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" fillcolor="white [3201]" strokecolor="#f79646 [3209]" strokeweight="2pt">
                <v:textbox>
                  <w:txbxContent>
                    <w:p w:rsidR="00B46646" w:rsidRDefault="00B46646" w:rsidP="00B46646">
                      <w:pPr>
                        <w:jc w:val="center"/>
                      </w:pPr>
                    </w:p>
                  </w:txbxContent>
                </v:textbox>
              </v:rect>
            </w:pict>
          </mc:Fallback>
        </mc:AlternateContent>
      </w:r>
      <w:r>
        <w:rPr>
          <w:rFonts w:ascii="Arial" w:eastAsia="Times New Roman" w:hAnsi="Arial" w:cs="Arial"/>
          <w:b/>
          <w:noProof/>
          <w:color w:val="336600"/>
        </w:rPr>
        <mc:AlternateContent>
          <mc:Choice Requires="wps">
            <w:drawing>
              <wp:anchor distT="0" distB="0" distL="114300" distR="114300" simplePos="0" relativeHeight="251699200" behindDoc="0" locked="0" layoutInCell="1" allowOverlap="1" wp14:anchorId="1335DDD5" wp14:editId="148BE768">
                <wp:simplePos x="0" y="0"/>
                <wp:positionH relativeFrom="column">
                  <wp:posOffset>5093335</wp:posOffset>
                </wp:positionH>
                <wp:positionV relativeFrom="paragraph">
                  <wp:posOffset>3540361</wp:posOffset>
                </wp:positionV>
                <wp:extent cx="1838325" cy="1600200"/>
                <wp:effectExtent l="0" t="0" r="28575" b="19050"/>
                <wp:wrapNone/>
                <wp:docPr id="17" name="Oval 17"/>
                <wp:cNvGraphicFramePr/>
                <a:graphic xmlns:a="http://schemas.openxmlformats.org/drawingml/2006/main">
                  <a:graphicData uri="http://schemas.microsoft.com/office/word/2010/wordprocessingShape">
                    <wps:wsp>
                      <wps:cNvSpPr/>
                      <wps:spPr>
                        <a:xfrm>
                          <a:off x="0" y="0"/>
                          <a:ext cx="1838325" cy="1600200"/>
                        </a:xfrm>
                        <a:prstGeom prst="ellipse">
                          <a:avLst/>
                        </a:prstGeom>
                      </wps:spPr>
                      <wps:style>
                        <a:lnRef idx="2">
                          <a:schemeClr val="dk1"/>
                        </a:lnRef>
                        <a:fillRef idx="1">
                          <a:schemeClr val="lt1"/>
                        </a:fillRef>
                        <a:effectRef idx="0">
                          <a:schemeClr val="dk1"/>
                        </a:effectRef>
                        <a:fontRef idx="minor">
                          <a:schemeClr val="dk1"/>
                        </a:fontRef>
                      </wps:style>
                      <wps:txbx>
                        <w:txbxContent>
                          <w:p w:rsidR="00B46646" w:rsidRPr="00B46646" w:rsidRDefault="00B46646" w:rsidP="00B46646">
                            <w:pPr>
                              <w:jc w:val="center"/>
                              <w:rPr>
                                <w:b/>
                                <w:sz w:val="28"/>
                              </w:rPr>
                            </w:pPr>
                            <w:r w:rsidRPr="00B46646">
                              <w:rPr>
                                <w:b/>
                                <w:sz w:val="28"/>
                              </w:rPr>
                              <w:t>ALIŞVERİŞ SONRASINDA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33" style="position:absolute;margin-left:401.05pt;margin-top:278.75pt;width:144.75pt;height:12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" fillcolor="white [3201]" strokecolor="black [3200]" strokeweight="2pt">
                <v:textbox>
                  <w:txbxContent>
                    <w:p w:rsidR="00B46646" w:rsidRPr="00B46646" w:rsidRDefault="00B46646" w:rsidP="00B46646">
                      <w:pPr>
                        <w:jc w:val="center"/>
                        <w:rPr>
                          <w:b/>
                          <w:sz w:val="28"/>
                        </w:rPr>
                      </w:pPr>
                      <w:r w:rsidRPr="00B46646">
                        <w:rPr>
                          <w:b/>
                          <w:sz w:val="28"/>
                        </w:rPr>
                        <w:t>ALIŞVERİŞ SONRASINDA</w:t>
                      </w:r>
                    </w:p>
                  </w:txbxContent>
                </v:textbox>
              </v:oval>
            </w:pict>
          </mc:Fallback>
        </mc:AlternateContent>
      </w:r>
      <w:r w:rsidRPr="003F1F6D">
        <w:rPr>
          <w:b/>
          <w:noProof/>
          <w:sz w:val="24"/>
        </w:rPr>
        <mc:AlternateContent>
          <mc:Choice Requires="wps">
            <w:drawing>
              <wp:anchor distT="0" distB="0" distL="114300" distR="114300" simplePos="0" relativeHeight="251693056" behindDoc="0" locked="0" layoutInCell="1" allowOverlap="1" wp14:anchorId="78D447CE" wp14:editId="02D3B3B5">
                <wp:simplePos x="0" y="0"/>
                <wp:positionH relativeFrom="column">
                  <wp:posOffset>-12065</wp:posOffset>
                </wp:positionH>
                <wp:positionV relativeFrom="paragraph">
                  <wp:posOffset>4354195</wp:posOffset>
                </wp:positionV>
                <wp:extent cx="3819525" cy="39052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46646" w:rsidRDefault="00B46646" w:rsidP="00B46646">
                            <w:pPr>
                              <w:jc w:val="center"/>
                            </w:pPr>
                            <w:r>
                              <w:t>Satıcı ile anlaşamıyorsak hakkımızı ilgili kurumlarda aramalıyız.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1" o:spid="_x0000_s1034" style="position:absolute;margin-left:-.95pt;margin-top:342.85pt;width:300.75pt;height:30.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" fillcolor="white [3201]" strokecolor="#f79646 [3209]" strokeweight="2pt">
                <v:textbox>
                  <w:txbxContent>
                    <w:p w:rsidR="00B46646" w:rsidRDefault="00B46646" w:rsidP="00B46646">
                      <w:pPr>
                        <w:jc w:val="center"/>
                      </w:pPr>
                      <w:r>
                        <w:t>Satıcı ile anlaşamıyorsak hakkımızı ilgili kurumlarda aramalıyız.</w:t>
                      </w:r>
                    </w:p>
                  </w:txbxContent>
                </v:textbox>
              </v:roundrect>
            </w:pict>
          </mc:Fallback>
        </mc:AlternateContent>
      </w:r>
      <w:r w:rsidRPr="003F1F6D">
        <w:rPr>
          <w:b/>
          <w:noProof/>
          <w:sz w:val="24"/>
        </w:rPr>
        <mc:AlternateContent>
          <mc:Choice Requires="wps">
            <w:drawing>
              <wp:anchor distT="0" distB="0" distL="114300" distR="114300" simplePos="0" relativeHeight="251694080" behindDoc="0" locked="0" layoutInCell="1" allowOverlap="1" wp14:anchorId="29047761" wp14:editId="2B648CC5">
                <wp:simplePos x="0" y="0"/>
                <wp:positionH relativeFrom="column">
                  <wp:posOffset>-12065</wp:posOffset>
                </wp:positionH>
                <wp:positionV relativeFrom="paragraph">
                  <wp:posOffset>4973320</wp:posOffset>
                </wp:positionV>
                <wp:extent cx="3819525" cy="390525"/>
                <wp:effectExtent l="0" t="0" r="28575" b="28575"/>
                <wp:wrapNone/>
                <wp:docPr id="12" name="Yuvarlatılmış Dikdörtgen 12"/>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46646" w:rsidRDefault="00B46646" w:rsidP="00B46646">
                            <w:pPr>
                              <w:jc w:val="center"/>
                            </w:pPr>
                            <w:r>
                              <w:t>Ürünün raf fiyatı ile kasadaki fiyatını karşılaştırmalıyız.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2" o:spid="_x0000_s1035" style="position:absolute;margin-left:-.95pt;margin-top:391.6pt;width:300.75pt;height:30.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" fillcolor="white [3201]" strokecolor="#f79646 [3209]" strokeweight="2pt">
                <v:textbox>
                  <w:txbxContent>
                    <w:p w:rsidR="00B46646" w:rsidRDefault="00B46646" w:rsidP="00B46646">
                      <w:pPr>
                        <w:jc w:val="center"/>
                      </w:pPr>
                      <w:r>
                        <w:t>Ürünün raf fiyatı ile kasadaki fiyatını karşılaştırmalıyız.</w:t>
                      </w:r>
                    </w:p>
                  </w:txbxContent>
                </v:textbox>
              </v:roundrect>
            </w:pict>
          </mc:Fallback>
        </mc:AlternateContent>
      </w:r>
      <w:r w:rsidRPr="003F1F6D">
        <w:rPr>
          <w:rFonts w:ascii="Arial" w:eastAsia="Times New Roman" w:hAnsi="Arial" w:cs="Arial"/>
          <w:b/>
          <w:noProof/>
          <w:color w:val="336600"/>
        </w:rPr>
        <mc:AlternateContent>
          <mc:Choice Requires="wps">
            <w:drawing>
              <wp:anchor distT="0" distB="0" distL="114300" distR="114300" simplePos="0" relativeHeight="251691008" behindDoc="0" locked="0" layoutInCell="1" allowOverlap="1" wp14:anchorId="1EEA9E23" wp14:editId="29C15485">
                <wp:simplePos x="0" y="0"/>
                <wp:positionH relativeFrom="column">
                  <wp:posOffset>-12065</wp:posOffset>
                </wp:positionH>
                <wp:positionV relativeFrom="paragraph">
                  <wp:posOffset>3610610</wp:posOffset>
                </wp:positionV>
                <wp:extent cx="3819525" cy="54292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3819525"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46646" w:rsidRPr="00B46646" w:rsidRDefault="00B46646" w:rsidP="00B46646">
                            <w:pPr>
                              <w:jc w:val="center"/>
                            </w:pPr>
                            <w:r w:rsidRPr="00B46646">
                              <w:t>Kusurlu mal almışsak aldığımız yerden gerekenin yapılmasını istemeliyiz.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36" style="position:absolute;margin-left:-.95pt;margin-top:284.3pt;width:300.7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" fillcolor="white [3201]" strokecolor="#f79646 [3209]" strokeweight="2pt">
                <v:textbox>
                  <w:txbxContent>
                    <w:p w:rsidR="00B46646" w:rsidRPr="00B46646" w:rsidRDefault="00B46646" w:rsidP="00B46646">
                      <w:pPr>
                        <w:jc w:val="center"/>
                      </w:pPr>
                      <w:r w:rsidRPr="00B46646">
                        <w:t>Kusurlu mal almışsak aldığımız yerden gerekenin yapılmasını istemeliyiz.</w:t>
                      </w:r>
                    </w:p>
                  </w:txbxContent>
                </v:textbox>
              </v:roundrect>
            </w:pict>
          </mc:Fallback>
        </mc:AlternateContent>
      </w:r>
      <w:r w:rsidR="003F1F6D" w:rsidRPr="003F1F6D">
        <w:rPr>
          <w:rFonts w:ascii="Arial" w:eastAsia="Times New Roman" w:hAnsi="Arial" w:cs="Arial"/>
          <w:b/>
          <w:noProof/>
          <w:color w:val="336600"/>
        </w:rPr>
        <mc:AlternateContent>
          <mc:Choice Requires="wps">
            <w:drawing>
              <wp:anchor distT="0" distB="0" distL="114300" distR="114300" simplePos="0" relativeHeight="251687936" behindDoc="0" locked="0" layoutInCell="1" allowOverlap="1" wp14:anchorId="65EF2F32" wp14:editId="23F2732C">
                <wp:simplePos x="0" y="0"/>
                <wp:positionH relativeFrom="column">
                  <wp:posOffset>-12065</wp:posOffset>
                </wp:positionH>
                <wp:positionV relativeFrom="paragraph">
                  <wp:posOffset>1791970</wp:posOffset>
                </wp:positionV>
                <wp:extent cx="3819525" cy="39052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1F6D" w:rsidRDefault="003F1F6D" w:rsidP="003F1F6D">
                            <w:pPr>
                              <w:jc w:val="center"/>
                            </w:pPr>
                            <w:r>
                              <w:t>Fiş veya faturayı mutlaka almalıyız.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7" o:spid="_x0000_s1037" style="position:absolute;margin-left:-.95pt;margin-top:141.1pt;width:300.75pt;height:30.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" fillcolor="white [3201]" strokecolor="#f79646 [3209]" strokeweight="2pt">
                <v:textbox>
                  <w:txbxContent>
                    <w:p w:rsidR="003F1F6D" w:rsidRDefault="003F1F6D" w:rsidP="003F1F6D">
                      <w:pPr>
                        <w:jc w:val="center"/>
                      </w:pPr>
                      <w:r>
                        <w:t>Fiş veya faturayı mutlaka almalıyız.</w:t>
                      </w:r>
                    </w:p>
                  </w:txbxContent>
                </v:textbox>
              </v:roundrect>
            </w:pict>
          </mc:Fallback>
        </mc:AlternateContent>
      </w:r>
      <w:r w:rsidR="003F1F6D" w:rsidRPr="003F1F6D">
        <w:rPr>
          <w:rFonts w:ascii="Arial" w:eastAsia="Times New Roman" w:hAnsi="Arial" w:cs="Arial"/>
          <w:b/>
          <w:noProof/>
          <w:color w:val="336600"/>
        </w:rPr>
        <mc:AlternateContent>
          <mc:Choice Requires="wps">
            <w:drawing>
              <wp:anchor distT="0" distB="0" distL="114300" distR="114300" simplePos="0" relativeHeight="251688960" behindDoc="0" locked="0" layoutInCell="1" allowOverlap="1" wp14:anchorId="273928F1" wp14:editId="56E463BD">
                <wp:simplePos x="0" y="0"/>
                <wp:positionH relativeFrom="column">
                  <wp:posOffset>-12065</wp:posOffset>
                </wp:positionH>
                <wp:positionV relativeFrom="paragraph">
                  <wp:posOffset>2411095</wp:posOffset>
                </wp:positionV>
                <wp:extent cx="3819525" cy="390525"/>
                <wp:effectExtent l="0" t="0" r="28575" b="28575"/>
                <wp:wrapNone/>
                <wp:docPr id="8" name="Yuvarlatılmış Dikdörtgen 8"/>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1F6D" w:rsidRDefault="003F1F6D" w:rsidP="003F1F6D">
                            <w:pPr>
                              <w:jc w:val="center"/>
                            </w:pPr>
                            <w:r>
                              <w:t>Kapağı açık, ambalajı yırtık ürünleri almamalıyız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8" o:spid="_x0000_s1038" style="position:absolute;margin-left:-.95pt;margin-top:189.85pt;width:300.75pt;height:30.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" fillcolor="white [3201]" strokecolor="#f79646 [3209]" strokeweight="2pt">
                <v:textbox>
                  <w:txbxContent>
                    <w:p w:rsidR="003F1F6D" w:rsidRDefault="003F1F6D" w:rsidP="003F1F6D">
                      <w:pPr>
                        <w:jc w:val="center"/>
                      </w:pPr>
                      <w:r>
                        <w:t>Kapağı açık, ambalajı yırtık ürünleri almamalıyız</w:t>
                      </w:r>
                    </w:p>
                  </w:txbxContent>
                </v:textbox>
              </v:roundrect>
            </w:pict>
          </mc:Fallback>
        </mc:AlternateContent>
      </w:r>
      <w:r w:rsidR="003F1F6D" w:rsidRPr="003F1F6D">
        <w:rPr>
          <w:rFonts w:ascii="Arial" w:eastAsia="Times New Roman" w:hAnsi="Arial" w:cs="Arial"/>
          <w:b/>
          <w:noProof/>
          <w:color w:val="336600"/>
        </w:rPr>
        <mc:AlternateContent>
          <mc:Choice Requires="wps">
            <w:drawing>
              <wp:anchor distT="0" distB="0" distL="114300" distR="114300" simplePos="0" relativeHeight="251689984" behindDoc="0" locked="0" layoutInCell="1" allowOverlap="1" wp14:anchorId="12D340B9" wp14:editId="4D66C4BC">
                <wp:simplePos x="0" y="0"/>
                <wp:positionH relativeFrom="column">
                  <wp:posOffset>-12065</wp:posOffset>
                </wp:positionH>
                <wp:positionV relativeFrom="paragraph">
                  <wp:posOffset>2992120</wp:posOffset>
                </wp:positionV>
                <wp:extent cx="3819525" cy="39052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46646" w:rsidRDefault="00B46646" w:rsidP="00B46646">
                            <w:pPr>
                              <w:jc w:val="center"/>
                            </w:pPr>
                            <w:r>
                              <w:t>Alışveriş yapacağımız yerleri belirlemeliyiz.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9" o:spid="_x0000_s1039" style="position:absolute;margin-left:-.95pt;margin-top:235.6pt;width:300.75pt;height:30.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" fillcolor="white [3201]" strokecolor="#f79646 [3209]" strokeweight="2pt">
                <v:textbox>
                  <w:txbxContent>
                    <w:p w:rsidR="00B46646" w:rsidRDefault="00B46646" w:rsidP="00B46646">
                      <w:pPr>
                        <w:jc w:val="center"/>
                      </w:pPr>
                      <w:r>
                        <w:t>Alışveriş yapacağımız yerleri belirlemeliyiz.</w:t>
                      </w:r>
                    </w:p>
                  </w:txbxContent>
                </v:textbox>
              </v:roundrect>
            </w:pict>
          </mc:Fallback>
        </mc:AlternateContent>
      </w:r>
      <w:r w:rsidR="003F1F6D" w:rsidRPr="003F1F6D">
        <w:rPr>
          <w:rFonts w:ascii="Arial" w:eastAsia="Times New Roman" w:hAnsi="Arial" w:cs="Arial"/>
          <w:b/>
          <w:noProof/>
          <w:color w:val="336600"/>
        </w:rPr>
        <mc:AlternateContent>
          <mc:Choice Requires="wps">
            <w:drawing>
              <wp:anchor distT="0" distB="0" distL="114300" distR="114300" simplePos="0" relativeHeight="251685888" behindDoc="0" locked="0" layoutInCell="1" allowOverlap="1" wp14:anchorId="69CE4C4B" wp14:editId="2A51BCFA">
                <wp:simplePos x="0" y="0"/>
                <wp:positionH relativeFrom="column">
                  <wp:posOffset>-12065</wp:posOffset>
                </wp:positionH>
                <wp:positionV relativeFrom="paragraph">
                  <wp:posOffset>1153795</wp:posOffset>
                </wp:positionV>
                <wp:extent cx="3819525" cy="39052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1F6D" w:rsidRDefault="003F1F6D" w:rsidP="003F1F6D">
                            <w:pPr>
                              <w:jc w:val="center"/>
                            </w:pPr>
                            <w:r>
                              <w:t>Aldığımız ürünü kullanma kılavuzuna uygun kullanmalıyız.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6" o:spid="_x0000_s1040" style="position:absolute;margin-left:-.95pt;margin-top:90.85pt;width:300.75pt;height:30.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" fillcolor="white [3201]" strokecolor="#f79646 [3209]" strokeweight="2pt">
                <v:textbox>
                  <w:txbxContent>
                    <w:p w:rsidR="003F1F6D" w:rsidRDefault="003F1F6D" w:rsidP="003F1F6D">
                      <w:pPr>
                        <w:jc w:val="center"/>
                      </w:pPr>
                      <w:r>
                        <w:t>Aldığımız ürünü kullanma kılavuzuna uygun kullanmalıyız.</w:t>
                      </w:r>
                    </w:p>
                  </w:txbxContent>
                </v:textbox>
              </v:roundrect>
            </w:pict>
          </mc:Fallback>
        </mc:AlternateContent>
      </w:r>
      <w:r w:rsidR="003F1F6D" w:rsidRPr="003F1F6D">
        <w:rPr>
          <w:rFonts w:ascii="Arial" w:eastAsia="Times New Roman" w:hAnsi="Arial" w:cs="Arial"/>
          <w:b/>
          <w:noProof/>
          <w:color w:val="336600"/>
        </w:rPr>
        <mc:AlternateContent>
          <mc:Choice Requires="wps">
            <w:drawing>
              <wp:anchor distT="0" distB="0" distL="114300" distR="114300" simplePos="0" relativeHeight="251684864" behindDoc="0" locked="0" layoutInCell="1" allowOverlap="1" wp14:anchorId="1CCB9398" wp14:editId="48EA00B7">
                <wp:simplePos x="0" y="0"/>
                <wp:positionH relativeFrom="column">
                  <wp:posOffset>-12065</wp:posOffset>
                </wp:positionH>
                <wp:positionV relativeFrom="paragraph">
                  <wp:posOffset>534670</wp:posOffset>
                </wp:positionV>
                <wp:extent cx="3819525" cy="39052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3819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1F6D" w:rsidRDefault="003F1F6D" w:rsidP="003F1F6D">
                            <w:pPr>
                              <w:jc w:val="center"/>
                            </w:pPr>
                            <w:r>
                              <w:t>Alışveriş için harcayacağımız parayı belirlemeliyiz.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5" o:spid="_x0000_s1041" style="position:absolute;margin-left:-.95pt;margin-top:42.1pt;width:300.75pt;height:3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" fillcolor="white [3201]" strokecolor="#f79646 [3209]" strokeweight="2pt">
                <v:textbox>
                  <w:txbxContent>
                    <w:p w:rsidR="003F1F6D" w:rsidRDefault="003F1F6D" w:rsidP="003F1F6D">
                      <w:pPr>
                        <w:jc w:val="center"/>
                      </w:pPr>
                      <w:r>
                        <w:t>Alışveriş için harcayacağımız parayı belirlemeliyiz.</w:t>
                      </w:r>
                    </w:p>
                  </w:txbxContent>
                </v:textbox>
              </v:roundrect>
            </w:pict>
          </mc:Fallback>
        </mc:AlternateContent>
      </w:r>
    </w:p>
    <w:sectPr w:rsidR="008112E0" w:rsidRPr="008112E0" w:rsidSect="007D7A7B">
      <w:type w:val="continuous"/>
      <w:pgSz w:w="11906" w:h="16838"/>
      <w:pgMar w:top="1417" w:right="566" w:bottom="1417" w:left="709"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80" w:rsidRDefault="00D91380" w:rsidP="004045DF">
      <w:pPr>
        <w:spacing w:after="0" w:line="240" w:lineRule="auto"/>
      </w:pPr>
      <w:r>
        <w:separator/>
      </w:r>
    </w:p>
  </w:endnote>
  <w:endnote w:type="continuationSeparator" w:id="0">
    <w:p w:rsidR="00D91380" w:rsidRDefault="00D91380" w:rsidP="0040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ugie">
    <w:altName w:val="Times New Roman"/>
    <w:charset w:val="00"/>
    <w:family w:val="auto"/>
    <w:pitch w:val="variable"/>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F" w:rsidRDefault="004045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F" w:rsidRDefault="004045D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F" w:rsidRDefault="004045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80" w:rsidRDefault="00D91380" w:rsidP="004045DF">
      <w:pPr>
        <w:spacing w:after="0" w:line="240" w:lineRule="auto"/>
      </w:pPr>
      <w:r>
        <w:separator/>
      </w:r>
    </w:p>
  </w:footnote>
  <w:footnote w:type="continuationSeparator" w:id="0">
    <w:p w:rsidR="00D91380" w:rsidRDefault="00D91380" w:rsidP="0040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F" w:rsidRDefault="00D913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4594" o:spid="_x0000_s2056" type="#_x0000_t136" style="position:absolute;margin-left:0;margin-top:0;width:576.5pt;height:172.95pt;rotation:315;z-index:-251655168;mso-position-horizontal:center;mso-position-horizontal-relative:margin;mso-position-vertical:center;mso-position-vertical-relative:margin" o:allowincell="f" fillcolor="silver" stroked="f">
          <v:fill opacity=".5"/>
          <v:textpath style="font-family:&quot;Calibri&quot;;font-size:1pt" string="Sosyaldura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F" w:rsidRDefault="00D913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4595" o:spid="_x0000_s2057" type="#_x0000_t136" style="position:absolute;margin-left:0;margin-top:0;width:576.5pt;height:172.95pt;rotation:315;z-index:-251653120;mso-position-horizontal:center;mso-position-horizontal-relative:margin;mso-position-vertical:center;mso-position-vertical-relative:margin" o:allowincell="f" fillcolor="silver" stroked="f">
          <v:fill opacity=".5"/>
          <v:textpath style="font-family:&quot;Calibri&quot;;font-size:1pt" string="Sosyaldurag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F" w:rsidRDefault="00D913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4593" o:spid="_x0000_s2055" type="#_x0000_t136" style="position:absolute;margin-left:0;margin-top:0;width:576.5pt;height:172.95pt;rotation:315;z-index:-251657216;mso-position-horizontal:center;mso-position-horizontal-relative:margin;mso-position-vertical:center;mso-position-vertical-relative:margin" o:allowincell="f" fillcolor="silver" stroked="f">
          <v:fill opacity=".5"/>
          <v:textpath style="font-family:&quot;Calibri&quot;;font-size:1pt" string="Sosyaldurag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C3D"/>
    <w:multiLevelType w:val="hybridMultilevel"/>
    <w:tmpl w:val="ABAEB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876FD0"/>
    <w:multiLevelType w:val="hybridMultilevel"/>
    <w:tmpl w:val="825A4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0750F3"/>
    <w:multiLevelType w:val="hybridMultilevel"/>
    <w:tmpl w:val="1FF8F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8">
      <o:colormru v:ext="edit" colors="#ff6,#f90,#f3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0A"/>
    <w:rsid w:val="000163C9"/>
    <w:rsid w:val="0003641C"/>
    <w:rsid w:val="00044A0A"/>
    <w:rsid w:val="0005027B"/>
    <w:rsid w:val="00057337"/>
    <w:rsid w:val="000A48BE"/>
    <w:rsid w:val="000B0B84"/>
    <w:rsid w:val="000D6B32"/>
    <w:rsid w:val="000D6D83"/>
    <w:rsid w:val="000F143D"/>
    <w:rsid w:val="000F39A2"/>
    <w:rsid w:val="0015017A"/>
    <w:rsid w:val="001877C0"/>
    <w:rsid w:val="001A3C23"/>
    <w:rsid w:val="001C49D9"/>
    <w:rsid w:val="00304501"/>
    <w:rsid w:val="00331956"/>
    <w:rsid w:val="003A4FB0"/>
    <w:rsid w:val="003A5AD6"/>
    <w:rsid w:val="003D17A5"/>
    <w:rsid w:val="003F1F6D"/>
    <w:rsid w:val="004045DF"/>
    <w:rsid w:val="00423E8A"/>
    <w:rsid w:val="004874A3"/>
    <w:rsid w:val="004D366B"/>
    <w:rsid w:val="00503685"/>
    <w:rsid w:val="00542CE2"/>
    <w:rsid w:val="00555BA7"/>
    <w:rsid w:val="005779B4"/>
    <w:rsid w:val="005877AA"/>
    <w:rsid w:val="0061565F"/>
    <w:rsid w:val="00655834"/>
    <w:rsid w:val="006A3ACA"/>
    <w:rsid w:val="006C5DC3"/>
    <w:rsid w:val="006D0512"/>
    <w:rsid w:val="007615D9"/>
    <w:rsid w:val="00764F71"/>
    <w:rsid w:val="007956D7"/>
    <w:rsid w:val="007A7B99"/>
    <w:rsid w:val="007B5180"/>
    <w:rsid w:val="007C287D"/>
    <w:rsid w:val="007D7A7B"/>
    <w:rsid w:val="007E7F96"/>
    <w:rsid w:val="007F7927"/>
    <w:rsid w:val="008036C2"/>
    <w:rsid w:val="008112E0"/>
    <w:rsid w:val="00890998"/>
    <w:rsid w:val="008D1F30"/>
    <w:rsid w:val="00945891"/>
    <w:rsid w:val="009A1DA9"/>
    <w:rsid w:val="009F2086"/>
    <w:rsid w:val="00A06F99"/>
    <w:rsid w:val="00A66C17"/>
    <w:rsid w:val="00B24273"/>
    <w:rsid w:val="00B46646"/>
    <w:rsid w:val="00C028B4"/>
    <w:rsid w:val="00C94E0B"/>
    <w:rsid w:val="00C9603E"/>
    <w:rsid w:val="00CE0748"/>
    <w:rsid w:val="00D033A6"/>
    <w:rsid w:val="00D47195"/>
    <w:rsid w:val="00D47916"/>
    <w:rsid w:val="00D73B3C"/>
    <w:rsid w:val="00D91380"/>
    <w:rsid w:val="00DB54B4"/>
    <w:rsid w:val="00DD4E12"/>
    <w:rsid w:val="00E4544F"/>
    <w:rsid w:val="00E65AAC"/>
    <w:rsid w:val="00E81FDD"/>
    <w:rsid w:val="00ED757D"/>
    <w:rsid w:val="00EE1932"/>
    <w:rsid w:val="00F1344D"/>
    <w:rsid w:val="00F336F2"/>
    <w:rsid w:val="00F441EE"/>
    <w:rsid w:val="00F476EF"/>
    <w:rsid w:val="00F91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ff6,#f90,#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E0B"/>
    <w:pPr>
      <w:ind w:left="720"/>
      <w:contextualSpacing/>
    </w:pPr>
  </w:style>
  <w:style w:type="character" w:customStyle="1" w:styleId="apple-converted-space">
    <w:name w:val="apple-converted-space"/>
    <w:basedOn w:val="VarsaylanParagrafYazTipi"/>
    <w:rsid w:val="00C94E0B"/>
  </w:style>
  <w:style w:type="character" w:styleId="Gl">
    <w:name w:val="Strong"/>
    <w:basedOn w:val="VarsaylanParagrafYazTipi"/>
    <w:uiPriority w:val="22"/>
    <w:qFormat/>
    <w:rsid w:val="00C94E0B"/>
    <w:rPr>
      <w:b/>
      <w:bCs/>
    </w:rPr>
  </w:style>
  <w:style w:type="paragraph" w:styleId="AralkYok">
    <w:name w:val="No Spacing"/>
    <w:uiPriority w:val="1"/>
    <w:qFormat/>
    <w:rsid w:val="007956D7"/>
    <w:pPr>
      <w:spacing w:after="0" w:line="240" w:lineRule="auto"/>
    </w:pPr>
  </w:style>
  <w:style w:type="paragraph" w:styleId="BalonMetni">
    <w:name w:val="Balloon Text"/>
    <w:basedOn w:val="Normal"/>
    <w:link w:val="BalonMetniChar"/>
    <w:uiPriority w:val="99"/>
    <w:semiHidden/>
    <w:unhideWhenUsed/>
    <w:rsid w:val="00C96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03E"/>
    <w:rPr>
      <w:rFonts w:ascii="Tahoma" w:hAnsi="Tahoma" w:cs="Tahoma"/>
      <w:sz w:val="16"/>
      <w:szCs w:val="16"/>
    </w:rPr>
  </w:style>
  <w:style w:type="paragraph" w:styleId="stbilgi">
    <w:name w:val="header"/>
    <w:basedOn w:val="Normal"/>
    <w:link w:val="stbilgiChar"/>
    <w:uiPriority w:val="99"/>
    <w:unhideWhenUsed/>
    <w:rsid w:val="004045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5DF"/>
  </w:style>
  <w:style w:type="paragraph" w:styleId="Altbilgi">
    <w:name w:val="footer"/>
    <w:basedOn w:val="Normal"/>
    <w:link w:val="AltbilgiChar"/>
    <w:uiPriority w:val="99"/>
    <w:unhideWhenUsed/>
    <w:rsid w:val="004045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45DF"/>
  </w:style>
  <w:style w:type="paragraph" w:styleId="NormalWeb">
    <w:name w:val="Normal (Web)"/>
    <w:basedOn w:val="Normal"/>
    <w:uiPriority w:val="99"/>
    <w:semiHidden/>
    <w:unhideWhenUsed/>
    <w:rsid w:val="006558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E0B"/>
    <w:pPr>
      <w:ind w:left="720"/>
      <w:contextualSpacing/>
    </w:pPr>
  </w:style>
  <w:style w:type="character" w:customStyle="1" w:styleId="apple-converted-space">
    <w:name w:val="apple-converted-space"/>
    <w:basedOn w:val="VarsaylanParagrafYazTipi"/>
    <w:rsid w:val="00C94E0B"/>
  </w:style>
  <w:style w:type="character" w:styleId="Gl">
    <w:name w:val="Strong"/>
    <w:basedOn w:val="VarsaylanParagrafYazTipi"/>
    <w:uiPriority w:val="22"/>
    <w:qFormat/>
    <w:rsid w:val="00C94E0B"/>
    <w:rPr>
      <w:b/>
      <w:bCs/>
    </w:rPr>
  </w:style>
  <w:style w:type="paragraph" w:styleId="AralkYok">
    <w:name w:val="No Spacing"/>
    <w:uiPriority w:val="1"/>
    <w:qFormat/>
    <w:rsid w:val="007956D7"/>
    <w:pPr>
      <w:spacing w:after="0" w:line="240" w:lineRule="auto"/>
    </w:pPr>
  </w:style>
  <w:style w:type="paragraph" w:styleId="BalonMetni">
    <w:name w:val="Balloon Text"/>
    <w:basedOn w:val="Normal"/>
    <w:link w:val="BalonMetniChar"/>
    <w:uiPriority w:val="99"/>
    <w:semiHidden/>
    <w:unhideWhenUsed/>
    <w:rsid w:val="00C96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03E"/>
    <w:rPr>
      <w:rFonts w:ascii="Tahoma" w:hAnsi="Tahoma" w:cs="Tahoma"/>
      <w:sz w:val="16"/>
      <w:szCs w:val="16"/>
    </w:rPr>
  </w:style>
  <w:style w:type="paragraph" w:styleId="stbilgi">
    <w:name w:val="header"/>
    <w:basedOn w:val="Normal"/>
    <w:link w:val="stbilgiChar"/>
    <w:uiPriority w:val="99"/>
    <w:unhideWhenUsed/>
    <w:rsid w:val="004045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5DF"/>
  </w:style>
  <w:style w:type="paragraph" w:styleId="Altbilgi">
    <w:name w:val="footer"/>
    <w:basedOn w:val="Normal"/>
    <w:link w:val="AltbilgiChar"/>
    <w:uiPriority w:val="99"/>
    <w:unhideWhenUsed/>
    <w:rsid w:val="004045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45DF"/>
  </w:style>
  <w:style w:type="paragraph" w:styleId="NormalWeb">
    <w:name w:val="Normal (Web)"/>
    <w:basedOn w:val="Normal"/>
    <w:uiPriority w:val="99"/>
    <w:semiHidden/>
    <w:unhideWhenUsed/>
    <w:rsid w:val="006558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597">
      <w:bodyDiv w:val="1"/>
      <w:marLeft w:val="0"/>
      <w:marRight w:val="0"/>
      <w:marTop w:val="0"/>
      <w:marBottom w:val="0"/>
      <w:divBdr>
        <w:top w:val="none" w:sz="0" w:space="0" w:color="auto"/>
        <w:left w:val="none" w:sz="0" w:space="0" w:color="auto"/>
        <w:bottom w:val="none" w:sz="0" w:space="0" w:color="auto"/>
        <w:right w:val="none" w:sz="0" w:space="0" w:color="auto"/>
      </w:divBdr>
      <w:divsChild>
        <w:div w:id="281503502">
          <w:marLeft w:val="180"/>
          <w:marRight w:val="72"/>
          <w:marTop w:val="0"/>
          <w:marBottom w:val="0"/>
          <w:divBdr>
            <w:top w:val="none" w:sz="0" w:space="0" w:color="auto"/>
            <w:left w:val="none" w:sz="0" w:space="0" w:color="auto"/>
            <w:bottom w:val="none" w:sz="0" w:space="0" w:color="auto"/>
            <w:right w:val="none" w:sz="0" w:space="0" w:color="auto"/>
          </w:divBdr>
        </w:div>
        <w:div w:id="994070062">
          <w:marLeft w:val="180"/>
          <w:marRight w:val="72"/>
          <w:marTop w:val="0"/>
          <w:marBottom w:val="0"/>
          <w:divBdr>
            <w:top w:val="none" w:sz="0" w:space="0" w:color="auto"/>
            <w:left w:val="none" w:sz="0" w:space="0" w:color="auto"/>
            <w:bottom w:val="none" w:sz="0" w:space="0" w:color="auto"/>
            <w:right w:val="none" w:sz="0" w:space="0" w:color="auto"/>
          </w:divBdr>
        </w:div>
        <w:div w:id="1587107120">
          <w:marLeft w:val="180"/>
          <w:marRight w:val="72"/>
          <w:marTop w:val="0"/>
          <w:marBottom w:val="0"/>
          <w:divBdr>
            <w:top w:val="none" w:sz="0" w:space="0" w:color="auto"/>
            <w:left w:val="none" w:sz="0" w:space="0" w:color="auto"/>
            <w:bottom w:val="none" w:sz="0" w:space="0" w:color="auto"/>
            <w:right w:val="none" w:sz="0" w:space="0" w:color="auto"/>
          </w:divBdr>
        </w:div>
        <w:div w:id="796526495">
          <w:marLeft w:val="180"/>
          <w:marRight w:val="72"/>
          <w:marTop w:val="0"/>
          <w:marBottom w:val="0"/>
          <w:divBdr>
            <w:top w:val="none" w:sz="0" w:space="0" w:color="auto"/>
            <w:left w:val="none" w:sz="0" w:space="0" w:color="auto"/>
            <w:bottom w:val="none" w:sz="0" w:space="0" w:color="auto"/>
            <w:right w:val="none" w:sz="0" w:space="0" w:color="auto"/>
          </w:divBdr>
        </w:div>
        <w:div w:id="1676952406">
          <w:marLeft w:val="180"/>
          <w:marRight w:val="72"/>
          <w:marTop w:val="0"/>
          <w:marBottom w:val="0"/>
          <w:divBdr>
            <w:top w:val="none" w:sz="0" w:space="0" w:color="auto"/>
            <w:left w:val="none" w:sz="0" w:space="0" w:color="auto"/>
            <w:bottom w:val="none" w:sz="0" w:space="0" w:color="auto"/>
            <w:right w:val="none" w:sz="0" w:space="0" w:color="auto"/>
          </w:divBdr>
        </w:div>
        <w:div w:id="1230770201">
          <w:marLeft w:val="180"/>
          <w:marRight w:val="72"/>
          <w:marTop w:val="0"/>
          <w:marBottom w:val="0"/>
          <w:divBdr>
            <w:top w:val="none" w:sz="0" w:space="0" w:color="auto"/>
            <w:left w:val="none" w:sz="0" w:space="0" w:color="auto"/>
            <w:bottom w:val="none" w:sz="0" w:space="0" w:color="auto"/>
            <w:right w:val="none" w:sz="0" w:space="0" w:color="auto"/>
          </w:divBdr>
        </w:div>
      </w:divsChild>
    </w:div>
    <w:div w:id="20045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4E78A1-0402-475F-AC50-C7A4C354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erkan</dc:creator>
  <cp:lastModifiedBy>mehmetaliylcnn</cp:lastModifiedBy>
  <cp:revision>6</cp:revision>
  <dcterms:created xsi:type="dcterms:W3CDTF">2020-08-08T12:15:00Z</dcterms:created>
  <dcterms:modified xsi:type="dcterms:W3CDTF">2020-09-01T10:11:00Z</dcterms:modified>
</cp:coreProperties>
</file>