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555AE" w14:textId="77777777" w:rsidR="003809A5" w:rsidRDefault="00000000" w:rsidP="00FF68D4">
      <w:pPr>
        <w:spacing w:after="120"/>
        <w:jc w:val="center"/>
      </w:pPr>
      <w:r>
        <w:rPr>
          <w:b/>
          <w:color w:val="5B7C93"/>
          <w:sz w:val="21"/>
        </w:rPr>
        <w:t>2026–2027 Eğitim Öğretim Yılı  •  SOSYAL BİLGİLER DERSİ (5. Sınıf)  •  BEP Yıllık Planı</w:t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3969"/>
        <w:gridCol w:w="3798"/>
        <w:gridCol w:w="3742"/>
        <w:gridCol w:w="3742"/>
      </w:tblGrid>
      <w:tr w:rsidR="003809A5" w14:paraId="49F91B56" w14:textId="77777777">
        <w:trPr>
          <w:jc w:val="center"/>
        </w:trPr>
        <w:tc>
          <w:tcPr>
            <w:tcW w:w="3969" w:type="dxa"/>
            <w:vMerge w:val="restart"/>
          </w:tcPr>
          <w:p w14:paraId="5E54BFAA" w14:textId="566B4FE7" w:rsidR="003809A5" w:rsidRDefault="00000000">
            <w:r>
              <w:t xml:space="preserve">Öğrencinin Adı Soyadı: </w:t>
            </w:r>
          </w:p>
        </w:tc>
        <w:tc>
          <w:tcPr>
            <w:tcW w:w="3798" w:type="dxa"/>
          </w:tcPr>
          <w:p w14:paraId="7449B339" w14:textId="6DE5426F" w:rsidR="003809A5" w:rsidRDefault="00000000">
            <w:r>
              <w:t>Sınıfı / Şubesi: 5 /</w:t>
            </w:r>
          </w:p>
        </w:tc>
        <w:tc>
          <w:tcPr>
            <w:tcW w:w="3742" w:type="dxa"/>
          </w:tcPr>
          <w:p w14:paraId="4A6D8313" w14:textId="77777777" w:rsidR="003809A5" w:rsidRDefault="00000000">
            <w:r>
              <w:t>Ders: Sosyal Bilgiler</w:t>
            </w:r>
          </w:p>
        </w:tc>
        <w:tc>
          <w:tcPr>
            <w:tcW w:w="3742" w:type="dxa"/>
          </w:tcPr>
          <w:p w14:paraId="664A42FF" w14:textId="77777777" w:rsidR="003809A5" w:rsidRDefault="00000000">
            <w:r>
              <w:t>Haftalık Ders Saati: 3</w:t>
            </w:r>
          </w:p>
        </w:tc>
      </w:tr>
      <w:tr w:rsidR="003809A5" w14:paraId="53F5E1AE" w14:textId="77777777">
        <w:trPr>
          <w:jc w:val="center"/>
        </w:trPr>
        <w:tc>
          <w:tcPr>
            <w:tcW w:w="3969" w:type="dxa"/>
            <w:vMerge/>
          </w:tcPr>
          <w:p w14:paraId="749A7EE4" w14:textId="77777777" w:rsidR="003809A5" w:rsidRDefault="003809A5"/>
        </w:tc>
        <w:tc>
          <w:tcPr>
            <w:tcW w:w="3798" w:type="dxa"/>
          </w:tcPr>
          <w:p w14:paraId="6602EA0F" w14:textId="77777777" w:rsidR="003809A5" w:rsidRDefault="00000000">
            <w:r>
              <w:t>BEP Başlangıç Tarihi: ……… / ……… / 2026</w:t>
            </w:r>
          </w:p>
        </w:tc>
        <w:tc>
          <w:tcPr>
            <w:tcW w:w="3742" w:type="dxa"/>
          </w:tcPr>
          <w:p w14:paraId="18DA3DC2" w14:textId="77777777" w:rsidR="003809A5" w:rsidRDefault="00000000">
            <w:r>
              <w:t>BEP Bitiş Tarihi: ……… / ……… / 2027</w:t>
            </w:r>
          </w:p>
        </w:tc>
        <w:tc>
          <w:tcPr>
            <w:tcW w:w="3742" w:type="dxa"/>
          </w:tcPr>
          <w:p w14:paraId="077FFC12" w14:textId="77777777" w:rsidR="003809A5" w:rsidRDefault="00000000">
            <w:r>
              <w:t>BEP No: 2026 / ……</w:t>
            </w:r>
          </w:p>
        </w:tc>
      </w:tr>
      <w:tr w:rsidR="003809A5" w14:paraId="795DC979" w14:textId="77777777">
        <w:trPr>
          <w:jc w:val="center"/>
        </w:trPr>
        <w:tc>
          <w:tcPr>
            <w:tcW w:w="7767" w:type="dxa"/>
            <w:gridSpan w:val="2"/>
          </w:tcPr>
          <w:p w14:paraId="1ADFB152" w14:textId="77777777" w:rsidR="003809A5" w:rsidRDefault="00000000">
            <w:r>
              <w:t>Özel Eğitim Tanısı: İşitme yetersizliği (az işiten) ve özel öğrenme güçlüğü</w:t>
            </w:r>
          </w:p>
        </w:tc>
        <w:tc>
          <w:tcPr>
            <w:tcW w:w="7484" w:type="dxa"/>
            <w:gridSpan w:val="2"/>
          </w:tcPr>
          <w:p w14:paraId="12A259DA" w14:textId="77777777" w:rsidR="003809A5" w:rsidRDefault="00000000">
            <w:r>
              <w:t>Uygulama Yeri: Genel eğitim sınıfı (kaynaştırma/bütünleştirme) + destek eğitim odası</w:t>
            </w:r>
          </w:p>
        </w:tc>
      </w:tr>
    </w:tbl>
    <w:p w14:paraId="1E071986" w14:textId="77777777" w:rsidR="003809A5" w:rsidRDefault="003809A5">
      <w:pPr>
        <w:spacing w:after="40"/>
      </w:pP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2041"/>
        <w:gridCol w:w="2778"/>
        <w:gridCol w:w="1077"/>
        <w:gridCol w:w="1814"/>
        <w:gridCol w:w="1814"/>
        <w:gridCol w:w="1304"/>
        <w:gridCol w:w="2041"/>
        <w:gridCol w:w="1396"/>
        <w:gridCol w:w="1219"/>
      </w:tblGrid>
      <w:tr w:rsidR="003809A5" w14:paraId="66DA4AED" w14:textId="77777777">
        <w:trPr>
          <w:tblHeader/>
          <w:jc w:val="center"/>
        </w:trPr>
        <w:tc>
          <w:tcPr>
            <w:tcW w:w="2041" w:type="dxa"/>
            <w:vMerge w:val="restart"/>
            <w:shd w:val="clear" w:color="auto" w:fill="8FA9C0"/>
          </w:tcPr>
          <w:p w14:paraId="116AF92F" w14:textId="77777777" w:rsidR="003809A5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Uzun Dönemli Amaçlar</w:t>
            </w:r>
          </w:p>
        </w:tc>
        <w:tc>
          <w:tcPr>
            <w:tcW w:w="2778" w:type="dxa"/>
            <w:vMerge w:val="restart"/>
            <w:shd w:val="clear" w:color="auto" w:fill="8FA9C0"/>
          </w:tcPr>
          <w:p w14:paraId="4FE628D6" w14:textId="77777777" w:rsidR="003809A5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Kısa Dönemli Amaçlar</w:t>
            </w:r>
          </w:p>
        </w:tc>
        <w:tc>
          <w:tcPr>
            <w:tcW w:w="1077" w:type="dxa"/>
            <w:vMerge w:val="restart"/>
            <w:shd w:val="clear" w:color="auto" w:fill="8FA9C0"/>
          </w:tcPr>
          <w:p w14:paraId="4BB96C63" w14:textId="77777777" w:rsidR="003809A5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Ölçüt*</w:t>
            </w:r>
          </w:p>
        </w:tc>
        <w:tc>
          <w:tcPr>
            <w:tcW w:w="1814" w:type="dxa"/>
            <w:vMerge w:val="restart"/>
            <w:shd w:val="clear" w:color="auto" w:fill="8FA9C0"/>
          </w:tcPr>
          <w:p w14:paraId="237FF938" w14:textId="77777777" w:rsidR="003809A5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Yöntem ve Teknik</w:t>
            </w:r>
          </w:p>
        </w:tc>
        <w:tc>
          <w:tcPr>
            <w:tcW w:w="1814" w:type="dxa"/>
            <w:vMerge w:val="restart"/>
            <w:shd w:val="clear" w:color="auto" w:fill="8FA9C0"/>
          </w:tcPr>
          <w:p w14:paraId="7F88985B" w14:textId="77777777" w:rsidR="003809A5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Kullanılacak Materyaller</w:t>
            </w:r>
          </w:p>
        </w:tc>
        <w:tc>
          <w:tcPr>
            <w:tcW w:w="1304" w:type="dxa"/>
            <w:vMerge w:val="restart"/>
            <w:shd w:val="clear" w:color="auto" w:fill="8FA9C0"/>
          </w:tcPr>
          <w:p w14:paraId="3649D20C" w14:textId="77777777" w:rsidR="003809A5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Başlama ve Bitiş Tarihi</w:t>
            </w:r>
          </w:p>
        </w:tc>
        <w:tc>
          <w:tcPr>
            <w:tcW w:w="4423" w:type="dxa"/>
            <w:gridSpan w:val="3"/>
            <w:shd w:val="clear" w:color="auto" w:fill="8FA9C0"/>
          </w:tcPr>
          <w:p w14:paraId="490BDAEB" w14:textId="77777777" w:rsidR="003809A5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Ölçme-Değerlendirme</w:t>
            </w:r>
          </w:p>
        </w:tc>
      </w:tr>
      <w:tr w:rsidR="003809A5" w14:paraId="01ADEDB2" w14:textId="77777777">
        <w:trPr>
          <w:tblHeader/>
          <w:jc w:val="center"/>
        </w:trPr>
        <w:tc>
          <w:tcPr>
            <w:tcW w:w="2041" w:type="dxa"/>
            <w:vMerge/>
          </w:tcPr>
          <w:p w14:paraId="5F7952F8" w14:textId="77777777" w:rsidR="003809A5" w:rsidRDefault="003809A5"/>
        </w:tc>
        <w:tc>
          <w:tcPr>
            <w:tcW w:w="2778" w:type="dxa"/>
            <w:vMerge/>
          </w:tcPr>
          <w:p w14:paraId="4C70CB03" w14:textId="77777777" w:rsidR="003809A5" w:rsidRDefault="003809A5"/>
        </w:tc>
        <w:tc>
          <w:tcPr>
            <w:tcW w:w="1077" w:type="dxa"/>
            <w:vMerge/>
          </w:tcPr>
          <w:p w14:paraId="1E29008B" w14:textId="77777777" w:rsidR="003809A5" w:rsidRDefault="003809A5"/>
        </w:tc>
        <w:tc>
          <w:tcPr>
            <w:tcW w:w="1814" w:type="dxa"/>
            <w:vMerge/>
          </w:tcPr>
          <w:p w14:paraId="26068ECB" w14:textId="77777777" w:rsidR="003809A5" w:rsidRDefault="003809A5"/>
        </w:tc>
        <w:tc>
          <w:tcPr>
            <w:tcW w:w="1814" w:type="dxa"/>
            <w:vMerge/>
          </w:tcPr>
          <w:p w14:paraId="64A0C15C" w14:textId="77777777" w:rsidR="003809A5" w:rsidRDefault="003809A5"/>
        </w:tc>
        <w:tc>
          <w:tcPr>
            <w:tcW w:w="1304" w:type="dxa"/>
            <w:vMerge/>
          </w:tcPr>
          <w:p w14:paraId="0626C86F" w14:textId="77777777" w:rsidR="003809A5" w:rsidRDefault="003809A5"/>
        </w:tc>
        <w:tc>
          <w:tcPr>
            <w:tcW w:w="2041" w:type="dxa"/>
            <w:shd w:val="clear" w:color="auto" w:fill="8FA9C0"/>
          </w:tcPr>
          <w:p w14:paraId="18E3EDEB" w14:textId="77777777" w:rsidR="003809A5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Değerlendirme Yöntem ve Teknikleri</w:t>
            </w:r>
          </w:p>
        </w:tc>
        <w:tc>
          <w:tcPr>
            <w:tcW w:w="1191" w:type="dxa"/>
            <w:shd w:val="clear" w:color="auto" w:fill="8FA9C0"/>
          </w:tcPr>
          <w:p w14:paraId="7B2B0E8F" w14:textId="77777777" w:rsidR="003809A5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Değerlendirme Tarihleri</w:t>
            </w:r>
          </w:p>
        </w:tc>
        <w:tc>
          <w:tcPr>
            <w:tcW w:w="1191" w:type="dxa"/>
            <w:shd w:val="clear" w:color="auto" w:fill="8FA9C0"/>
          </w:tcPr>
          <w:p w14:paraId="3DDA7B03" w14:textId="77777777" w:rsidR="003809A5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Performans Yeterli (+) / Geliştirilmeli (-)</w:t>
            </w:r>
          </w:p>
        </w:tc>
      </w:tr>
      <w:tr w:rsidR="003809A5" w14:paraId="5EBD7984" w14:textId="77777777">
        <w:trPr>
          <w:jc w:val="center"/>
        </w:trPr>
        <w:tc>
          <w:tcPr>
            <w:tcW w:w="15251" w:type="dxa"/>
            <w:gridSpan w:val="9"/>
            <w:shd w:val="clear" w:color="auto" w:fill="8FA9C0"/>
          </w:tcPr>
          <w:p w14:paraId="088483B5" w14:textId="77777777" w:rsidR="003809A5" w:rsidRDefault="00000000">
            <w:pPr>
              <w:jc w:val="center"/>
            </w:pPr>
            <w:r>
              <w:rPr>
                <w:b/>
                <w:color w:val="FFFFFF"/>
                <w:sz w:val="20"/>
              </w:rPr>
              <w:t>GELİŞİM ALAN / DERS ADI:  SOSYAL BİLGİLER (5. SINIF)</w:t>
            </w:r>
          </w:p>
        </w:tc>
      </w:tr>
      <w:tr w:rsidR="003809A5" w14:paraId="5803D6BE" w14:textId="77777777">
        <w:trPr>
          <w:jc w:val="center"/>
        </w:trPr>
        <w:tc>
          <w:tcPr>
            <w:tcW w:w="2041" w:type="dxa"/>
            <w:vMerge w:val="restart"/>
          </w:tcPr>
          <w:p w14:paraId="25EBA7B8" w14:textId="77777777" w:rsidR="003809A5" w:rsidRDefault="00000000">
            <w:r>
              <w:rPr>
                <w:b/>
                <w:sz w:val="17"/>
              </w:rPr>
              <w:t>1. ÜNİTE: BİRLİKTE YAŞAMAK  (16 ders saati)</w:t>
            </w:r>
          </w:p>
          <w:p w14:paraId="5C8E022D" w14:textId="77777777" w:rsidR="003809A5" w:rsidRDefault="00000000">
            <w:r>
              <w:rPr>
                <w:sz w:val="17"/>
              </w:rPr>
              <w:t>SB.5.1.1 – SB.5.1.2 – SB.5.1.3</w:t>
            </w:r>
          </w:p>
          <w:p w14:paraId="4EF66B5D" w14:textId="77777777" w:rsidR="003809A5" w:rsidRDefault="00000000">
            <w:r>
              <w:rPr>
                <w:sz w:val="17"/>
              </w:rPr>
              <w:t>Uzun Dönemli Amaç: İçinde bulunduğu grupları ve rollerini görsellerden tanır; farklı özelliklere saygı duymayı ve yardımlaşmayı öğrenir.</w:t>
            </w:r>
          </w:p>
        </w:tc>
        <w:tc>
          <w:tcPr>
            <w:tcW w:w="2778" w:type="dxa"/>
          </w:tcPr>
          <w:p w14:paraId="5E81A1A8" w14:textId="77777777" w:rsidR="003809A5" w:rsidRDefault="00000000">
            <w:r>
              <w:rPr>
                <w:sz w:val="17"/>
              </w:rPr>
              <w:t>1. Aile, sınıf ve arkadaş grubunu resimden gösterir.</w:t>
            </w:r>
          </w:p>
        </w:tc>
        <w:tc>
          <w:tcPr>
            <w:tcW w:w="1077" w:type="dxa"/>
            <w:vMerge w:val="restart"/>
          </w:tcPr>
          <w:p w14:paraId="2E237FD3" w14:textId="77777777" w:rsidR="003809A5" w:rsidRDefault="00000000">
            <w:pPr>
              <w:jc w:val="center"/>
            </w:pPr>
            <w:r>
              <w:rPr>
                <w:sz w:val="17"/>
              </w:rPr>
              <w:t>%75 (4 denemenin 3'ünde bağımsız, ek süre verilerek)</w:t>
            </w:r>
          </w:p>
        </w:tc>
        <w:tc>
          <w:tcPr>
            <w:tcW w:w="1814" w:type="dxa"/>
            <w:vMerge w:val="restart"/>
          </w:tcPr>
          <w:p w14:paraId="22EB9AAB" w14:textId="77777777" w:rsidR="003809A5" w:rsidRDefault="00000000">
            <w:r>
              <w:rPr>
                <w:sz w:val="17"/>
              </w:rPr>
              <w:t>Görsel destekli doğrudan öğretim, gösterip yaptırma, model olma, çok duyusal öğretim (görsel + işitsel + dokunsal), küçük adımlarla öğretim, akran aracılı öğretim, sık tekrar</w:t>
            </w:r>
          </w:p>
        </w:tc>
        <w:tc>
          <w:tcPr>
            <w:tcW w:w="1814" w:type="dxa"/>
            <w:vMerge w:val="restart"/>
          </w:tcPr>
          <w:p w14:paraId="439963DE" w14:textId="77777777" w:rsidR="003809A5" w:rsidRDefault="00000000">
            <w:r>
              <w:rPr>
                <w:sz w:val="17"/>
              </w:rPr>
              <w:t>Resimli ve yazısı büyük punto kavram kartları, aile ve sınıf fotoğrafları, kavram haritası, akıllı tahtada görsel sunum, altyazılı kısa video, sadeleştirilmiş ve kısaltılmış ders metni, az sorulu çalışma yaprağı</w:t>
            </w:r>
          </w:p>
        </w:tc>
        <w:tc>
          <w:tcPr>
            <w:tcW w:w="1304" w:type="dxa"/>
            <w:vMerge w:val="restart"/>
          </w:tcPr>
          <w:p w14:paraId="6E991C01" w14:textId="77777777" w:rsidR="003809A5" w:rsidRDefault="00000000">
            <w:pPr>
              <w:jc w:val="center"/>
            </w:pPr>
            <w:r>
              <w:rPr>
                <w:sz w:val="17"/>
              </w:rPr>
              <w:t>14 Eylül 2026 – 23 Ekim 2026</w:t>
            </w:r>
          </w:p>
        </w:tc>
        <w:tc>
          <w:tcPr>
            <w:tcW w:w="2041" w:type="dxa"/>
          </w:tcPr>
          <w:p w14:paraId="02D442D6" w14:textId="77777777" w:rsidR="003809A5" w:rsidRDefault="00000000">
            <w:r>
              <w:rPr>
                <w:sz w:val="17"/>
              </w:rPr>
              <w:t>Gözlem, kontrol listesi, sözlü değerlendirme (resimden gösterme + kısa sözlü yanıt), resimli test, ürün dosyası, akran değerlendirme (ek süre verilir)</w:t>
            </w:r>
          </w:p>
        </w:tc>
        <w:tc>
          <w:tcPr>
            <w:tcW w:w="1191" w:type="dxa"/>
          </w:tcPr>
          <w:p w14:paraId="2414B195" w14:textId="77777777" w:rsidR="003809A5" w:rsidRDefault="00000000">
            <w:pPr>
              <w:jc w:val="center"/>
            </w:pPr>
            <w:r>
              <w:rPr>
                <w:sz w:val="17"/>
              </w:rPr>
              <w:t>19–23 Ekim 2026</w:t>
            </w:r>
          </w:p>
        </w:tc>
        <w:tc>
          <w:tcPr>
            <w:tcW w:w="1191" w:type="dxa"/>
          </w:tcPr>
          <w:p w14:paraId="48ED708E" w14:textId="77777777" w:rsidR="003809A5" w:rsidRDefault="003809A5">
            <w:pPr>
              <w:jc w:val="center"/>
            </w:pPr>
          </w:p>
        </w:tc>
      </w:tr>
      <w:tr w:rsidR="003809A5" w14:paraId="3F952E59" w14:textId="77777777">
        <w:trPr>
          <w:jc w:val="center"/>
        </w:trPr>
        <w:tc>
          <w:tcPr>
            <w:tcW w:w="2041" w:type="dxa"/>
            <w:vMerge/>
          </w:tcPr>
          <w:p w14:paraId="26522B17" w14:textId="77777777" w:rsidR="003809A5" w:rsidRDefault="003809A5"/>
        </w:tc>
        <w:tc>
          <w:tcPr>
            <w:tcW w:w="2778" w:type="dxa"/>
          </w:tcPr>
          <w:p w14:paraId="394BD2B2" w14:textId="77777777" w:rsidR="003809A5" w:rsidRDefault="00000000">
            <w:r>
              <w:rPr>
                <w:sz w:val="17"/>
              </w:rPr>
              <w:t>2. Kendi rolünü (öğrenci, kardeş, arkadaş) sözlü olarak açıklar.</w:t>
            </w:r>
          </w:p>
        </w:tc>
        <w:tc>
          <w:tcPr>
            <w:tcW w:w="1077" w:type="dxa"/>
            <w:vMerge/>
          </w:tcPr>
          <w:p w14:paraId="2CDEB921" w14:textId="77777777" w:rsidR="003809A5" w:rsidRDefault="003809A5"/>
        </w:tc>
        <w:tc>
          <w:tcPr>
            <w:tcW w:w="1814" w:type="dxa"/>
            <w:vMerge/>
          </w:tcPr>
          <w:p w14:paraId="7770DEE2" w14:textId="77777777" w:rsidR="003809A5" w:rsidRDefault="003809A5"/>
        </w:tc>
        <w:tc>
          <w:tcPr>
            <w:tcW w:w="1814" w:type="dxa"/>
            <w:vMerge/>
          </w:tcPr>
          <w:p w14:paraId="40237146" w14:textId="77777777" w:rsidR="003809A5" w:rsidRDefault="003809A5"/>
        </w:tc>
        <w:tc>
          <w:tcPr>
            <w:tcW w:w="1304" w:type="dxa"/>
            <w:vMerge/>
          </w:tcPr>
          <w:p w14:paraId="2ABD56EF" w14:textId="77777777" w:rsidR="003809A5" w:rsidRDefault="003809A5"/>
        </w:tc>
        <w:tc>
          <w:tcPr>
            <w:tcW w:w="2041" w:type="dxa"/>
          </w:tcPr>
          <w:p w14:paraId="3CBCD3C2" w14:textId="77777777" w:rsidR="003809A5" w:rsidRDefault="003809A5"/>
        </w:tc>
        <w:tc>
          <w:tcPr>
            <w:tcW w:w="1191" w:type="dxa"/>
          </w:tcPr>
          <w:p w14:paraId="33149783" w14:textId="77777777" w:rsidR="003809A5" w:rsidRDefault="003809A5">
            <w:pPr>
              <w:jc w:val="center"/>
            </w:pPr>
          </w:p>
        </w:tc>
        <w:tc>
          <w:tcPr>
            <w:tcW w:w="1191" w:type="dxa"/>
          </w:tcPr>
          <w:p w14:paraId="380554DB" w14:textId="77777777" w:rsidR="003809A5" w:rsidRDefault="003809A5">
            <w:pPr>
              <w:jc w:val="center"/>
            </w:pPr>
          </w:p>
        </w:tc>
      </w:tr>
      <w:tr w:rsidR="003809A5" w14:paraId="79DEFFC9" w14:textId="77777777">
        <w:trPr>
          <w:jc w:val="center"/>
        </w:trPr>
        <w:tc>
          <w:tcPr>
            <w:tcW w:w="2041" w:type="dxa"/>
            <w:vMerge/>
          </w:tcPr>
          <w:p w14:paraId="591FEF89" w14:textId="77777777" w:rsidR="003809A5" w:rsidRDefault="003809A5"/>
        </w:tc>
        <w:tc>
          <w:tcPr>
            <w:tcW w:w="2778" w:type="dxa"/>
          </w:tcPr>
          <w:p w14:paraId="3935477E" w14:textId="77777777" w:rsidR="003809A5" w:rsidRDefault="00000000">
            <w:r>
              <w:rPr>
                <w:sz w:val="17"/>
              </w:rPr>
              <w:t>3. Farklı özellikleri olan kişilere saygılı davranışın bir örneğini gösterir.</w:t>
            </w:r>
          </w:p>
        </w:tc>
        <w:tc>
          <w:tcPr>
            <w:tcW w:w="1077" w:type="dxa"/>
            <w:vMerge/>
          </w:tcPr>
          <w:p w14:paraId="4C0475C1" w14:textId="77777777" w:rsidR="003809A5" w:rsidRDefault="003809A5"/>
        </w:tc>
        <w:tc>
          <w:tcPr>
            <w:tcW w:w="1814" w:type="dxa"/>
            <w:vMerge/>
          </w:tcPr>
          <w:p w14:paraId="622643CE" w14:textId="77777777" w:rsidR="003809A5" w:rsidRDefault="003809A5"/>
        </w:tc>
        <w:tc>
          <w:tcPr>
            <w:tcW w:w="1814" w:type="dxa"/>
            <w:vMerge/>
          </w:tcPr>
          <w:p w14:paraId="710415BE" w14:textId="77777777" w:rsidR="003809A5" w:rsidRDefault="003809A5"/>
        </w:tc>
        <w:tc>
          <w:tcPr>
            <w:tcW w:w="1304" w:type="dxa"/>
            <w:vMerge/>
          </w:tcPr>
          <w:p w14:paraId="44C3070B" w14:textId="77777777" w:rsidR="003809A5" w:rsidRDefault="003809A5"/>
        </w:tc>
        <w:tc>
          <w:tcPr>
            <w:tcW w:w="2041" w:type="dxa"/>
          </w:tcPr>
          <w:p w14:paraId="08F215EE" w14:textId="77777777" w:rsidR="003809A5" w:rsidRDefault="003809A5"/>
        </w:tc>
        <w:tc>
          <w:tcPr>
            <w:tcW w:w="1191" w:type="dxa"/>
          </w:tcPr>
          <w:p w14:paraId="4A3FF246" w14:textId="77777777" w:rsidR="003809A5" w:rsidRDefault="003809A5">
            <w:pPr>
              <w:jc w:val="center"/>
            </w:pPr>
          </w:p>
        </w:tc>
        <w:tc>
          <w:tcPr>
            <w:tcW w:w="1191" w:type="dxa"/>
          </w:tcPr>
          <w:p w14:paraId="123E44B8" w14:textId="77777777" w:rsidR="003809A5" w:rsidRDefault="003809A5">
            <w:pPr>
              <w:jc w:val="center"/>
            </w:pPr>
          </w:p>
        </w:tc>
      </w:tr>
      <w:tr w:rsidR="003809A5" w14:paraId="4ED5D0FF" w14:textId="77777777">
        <w:trPr>
          <w:jc w:val="center"/>
        </w:trPr>
        <w:tc>
          <w:tcPr>
            <w:tcW w:w="2041" w:type="dxa"/>
            <w:vMerge/>
          </w:tcPr>
          <w:p w14:paraId="7B07C404" w14:textId="77777777" w:rsidR="003809A5" w:rsidRDefault="003809A5"/>
        </w:tc>
        <w:tc>
          <w:tcPr>
            <w:tcW w:w="2778" w:type="dxa"/>
          </w:tcPr>
          <w:p w14:paraId="73F7D359" w14:textId="77777777" w:rsidR="003809A5" w:rsidRDefault="00000000">
            <w:r>
              <w:rPr>
                <w:sz w:val="17"/>
              </w:rPr>
              <w:t>4. Yardıma ihtiyacı olan arkadaşına yardım eder veya yardım ister.</w:t>
            </w:r>
          </w:p>
        </w:tc>
        <w:tc>
          <w:tcPr>
            <w:tcW w:w="1077" w:type="dxa"/>
            <w:vMerge/>
          </w:tcPr>
          <w:p w14:paraId="0573EDF4" w14:textId="77777777" w:rsidR="003809A5" w:rsidRDefault="003809A5"/>
        </w:tc>
        <w:tc>
          <w:tcPr>
            <w:tcW w:w="1814" w:type="dxa"/>
            <w:vMerge/>
          </w:tcPr>
          <w:p w14:paraId="4B7C5D6A" w14:textId="77777777" w:rsidR="003809A5" w:rsidRDefault="003809A5"/>
        </w:tc>
        <w:tc>
          <w:tcPr>
            <w:tcW w:w="1814" w:type="dxa"/>
            <w:vMerge/>
          </w:tcPr>
          <w:p w14:paraId="7D18990D" w14:textId="77777777" w:rsidR="003809A5" w:rsidRDefault="003809A5"/>
        </w:tc>
        <w:tc>
          <w:tcPr>
            <w:tcW w:w="1304" w:type="dxa"/>
            <w:vMerge/>
          </w:tcPr>
          <w:p w14:paraId="33B476FE" w14:textId="77777777" w:rsidR="003809A5" w:rsidRDefault="003809A5"/>
        </w:tc>
        <w:tc>
          <w:tcPr>
            <w:tcW w:w="2041" w:type="dxa"/>
          </w:tcPr>
          <w:p w14:paraId="2D45BE13" w14:textId="77777777" w:rsidR="003809A5" w:rsidRDefault="003809A5"/>
        </w:tc>
        <w:tc>
          <w:tcPr>
            <w:tcW w:w="1191" w:type="dxa"/>
          </w:tcPr>
          <w:p w14:paraId="6799A389" w14:textId="77777777" w:rsidR="003809A5" w:rsidRDefault="003809A5">
            <w:pPr>
              <w:jc w:val="center"/>
            </w:pPr>
          </w:p>
        </w:tc>
        <w:tc>
          <w:tcPr>
            <w:tcW w:w="1191" w:type="dxa"/>
          </w:tcPr>
          <w:p w14:paraId="0C23A74C" w14:textId="77777777" w:rsidR="003809A5" w:rsidRDefault="003809A5">
            <w:pPr>
              <w:jc w:val="center"/>
            </w:pPr>
          </w:p>
        </w:tc>
      </w:tr>
      <w:tr w:rsidR="003809A5" w14:paraId="53124ACA" w14:textId="77777777">
        <w:trPr>
          <w:jc w:val="center"/>
        </w:trPr>
        <w:tc>
          <w:tcPr>
            <w:tcW w:w="2041" w:type="dxa"/>
            <w:vMerge w:val="restart"/>
          </w:tcPr>
          <w:p w14:paraId="7BBF9DED" w14:textId="77777777" w:rsidR="003809A5" w:rsidRDefault="00000000">
            <w:r>
              <w:rPr>
                <w:b/>
                <w:sz w:val="17"/>
              </w:rPr>
              <w:t>2. ÜNİTE: EVİMİZ DÜNYA  (22 ders saati)</w:t>
            </w:r>
          </w:p>
          <w:p w14:paraId="011A7E65" w14:textId="77777777" w:rsidR="003809A5" w:rsidRDefault="00000000">
            <w:r>
              <w:rPr>
                <w:sz w:val="17"/>
              </w:rPr>
              <w:t>SB.5.2.1 – SB.5.2.2 – SB.5.2.3 – SB.5.2.4</w:t>
            </w:r>
          </w:p>
          <w:p w14:paraId="706F8E61" w14:textId="77777777" w:rsidR="003809A5" w:rsidRDefault="00000000">
            <w:r>
              <w:rPr>
                <w:sz w:val="17"/>
              </w:rPr>
              <w:t>Uzun Dönemli Amaç: Yaşadığı ili ve çevresini görsel materyallerle tanır; doğal ve beşerî değişimi, afetlerden korunmayı ve komşu devletleri öğrenir.</w:t>
            </w:r>
          </w:p>
        </w:tc>
        <w:tc>
          <w:tcPr>
            <w:tcW w:w="2778" w:type="dxa"/>
          </w:tcPr>
          <w:p w14:paraId="02B60718" w14:textId="77777777" w:rsidR="003809A5" w:rsidRDefault="00000000">
            <w:r>
              <w:rPr>
                <w:sz w:val="17"/>
              </w:rPr>
              <w:t>1. Yaşadığı ilin adını söyler ve haritada gösterir.</w:t>
            </w:r>
          </w:p>
        </w:tc>
        <w:tc>
          <w:tcPr>
            <w:tcW w:w="1077" w:type="dxa"/>
            <w:vMerge w:val="restart"/>
          </w:tcPr>
          <w:p w14:paraId="1C3AD94C" w14:textId="77777777" w:rsidR="003809A5" w:rsidRDefault="00000000">
            <w:pPr>
              <w:jc w:val="center"/>
            </w:pPr>
            <w:r>
              <w:rPr>
                <w:sz w:val="17"/>
              </w:rPr>
              <w:t>%75 (4 denemenin 3'ünde bağımsız, ek süre verilerek)</w:t>
            </w:r>
          </w:p>
        </w:tc>
        <w:tc>
          <w:tcPr>
            <w:tcW w:w="1814" w:type="dxa"/>
            <w:vMerge w:val="restart"/>
          </w:tcPr>
          <w:p w14:paraId="18AEE738" w14:textId="77777777" w:rsidR="003809A5" w:rsidRDefault="00000000">
            <w:r>
              <w:rPr>
                <w:sz w:val="17"/>
              </w:rPr>
              <w:t>Görsel destekli doğrudan öğretim, harita ve fotoğraf inceleme, gösterip yaptırma, drama / afet tatbikatı (görsel yönergelerle), küçük adımlarla öğretim, sık tekrar</w:t>
            </w:r>
          </w:p>
        </w:tc>
        <w:tc>
          <w:tcPr>
            <w:tcW w:w="1814" w:type="dxa"/>
            <w:vMerge w:val="restart"/>
          </w:tcPr>
          <w:p w14:paraId="08E91914" w14:textId="77777777" w:rsidR="003809A5" w:rsidRDefault="00000000">
            <w:r>
              <w:rPr>
                <w:sz w:val="17"/>
              </w:rPr>
              <w:t>Büyük boy Türkiye ve il haritası, çevre fotoğrafları, afet tatbikatı görselleri ve resimli yönerge kartları, altyazılı kısa video, komşu ülkeler haritası, sadeleştirilmiş çalışma yaprağı</w:t>
            </w:r>
          </w:p>
        </w:tc>
        <w:tc>
          <w:tcPr>
            <w:tcW w:w="1304" w:type="dxa"/>
            <w:vMerge w:val="restart"/>
          </w:tcPr>
          <w:p w14:paraId="7173BD8C" w14:textId="77777777" w:rsidR="003809A5" w:rsidRDefault="00000000">
            <w:pPr>
              <w:jc w:val="center"/>
            </w:pPr>
            <w:r>
              <w:rPr>
                <w:sz w:val="17"/>
              </w:rPr>
              <w:t>26 Ekim 2026 – 18 Aralık 2026</w:t>
            </w:r>
          </w:p>
        </w:tc>
        <w:tc>
          <w:tcPr>
            <w:tcW w:w="2041" w:type="dxa"/>
          </w:tcPr>
          <w:p w14:paraId="003BA74A" w14:textId="77777777" w:rsidR="003809A5" w:rsidRDefault="00000000">
            <w:r>
              <w:rPr>
                <w:sz w:val="17"/>
              </w:rPr>
              <w:t>Gözlem, performans görevi (haritada gösterme), sözlü değerlendirme, resimli test, kontrol listesi (ek süre verilir)</w:t>
            </w:r>
          </w:p>
        </w:tc>
        <w:tc>
          <w:tcPr>
            <w:tcW w:w="1191" w:type="dxa"/>
          </w:tcPr>
          <w:p w14:paraId="0B8D6614" w14:textId="77777777" w:rsidR="003809A5" w:rsidRDefault="00000000">
            <w:pPr>
              <w:jc w:val="center"/>
            </w:pPr>
            <w:r>
              <w:rPr>
                <w:sz w:val="17"/>
              </w:rPr>
              <w:t>14–18 Aralık 2026</w:t>
            </w:r>
          </w:p>
        </w:tc>
        <w:tc>
          <w:tcPr>
            <w:tcW w:w="1191" w:type="dxa"/>
          </w:tcPr>
          <w:p w14:paraId="4A91B67A" w14:textId="77777777" w:rsidR="003809A5" w:rsidRDefault="003809A5">
            <w:pPr>
              <w:jc w:val="center"/>
            </w:pPr>
          </w:p>
        </w:tc>
      </w:tr>
      <w:tr w:rsidR="003809A5" w14:paraId="3090BAA5" w14:textId="77777777">
        <w:trPr>
          <w:jc w:val="center"/>
        </w:trPr>
        <w:tc>
          <w:tcPr>
            <w:tcW w:w="2041" w:type="dxa"/>
            <w:vMerge/>
          </w:tcPr>
          <w:p w14:paraId="7FCC0830" w14:textId="77777777" w:rsidR="003809A5" w:rsidRDefault="003809A5"/>
        </w:tc>
        <w:tc>
          <w:tcPr>
            <w:tcW w:w="2778" w:type="dxa"/>
          </w:tcPr>
          <w:p w14:paraId="51630D5A" w14:textId="77777777" w:rsidR="003809A5" w:rsidRDefault="00000000">
            <w:r>
              <w:rPr>
                <w:sz w:val="17"/>
              </w:rPr>
              <w:t>2. Çevresindeki bir değişimi (yeni yol, bina) fotoğraftan fark edip söyler.</w:t>
            </w:r>
          </w:p>
        </w:tc>
        <w:tc>
          <w:tcPr>
            <w:tcW w:w="1077" w:type="dxa"/>
            <w:vMerge/>
          </w:tcPr>
          <w:p w14:paraId="60040F88" w14:textId="77777777" w:rsidR="003809A5" w:rsidRDefault="003809A5"/>
        </w:tc>
        <w:tc>
          <w:tcPr>
            <w:tcW w:w="1814" w:type="dxa"/>
            <w:vMerge/>
          </w:tcPr>
          <w:p w14:paraId="16D4CC72" w14:textId="77777777" w:rsidR="003809A5" w:rsidRDefault="003809A5"/>
        </w:tc>
        <w:tc>
          <w:tcPr>
            <w:tcW w:w="1814" w:type="dxa"/>
            <w:vMerge/>
          </w:tcPr>
          <w:p w14:paraId="7CB3E470" w14:textId="77777777" w:rsidR="003809A5" w:rsidRDefault="003809A5"/>
        </w:tc>
        <w:tc>
          <w:tcPr>
            <w:tcW w:w="1304" w:type="dxa"/>
            <w:vMerge/>
          </w:tcPr>
          <w:p w14:paraId="1C4F9147" w14:textId="77777777" w:rsidR="003809A5" w:rsidRDefault="003809A5"/>
        </w:tc>
        <w:tc>
          <w:tcPr>
            <w:tcW w:w="2041" w:type="dxa"/>
          </w:tcPr>
          <w:p w14:paraId="33851C8C" w14:textId="77777777" w:rsidR="003809A5" w:rsidRDefault="003809A5"/>
        </w:tc>
        <w:tc>
          <w:tcPr>
            <w:tcW w:w="1191" w:type="dxa"/>
          </w:tcPr>
          <w:p w14:paraId="14A4F2D7" w14:textId="77777777" w:rsidR="003809A5" w:rsidRDefault="003809A5">
            <w:pPr>
              <w:jc w:val="center"/>
            </w:pPr>
          </w:p>
        </w:tc>
        <w:tc>
          <w:tcPr>
            <w:tcW w:w="1191" w:type="dxa"/>
          </w:tcPr>
          <w:p w14:paraId="1704DCA1" w14:textId="77777777" w:rsidR="003809A5" w:rsidRDefault="003809A5">
            <w:pPr>
              <w:jc w:val="center"/>
            </w:pPr>
          </w:p>
        </w:tc>
      </w:tr>
      <w:tr w:rsidR="003809A5" w14:paraId="48EA3699" w14:textId="77777777">
        <w:trPr>
          <w:jc w:val="center"/>
        </w:trPr>
        <w:tc>
          <w:tcPr>
            <w:tcW w:w="2041" w:type="dxa"/>
            <w:vMerge/>
          </w:tcPr>
          <w:p w14:paraId="3B552196" w14:textId="77777777" w:rsidR="003809A5" w:rsidRDefault="003809A5"/>
        </w:tc>
        <w:tc>
          <w:tcPr>
            <w:tcW w:w="2778" w:type="dxa"/>
          </w:tcPr>
          <w:p w14:paraId="4BF64292" w14:textId="77777777" w:rsidR="003809A5" w:rsidRDefault="00000000">
            <w:r>
              <w:rPr>
                <w:sz w:val="17"/>
              </w:rPr>
              <w:t>3. Deprem / sel anında yapılacak doğru davranışı gösterir.</w:t>
            </w:r>
          </w:p>
        </w:tc>
        <w:tc>
          <w:tcPr>
            <w:tcW w:w="1077" w:type="dxa"/>
            <w:vMerge/>
          </w:tcPr>
          <w:p w14:paraId="4164B507" w14:textId="77777777" w:rsidR="003809A5" w:rsidRDefault="003809A5"/>
        </w:tc>
        <w:tc>
          <w:tcPr>
            <w:tcW w:w="1814" w:type="dxa"/>
            <w:vMerge/>
          </w:tcPr>
          <w:p w14:paraId="4F81AD27" w14:textId="77777777" w:rsidR="003809A5" w:rsidRDefault="003809A5"/>
        </w:tc>
        <w:tc>
          <w:tcPr>
            <w:tcW w:w="1814" w:type="dxa"/>
            <w:vMerge/>
          </w:tcPr>
          <w:p w14:paraId="3CDC8251" w14:textId="77777777" w:rsidR="003809A5" w:rsidRDefault="003809A5"/>
        </w:tc>
        <w:tc>
          <w:tcPr>
            <w:tcW w:w="1304" w:type="dxa"/>
            <w:vMerge/>
          </w:tcPr>
          <w:p w14:paraId="72802C66" w14:textId="77777777" w:rsidR="003809A5" w:rsidRDefault="003809A5"/>
        </w:tc>
        <w:tc>
          <w:tcPr>
            <w:tcW w:w="2041" w:type="dxa"/>
          </w:tcPr>
          <w:p w14:paraId="3A343021" w14:textId="77777777" w:rsidR="003809A5" w:rsidRDefault="003809A5"/>
        </w:tc>
        <w:tc>
          <w:tcPr>
            <w:tcW w:w="1191" w:type="dxa"/>
          </w:tcPr>
          <w:p w14:paraId="7F272B31" w14:textId="77777777" w:rsidR="003809A5" w:rsidRDefault="003809A5">
            <w:pPr>
              <w:jc w:val="center"/>
            </w:pPr>
          </w:p>
        </w:tc>
        <w:tc>
          <w:tcPr>
            <w:tcW w:w="1191" w:type="dxa"/>
          </w:tcPr>
          <w:p w14:paraId="1CB0E266" w14:textId="77777777" w:rsidR="003809A5" w:rsidRDefault="003809A5">
            <w:pPr>
              <w:jc w:val="center"/>
            </w:pPr>
          </w:p>
        </w:tc>
      </w:tr>
      <w:tr w:rsidR="003809A5" w14:paraId="1AA26F40" w14:textId="77777777">
        <w:trPr>
          <w:jc w:val="center"/>
        </w:trPr>
        <w:tc>
          <w:tcPr>
            <w:tcW w:w="2041" w:type="dxa"/>
            <w:vMerge/>
          </w:tcPr>
          <w:p w14:paraId="5C3D79BA" w14:textId="77777777" w:rsidR="003809A5" w:rsidRDefault="003809A5"/>
        </w:tc>
        <w:tc>
          <w:tcPr>
            <w:tcW w:w="2778" w:type="dxa"/>
          </w:tcPr>
          <w:p w14:paraId="3D73AEDC" w14:textId="77777777" w:rsidR="003809A5" w:rsidRDefault="00000000">
            <w:r>
              <w:rPr>
                <w:sz w:val="17"/>
              </w:rPr>
              <w:t>4. Türkiye'ye komşu 2 ülkeyi haritada gösterir.</w:t>
            </w:r>
          </w:p>
        </w:tc>
        <w:tc>
          <w:tcPr>
            <w:tcW w:w="1077" w:type="dxa"/>
            <w:vMerge/>
          </w:tcPr>
          <w:p w14:paraId="1A08030B" w14:textId="77777777" w:rsidR="003809A5" w:rsidRDefault="003809A5"/>
        </w:tc>
        <w:tc>
          <w:tcPr>
            <w:tcW w:w="1814" w:type="dxa"/>
            <w:vMerge/>
          </w:tcPr>
          <w:p w14:paraId="40697DA9" w14:textId="77777777" w:rsidR="003809A5" w:rsidRDefault="003809A5"/>
        </w:tc>
        <w:tc>
          <w:tcPr>
            <w:tcW w:w="1814" w:type="dxa"/>
            <w:vMerge/>
          </w:tcPr>
          <w:p w14:paraId="2A068CDF" w14:textId="77777777" w:rsidR="003809A5" w:rsidRDefault="003809A5"/>
        </w:tc>
        <w:tc>
          <w:tcPr>
            <w:tcW w:w="1304" w:type="dxa"/>
            <w:vMerge/>
          </w:tcPr>
          <w:p w14:paraId="5856FDA2" w14:textId="77777777" w:rsidR="003809A5" w:rsidRDefault="003809A5"/>
        </w:tc>
        <w:tc>
          <w:tcPr>
            <w:tcW w:w="2041" w:type="dxa"/>
          </w:tcPr>
          <w:p w14:paraId="1C4D19A7" w14:textId="77777777" w:rsidR="003809A5" w:rsidRDefault="003809A5"/>
        </w:tc>
        <w:tc>
          <w:tcPr>
            <w:tcW w:w="1191" w:type="dxa"/>
          </w:tcPr>
          <w:p w14:paraId="54DDE16D" w14:textId="77777777" w:rsidR="003809A5" w:rsidRDefault="003809A5">
            <w:pPr>
              <w:jc w:val="center"/>
            </w:pPr>
          </w:p>
        </w:tc>
        <w:tc>
          <w:tcPr>
            <w:tcW w:w="1191" w:type="dxa"/>
          </w:tcPr>
          <w:p w14:paraId="5F1DF08E" w14:textId="77777777" w:rsidR="003809A5" w:rsidRDefault="003809A5">
            <w:pPr>
              <w:jc w:val="center"/>
            </w:pPr>
          </w:p>
        </w:tc>
      </w:tr>
      <w:tr w:rsidR="003809A5" w14:paraId="6AA16371" w14:textId="77777777">
        <w:trPr>
          <w:jc w:val="center"/>
        </w:trPr>
        <w:tc>
          <w:tcPr>
            <w:tcW w:w="2041" w:type="dxa"/>
            <w:vMerge w:val="restart"/>
          </w:tcPr>
          <w:p w14:paraId="6492A0CC" w14:textId="77777777" w:rsidR="003809A5" w:rsidRDefault="00000000">
            <w:r>
              <w:rPr>
                <w:b/>
                <w:sz w:val="17"/>
              </w:rPr>
              <w:t>3. ÜNİTE: ORTAK MİRASIMIZ  (18 ders saati)</w:t>
            </w:r>
          </w:p>
          <w:p w14:paraId="682F94F0" w14:textId="77777777" w:rsidR="003809A5" w:rsidRDefault="00000000">
            <w:r>
              <w:rPr>
                <w:sz w:val="17"/>
              </w:rPr>
              <w:t>SB.5.3.1 – SB.5.3.2 – SB.5.3.3</w:t>
            </w:r>
          </w:p>
          <w:p w14:paraId="0471AB6F" w14:textId="77777777" w:rsidR="003809A5" w:rsidRDefault="00000000">
            <w:r>
              <w:rPr>
                <w:sz w:val="17"/>
              </w:rPr>
              <w:t xml:space="preserve">Uzun Dönemli Amaç: Çevresindeki ve Anadolu'daki ortak miras ögelerini görsellerden tanır; kültürel mirasa </w:t>
            </w:r>
            <w:r>
              <w:rPr>
                <w:sz w:val="17"/>
              </w:rPr>
              <w:lastRenderedPageBreak/>
              <w:t>saygı duyar.</w:t>
            </w:r>
          </w:p>
        </w:tc>
        <w:tc>
          <w:tcPr>
            <w:tcW w:w="2778" w:type="dxa"/>
          </w:tcPr>
          <w:p w14:paraId="17CA788D" w14:textId="77777777" w:rsidR="003809A5" w:rsidRDefault="00000000">
            <w:r>
              <w:rPr>
                <w:sz w:val="17"/>
              </w:rPr>
              <w:lastRenderedPageBreak/>
              <w:t>1. Yaşadığı ildeki bir ortak miras ögesini (tarihî yapı, yöresel yemek / oyun) resimden gösterir.</w:t>
            </w:r>
          </w:p>
        </w:tc>
        <w:tc>
          <w:tcPr>
            <w:tcW w:w="1077" w:type="dxa"/>
            <w:vMerge w:val="restart"/>
          </w:tcPr>
          <w:p w14:paraId="4D7F67AD" w14:textId="77777777" w:rsidR="003809A5" w:rsidRDefault="00000000">
            <w:pPr>
              <w:jc w:val="center"/>
            </w:pPr>
            <w:r>
              <w:rPr>
                <w:sz w:val="17"/>
              </w:rPr>
              <w:t>%75 (4 denemenin 3'ünde bağımsız, ek süre verilerek)</w:t>
            </w:r>
          </w:p>
        </w:tc>
        <w:tc>
          <w:tcPr>
            <w:tcW w:w="1814" w:type="dxa"/>
            <w:vMerge w:val="restart"/>
          </w:tcPr>
          <w:p w14:paraId="2BB9495E" w14:textId="77777777" w:rsidR="003809A5" w:rsidRDefault="00000000">
            <w:r>
              <w:rPr>
                <w:sz w:val="17"/>
              </w:rPr>
              <w:t>Görsel eşleme, gösterip yaptırma, çok duyusal ürün / proje çalışması, tarihî yer görselleriyle anlatım, model olma, işbirliğine dayalı öğrenme, sık tekrar</w:t>
            </w:r>
          </w:p>
        </w:tc>
        <w:tc>
          <w:tcPr>
            <w:tcW w:w="1814" w:type="dxa"/>
            <w:vMerge w:val="restart"/>
          </w:tcPr>
          <w:p w14:paraId="7E4055BD" w14:textId="77777777" w:rsidR="003809A5" w:rsidRDefault="00000000">
            <w:r>
              <w:rPr>
                <w:sz w:val="17"/>
              </w:rPr>
              <w:t>Büyük boy tarihî yapı fotoğrafları, yöresel ürün görselleri, boyama ve resim kâğıtları, kolaj malzemeleri, altyazılı kısa belgesel, resimli kavram kartları, sadeleştirilmiş özet metin</w:t>
            </w:r>
          </w:p>
        </w:tc>
        <w:tc>
          <w:tcPr>
            <w:tcW w:w="1304" w:type="dxa"/>
            <w:vMerge w:val="restart"/>
          </w:tcPr>
          <w:p w14:paraId="05263584" w14:textId="77777777" w:rsidR="003809A5" w:rsidRDefault="00000000">
            <w:pPr>
              <w:jc w:val="center"/>
            </w:pPr>
            <w:r>
              <w:rPr>
                <w:sz w:val="17"/>
              </w:rPr>
              <w:t>21 Aralık 2026 – 22 Ocak 2027</w:t>
            </w:r>
          </w:p>
        </w:tc>
        <w:tc>
          <w:tcPr>
            <w:tcW w:w="2041" w:type="dxa"/>
          </w:tcPr>
          <w:p w14:paraId="25DFB430" w14:textId="77777777" w:rsidR="003809A5" w:rsidRDefault="00000000">
            <w:r>
              <w:rPr>
                <w:sz w:val="17"/>
              </w:rPr>
              <w:t>Ürün dosyası (resim / kolaj), gözlem, kısa sözlü sunum, resimli test, kontrol listesi (ek süre verilir)</w:t>
            </w:r>
          </w:p>
        </w:tc>
        <w:tc>
          <w:tcPr>
            <w:tcW w:w="1191" w:type="dxa"/>
          </w:tcPr>
          <w:p w14:paraId="121067DD" w14:textId="77777777" w:rsidR="003809A5" w:rsidRDefault="00000000">
            <w:pPr>
              <w:jc w:val="center"/>
            </w:pPr>
            <w:r>
              <w:rPr>
                <w:sz w:val="17"/>
              </w:rPr>
              <w:t>18–22 Ocak 2027</w:t>
            </w:r>
          </w:p>
        </w:tc>
        <w:tc>
          <w:tcPr>
            <w:tcW w:w="1191" w:type="dxa"/>
          </w:tcPr>
          <w:p w14:paraId="1A6D3545" w14:textId="77777777" w:rsidR="003809A5" w:rsidRDefault="003809A5">
            <w:pPr>
              <w:jc w:val="center"/>
            </w:pPr>
          </w:p>
        </w:tc>
      </w:tr>
      <w:tr w:rsidR="003809A5" w14:paraId="4409E08D" w14:textId="77777777">
        <w:trPr>
          <w:jc w:val="center"/>
        </w:trPr>
        <w:tc>
          <w:tcPr>
            <w:tcW w:w="2041" w:type="dxa"/>
            <w:vMerge/>
          </w:tcPr>
          <w:p w14:paraId="4C70DBEA" w14:textId="77777777" w:rsidR="003809A5" w:rsidRDefault="003809A5"/>
        </w:tc>
        <w:tc>
          <w:tcPr>
            <w:tcW w:w="2778" w:type="dxa"/>
          </w:tcPr>
          <w:p w14:paraId="20B16F22" w14:textId="77777777" w:rsidR="003809A5" w:rsidRDefault="00000000">
            <w:r>
              <w:rPr>
                <w:sz w:val="17"/>
              </w:rPr>
              <w:t>2. Seçtiği miras ögesiyle resim veya kolaj yapar ve arkadaşlarına tanıtır.</w:t>
            </w:r>
          </w:p>
        </w:tc>
        <w:tc>
          <w:tcPr>
            <w:tcW w:w="1077" w:type="dxa"/>
            <w:vMerge/>
          </w:tcPr>
          <w:p w14:paraId="52013DFF" w14:textId="77777777" w:rsidR="003809A5" w:rsidRDefault="003809A5"/>
        </w:tc>
        <w:tc>
          <w:tcPr>
            <w:tcW w:w="1814" w:type="dxa"/>
            <w:vMerge/>
          </w:tcPr>
          <w:p w14:paraId="14B446E4" w14:textId="77777777" w:rsidR="003809A5" w:rsidRDefault="003809A5"/>
        </w:tc>
        <w:tc>
          <w:tcPr>
            <w:tcW w:w="1814" w:type="dxa"/>
            <w:vMerge/>
          </w:tcPr>
          <w:p w14:paraId="631057D7" w14:textId="77777777" w:rsidR="003809A5" w:rsidRDefault="003809A5"/>
        </w:tc>
        <w:tc>
          <w:tcPr>
            <w:tcW w:w="1304" w:type="dxa"/>
            <w:vMerge/>
          </w:tcPr>
          <w:p w14:paraId="0506CA18" w14:textId="77777777" w:rsidR="003809A5" w:rsidRDefault="003809A5"/>
        </w:tc>
        <w:tc>
          <w:tcPr>
            <w:tcW w:w="2041" w:type="dxa"/>
          </w:tcPr>
          <w:p w14:paraId="7083BF47" w14:textId="77777777" w:rsidR="003809A5" w:rsidRDefault="003809A5"/>
        </w:tc>
        <w:tc>
          <w:tcPr>
            <w:tcW w:w="1191" w:type="dxa"/>
          </w:tcPr>
          <w:p w14:paraId="094DE85A" w14:textId="77777777" w:rsidR="003809A5" w:rsidRDefault="003809A5">
            <w:pPr>
              <w:jc w:val="center"/>
            </w:pPr>
          </w:p>
        </w:tc>
        <w:tc>
          <w:tcPr>
            <w:tcW w:w="1191" w:type="dxa"/>
          </w:tcPr>
          <w:p w14:paraId="0CD78B5B" w14:textId="77777777" w:rsidR="003809A5" w:rsidRDefault="003809A5">
            <w:pPr>
              <w:jc w:val="center"/>
            </w:pPr>
          </w:p>
        </w:tc>
      </w:tr>
      <w:tr w:rsidR="003809A5" w14:paraId="553106EE" w14:textId="77777777">
        <w:trPr>
          <w:jc w:val="center"/>
        </w:trPr>
        <w:tc>
          <w:tcPr>
            <w:tcW w:w="2041" w:type="dxa"/>
            <w:vMerge/>
          </w:tcPr>
          <w:p w14:paraId="49F8476E" w14:textId="77777777" w:rsidR="003809A5" w:rsidRDefault="003809A5"/>
        </w:tc>
        <w:tc>
          <w:tcPr>
            <w:tcW w:w="2778" w:type="dxa"/>
          </w:tcPr>
          <w:p w14:paraId="54D9285E" w14:textId="77777777" w:rsidR="003809A5" w:rsidRDefault="00000000">
            <w:r>
              <w:rPr>
                <w:sz w:val="17"/>
              </w:rPr>
              <w:t>3. Anadolu'daki ilk yerleşim yerlerinden birini (Çatalhöyük) resimle eşleştirir.</w:t>
            </w:r>
          </w:p>
        </w:tc>
        <w:tc>
          <w:tcPr>
            <w:tcW w:w="1077" w:type="dxa"/>
            <w:vMerge/>
          </w:tcPr>
          <w:p w14:paraId="29EE7D16" w14:textId="77777777" w:rsidR="003809A5" w:rsidRDefault="003809A5"/>
        </w:tc>
        <w:tc>
          <w:tcPr>
            <w:tcW w:w="1814" w:type="dxa"/>
            <w:vMerge/>
          </w:tcPr>
          <w:p w14:paraId="3D416DCA" w14:textId="77777777" w:rsidR="003809A5" w:rsidRDefault="003809A5"/>
        </w:tc>
        <w:tc>
          <w:tcPr>
            <w:tcW w:w="1814" w:type="dxa"/>
            <w:vMerge/>
          </w:tcPr>
          <w:p w14:paraId="121DAC16" w14:textId="77777777" w:rsidR="003809A5" w:rsidRDefault="003809A5"/>
        </w:tc>
        <w:tc>
          <w:tcPr>
            <w:tcW w:w="1304" w:type="dxa"/>
            <w:vMerge/>
          </w:tcPr>
          <w:p w14:paraId="175F8955" w14:textId="77777777" w:rsidR="003809A5" w:rsidRDefault="003809A5"/>
        </w:tc>
        <w:tc>
          <w:tcPr>
            <w:tcW w:w="2041" w:type="dxa"/>
          </w:tcPr>
          <w:p w14:paraId="47244457" w14:textId="77777777" w:rsidR="003809A5" w:rsidRDefault="003809A5"/>
        </w:tc>
        <w:tc>
          <w:tcPr>
            <w:tcW w:w="1191" w:type="dxa"/>
          </w:tcPr>
          <w:p w14:paraId="555E9BDD" w14:textId="77777777" w:rsidR="003809A5" w:rsidRDefault="003809A5">
            <w:pPr>
              <w:jc w:val="center"/>
            </w:pPr>
          </w:p>
        </w:tc>
        <w:tc>
          <w:tcPr>
            <w:tcW w:w="1191" w:type="dxa"/>
          </w:tcPr>
          <w:p w14:paraId="298E5A75" w14:textId="77777777" w:rsidR="003809A5" w:rsidRDefault="003809A5">
            <w:pPr>
              <w:jc w:val="center"/>
            </w:pPr>
          </w:p>
        </w:tc>
      </w:tr>
      <w:tr w:rsidR="003809A5" w14:paraId="7994D5FF" w14:textId="77777777">
        <w:trPr>
          <w:jc w:val="center"/>
        </w:trPr>
        <w:tc>
          <w:tcPr>
            <w:tcW w:w="2041" w:type="dxa"/>
            <w:vMerge/>
          </w:tcPr>
          <w:p w14:paraId="54E3BCCA" w14:textId="77777777" w:rsidR="003809A5" w:rsidRDefault="003809A5"/>
        </w:tc>
        <w:tc>
          <w:tcPr>
            <w:tcW w:w="2778" w:type="dxa"/>
          </w:tcPr>
          <w:p w14:paraId="3FCE738A" w14:textId="77777777" w:rsidR="003809A5" w:rsidRDefault="00000000">
            <w:r>
              <w:rPr>
                <w:sz w:val="17"/>
              </w:rPr>
              <w:t>4. Mezopotamya ve Anadolu medeniyetlerine ait bir buluşu (yazı, tekerlek) söyler.</w:t>
            </w:r>
          </w:p>
        </w:tc>
        <w:tc>
          <w:tcPr>
            <w:tcW w:w="1077" w:type="dxa"/>
            <w:vMerge/>
          </w:tcPr>
          <w:p w14:paraId="6E334D05" w14:textId="77777777" w:rsidR="003809A5" w:rsidRDefault="003809A5"/>
        </w:tc>
        <w:tc>
          <w:tcPr>
            <w:tcW w:w="1814" w:type="dxa"/>
            <w:vMerge/>
          </w:tcPr>
          <w:p w14:paraId="411EBB7E" w14:textId="77777777" w:rsidR="003809A5" w:rsidRDefault="003809A5"/>
        </w:tc>
        <w:tc>
          <w:tcPr>
            <w:tcW w:w="1814" w:type="dxa"/>
            <w:vMerge/>
          </w:tcPr>
          <w:p w14:paraId="530BA238" w14:textId="77777777" w:rsidR="003809A5" w:rsidRDefault="003809A5"/>
        </w:tc>
        <w:tc>
          <w:tcPr>
            <w:tcW w:w="1304" w:type="dxa"/>
            <w:vMerge/>
          </w:tcPr>
          <w:p w14:paraId="005B2932" w14:textId="77777777" w:rsidR="003809A5" w:rsidRDefault="003809A5"/>
        </w:tc>
        <w:tc>
          <w:tcPr>
            <w:tcW w:w="2041" w:type="dxa"/>
          </w:tcPr>
          <w:p w14:paraId="44481764" w14:textId="77777777" w:rsidR="003809A5" w:rsidRDefault="003809A5"/>
        </w:tc>
        <w:tc>
          <w:tcPr>
            <w:tcW w:w="1191" w:type="dxa"/>
          </w:tcPr>
          <w:p w14:paraId="1CB621F6" w14:textId="77777777" w:rsidR="003809A5" w:rsidRDefault="003809A5">
            <w:pPr>
              <w:jc w:val="center"/>
            </w:pPr>
          </w:p>
        </w:tc>
        <w:tc>
          <w:tcPr>
            <w:tcW w:w="1191" w:type="dxa"/>
          </w:tcPr>
          <w:p w14:paraId="124198EF" w14:textId="77777777" w:rsidR="003809A5" w:rsidRDefault="003809A5">
            <w:pPr>
              <w:jc w:val="center"/>
            </w:pPr>
          </w:p>
        </w:tc>
      </w:tr>
      <w:tr w:rsidR="003809A5" w14:paraId="43AD407C" w14:textId="77777777">
        <w:trPr>
          <w:jc w:val="center"/>
        </w:trPr>
        <w:tc>
          <w:tcPr>
            <w:tcW w:w="2041" w:type="dxa"/>
            <w:vMerge w:val="restart"/>
          </w:tcPr>
          <w:p w14:paraId="5DE29B49" w14:textId="77777777" w:rsidR="003809A5" w:rsidRDefault="00000000">
            <w:r>
              <w:rPr>
                <w:b/>
                <w:sz w:val="17"/>
              </w:rPr>
              <w:t>4. ÜNİTE: YAŞAYAN DEMOKRASİMİZ  (23 ders saati)</w:t>
            </w:r>
          </w:p>
          <w:p w14:paraId="596C1EE7" w14:textId="77777777" w:rsidR="003809A5" w:rsidRDefault="00000000">
            <w:r>
              <w:rPr>
                <w:sz w:val="17"/>
              </w:rPr>
              <w:t>SB.5.4.1 – SB.5.4.2 – SB.5.4.3 – SB.5.4.4</w:t>
            </w:r>
          </w:p>
          <w:p w14:paraId="23EA6687" w14:textId="77777777" w:rsidR="003809A5" w:rsidRDefault="00000000">
            <w:r>
              <w:rPr>
                <w:sz w:val="17"/>
              </w:rPr>
              <w:t>Uzun Dönemli Amaç: Demokrasi ve cumhuriyetin temel özelliklerini; hak, sorumluluk ve başvurulacak kurumları görsel örneklerle öğrenir.</w:t>
            </w:r>
          </w:p>
        </w:tc>
        <w:tc>
          <w:tcPr>
            <w:tcW w:w="2778" w:type="dxa"/>
          </w:tcPr>
          <w:p w14:paraId="726BFE04" w14:textId="77777777" w:rsidR="003809A5" w:rsidRDefault="00000000">
            <w:r>
              <w:rPr>
                <w:sz w:val="17"/>
              </w:rPr>
              <w:t>1. Cumhuriyet ile ilgili temel bilgileri (29 Ekim Cumhuriyet Bayramı) söyler.</w:t>
            </w:r>
          </w:p>
        </w:tc>
        <w:tc>
          <w:tcPr>
            <w:tcW w:w="1077" w:type="dxa"/>
            <w:vMerge w:val="restart"/>
          </w:tcPr>
          <w:p w14:paraId="33FCC967" w14:textId="77777777" w:rsidR="003809A5" w:rsidRDefault="00000000">
            <w:pPr>
              <w:jc w:val="center"/>
            </w:pPr>
            <w:r>
              <w:rPr>
                <w:sz w:val="17"/>
              </w:rPr>
              <w:t>%75 (4 denemenin 3'ünde bağımsız, ek süre verilerek)</w:t>
            </w:r>
          </w:p>
        </w:tc>
        <w:tc>
          <w:tcPr>
            <w:tcW w:w="1814" w:type="dxa"/>
            <w:vMerge w:val="restart"/>
          </w:tcPr>
          <w:p w14:paraId="03C74844" w14:textId="77777777" w:rsidR="003809A5" w:rsidRDefault="00000000">
            <w:r>
              <w:rPr>
                <w:sz w:val="17"/>
              </w:rPr>
              <w:t>Görsel destekli soru-cevap, drama / rol oynama, örnek olay inceleme (resimli), sınıf içi oylama uygulaması, gösterip yaptırma, akran aracılı öğretim</w:t>
            </w:r>
          </w:p>
        </w:tc>
        <w:tc>
          <w:tcPr>
            <w:tcW w:w="1814" w:type="dxa"/>
            <w:vMerge w:val="restart"/>
          </w:tcPr>
          <w:p w14:paraId="0F2C15FF" w14:textId="77777777" w:rsidR="003809A5" w:rsidRDefault="00000000">
            <w:r>
              <w:rPr>
                <w:sz w:val="17"/>
              </w:rPr>
              <w:t>Cumhuriyet ve bayram görselleri, resimli hak-sorumluluk kartları, kurum görselleri, oy kartı / oy sandığı, altyazılı kısa video, sadeleştirilmiş çalışma yaprağı</w:t>
            </w:r>
          </w:p>
        </w:tc>
        <w:tc>
          <w:tcPr>
            <w:tcW w:w="1304" w:type="dxa"/>
            <w:vMerge w:val="restart"/>
          </w:tcPr>
          <w:p w14:paraId="2954A171" w14:textId="77777777" w:rsidR="003809A5" w:rsidRDefault="00000000">
            <w:pPr>
              <w:jc w:val="center"/>
            </w:pPr>
            <w:r>
              <w:rPr>
                <w:sz w:val="17"/>
              </w:rPr>
              <w:t>15 Şubat 2027 – 9 Nisan 2027</w:t>
            </w:r>
          </w:p>
        </w:tc>
        <w:tc>
          <w:tcPr>
            <w:tcW w:w="2041" w:type="dxa"/>
          </w:tcPr>
          <w:p w14:paraId="2EC242AB" w14:textId="77777777" w:rsidR="003809A5" w:rsidRDefault="00000000">
            <w:r>
              <w:rPr>
                <w:sz w:val="17"/>
              </w:rPr>
              <w:t>Gözlem, performans görevi (oy kullanma / etkinliğe katılma), sözlü değerlendirme, resimli test, öz değerlendirme, kontrol listesi (ek süre verilir)</w:t>
            </w:r>
          </w:p>
        </w:tc>
        <w:tc>
          <w:tcPr>
            <w:tcW w:w="1191" w:type="dxa"/>
          </w:tcPr>
          <w:p w14:paraId="6D84730F" w14:textId="77777777" w:rsidR="003809A5" w:rsidRDefault="00000000">
            <w:pPr>
              <w:jc w:val="center"/>
            </w:pPr>
            <w:r>
              <w:rPr>
                <w:sz w:val="17"/>
              </w:rPr>
              <w:t>5–9 Nisan 2027</w:t>
            </w:r>
          </w:p>
        </w:tc>
        <w:tc>
          <w:tcPr>
            <w:tcW w:w="1191" w:type="dxa"/>
          </w:tcPr>
          <w:p w14:paraId="0D3EF798" w14:textId="77777777" w:rsidR="003809A5" w:rsidRDefault="003809A5">
            <w:pPr>
              <w:jc w:val="center"/>
            </w:pPr>
          </w:p>
        </w:tc>
      </w:tr>
      <w:tr w:rsidR="003809A5" w14:paraId="6BE50486" w14:textId="77777777">
        <w:trPr>
          <w:jc w:val="center"/>
        </w:trPr>
        <w:tc>
          <w:tcPr>
            <w:tcW w:w="2041" w:type="dxa"/>
            <w:vMerge/>
          </w:tcPr>
          <w:p w14:paraId="688FACB6" w14:textId="77777777" w:rsidR="003809A5" w:rsidRDefault="003809A5"/>
        </w:tc>
        <w:tc>
          <w:tcPr>
            <w:tcW w:w="2778" w:type="dxa"/>
          </w:tcPr>
          <w:p w14:paraId="6AE1AFE3" w14:textId="77777777" w:rsidR="003809A5" w:rsidRDefault="00000000">
            <w:r>
              <w:rPr>
                <w:sz w:val="17"/>
              </w:rPr>
              <w:t>2. Sınıf içi oylama / karar verme etkinliğine katılır.</w:t>
            </w:r>
          </w:p>
        </w:tc>
        <w:tc>
          <w:tcPr>
            <w:tcW w:w="1077" w:type="dxa"/>
            <w:vMerge/>
          </w:tcPr>
          <w:p w14:paraId="6F257546" w14:textId="77777777" w:rsidR="003809A5" w:rsidRDefault="003809A5"/>
        </w:tc>
        <w:tc>
          <w:tcPr>
            <w:tcW w:w="1814" w:type="dxa"/>
            <w:vMerge/>
          </w:tcPr>
          <w:p w14:paraId="0B10E828" w14:textId="77777777" w:rsidR="003809A5" w:rsidRDefault="003809A5"/>
        </w:tc>
        <w:tc>
          <w:tcPr>
            <w:tcW w:w="1814" w:type="dxa"/>
            <w:vMerge/>
          </w:tcPr>
          <w:p w14:paraId="22A70566" w14:textId="77777777" w:rsidR="003809A5" w:rsidRDefault="003809A5"/>
        </w:tc>
        <w:tc>
          <w:tcPr>
            <w:tcW w:w="1304" w:type="dxa"/>
            <w:vMerge/>
          </w:tcPr>
          <w:p w14:paraId="7C86DCBD" w14:textId="77777777" w:rsidR="003809A5" w:rsidRDefault="003809A5"/>
        </w:tc>
        <w:tc>
          <w:tcPr>
            <w:tcW w:w="2041" w:type="dxa"/>
          </w:tcPr>
          <w:p w14:paraId="5CCF31D3" w14:textId="77777777" w:rsidR="003809A5" w:rsidRDefault="003809A5"/>
        </w:tc>
        <w:tc>
          <w:tcPr>
            <w:tcW w:w="1191" w:type="dxa"/>
          </w:tcPr>
          <w:p w14:paraId="13B74C8A" w14:textId="77777777" w:rsidR="003809A5" w:rsidRDefault="003809A5">
            <w:pPr>
              <w:jc w:val="center"/>
            </w:pPr>
          </w:p>
        </w:tc>
        <w:tc>
          <w:tcPr>
            <w:tcW w:w="1191" w:type="dxa"/>
          </w:tcPr>
          <w:p w14:paraId="79FFF849" w14:textId="77777777" w:rsidR="003809A5" w:rsidRDefault="003809A5">
            <w:pPr>
              <w:jc w:val="center"/>
            </w:pPr>
          </w:p>
        </w:tc>
      </w:tr>
      <w:tr w:rsidR="003809A5" w14:paraId="6316F6A0" w14:textId="77777777">
        <w:trPr>
          <w:jc w:val="center"/>
        </w:trPr>
        <w:tc>
          <w:tcPr>
            <w:tcW w:w="2041" w:type="dxa"/>
            <w:vMerge/>
          </w:tcPr>
          <w:p w14:paraId="4BEB7A32" w14:textId="77777777" w:rsidR="003809A5" w:rsidRDefault="003809A5"/>
        </w:tc>
        <w:tc>
          <w:tcPr>
            <w:tcW w:w="2778" w:type="dxa"/>
          </w:tcPr>
          <w:p w14:paraId="23BBB133" w14:textId="77777777" w:rsidR="003809A5" w:rsidRDefault="00000000">
            <w:r>
              <w:rPr>
                <w:sz w:val="17"/>
              </w:rPr>
              <w:t>3. Hak ve sorumluluklarını (oyun hakkı, ödevini yapma) örnekle eşleştirir.</w:t>
            </w:r>
          </w:p>
        </w:tc>
        <w:tc>
          <w:tcPr>
            <w:tcW w:w="1077" w:type="dxa"/>
            <w:vMerge/>
          </w:tcPr>
          <w:p w14:paraId="7289AD9E" w14:textId="77777777" w:rsidR="003809A5" w:rsidRDefault="003809A5"/>
        </w:tc>
        <w:tc>
          <w:tcPr>
            <w:tcW w:w="1814" w:type="dxa"/>
            <w:vMerge/>
          </w:tcPr>
          <w:p w14:paraId="26D67A2A" w14:textId="77777777" w:rsidR="003809A5" w:rsidRDefault="003809A5"/>
        </w:tc>
        <w:tc>
          <w:tcPr>
            <w:tcW w:w="1814" w:type="dxa"/>
            <w:vMerge/>
          </w:tcPr>
          <w:p w14:paraId="0D19692A" w14:textId="77777777" w:rsidR="003809A5" w:rsidRDefault="003809A5"/>
        </w:tc>
        <w:tc>
          <w:tcPr>
            <w:tcW w:w="1304" w:type="dxa"/>
            <w:vMerge/>
          </w:tcPr>
          <w:p w14:paraId="22E423D0" w14:textId="77777777" w:rsidR="003809A5" w:rsidRDefault="003809A5"/>
        </w:tc>
        <w:tc>
          <w:tcPr>
            <w:tcW w:w="2041" w:type="dxa"/>
          </w:tcPr>
          <w:p w14:paraId="253E94D7" w14:textId="77777777" w:rsidR="003809A5" w:rsidRDefault="003809A5"/>
        </w:tc>
        <w:tc>
          <w:tcPr>
            <w:tcW w:w="1191" w:type="dxa"/>
          </w:tcPr>
          <w:p w14:paraId="6CE0D15F" w14:textId="77777777" w:rsidR="003809A5" w:rsidRDefault="003809A5">
            <w:pPr>
              <w:jc w:val="center"/>
            </w:pPr>
          </w:p>
        </w:tc>
        <w:tc>
          <w:tcPr>
            <w:tcW w:w="1191" w:type="dxa"/>
          </w:tcPr>
          <w:p w14:paraId="07CD1E7B" w14:textId="77777777" w:rsidR="003809A5" w:rsidRDefault="003809A5">
            <w:pPr>
              <w:jc w:val="center"/>
            </w:pPr>
          </w:p>
        </w:tc>
      </w:tr>
      <w:tr w:rsidR="003809A5" w14:paraId="4A1FA2A2" w14:textId="77777777">
        <w:trPr>
          <w:jc w:val="center"/>
        </w:trPr>
        <w:tc>
          <w:tcPr>
            <w:tcW w:w="2041" w:type="dxa"/>
            <w:vMerge/>
          </w:tcPr>
          <w:p w14:paraId="03003CD5" w14:textId="77777777" w:rsidR="003809A5" w:rsidRDefault="003809A5"/>
        </w:tc>
        <w:tc>
          <w:tcPr>
            <w:tcW w:w="2778" w:type="dxa"/>
          </w:tcPr>
          <w:p w14:paraId="3B2A6FA7" w14:textId="77777777" w:rsidR="003809A5" w:rsidRDefault="00000000">
            <w:r>
              <w:rPr>
                <w:sz w:val="17"/>
              </w:rPr>
              <w:t>4. Bir sorun durumunda başvurulacak kurumu (okul yönetimi, sağlık kurumu, polis) resimden gösterir.</w:t>
            </w:r>
          </w:p>
        </w:tc>
        <w:tc>
          <w:tcPr>
            <w:tcW w:w="1077" w:type="dxa"/>
            <w:vMerge/>
          </w:tcPr>
          <w:p w14:paraId="660A1CF4" w14:textId="77777777" w:rsidR="003809A5" w:rsidRDefault="003809A5"/>
        </w:tc>
        <w:tc>
          <w:tcPr>
            <w:tcW w:w="1814" w:type="dxa"/>
            <w:vMerge/>
          </w:tcPr>
          <w:p w14:paraId="2D05B1D4" w14:textId="77777777" w:rsidR="003809A5" w:rsidRDefault="003809A5"/>
        </w:tc>
        <w:tc>
          <w:tcPr>
            <w:tcW w:w="1814" w:type="dxa"/>
            <w:vMerge/>
          </w:tcPr>
          <w:p w14:paraId="4E83EF27" w14:textId="77777777" w:rsidR="003809A5" w:rsidRDefault="003809A5"/>
        </w:tc>
        <w:tc>
          <w:tcPr>
            <w:tcW w:w="1304" w:type="dxa"/>
            <w:vMerge/>
          </w:tcPr>
          <w:p w14:paraId="367A7C8A" w14:textId="77777777" w:rsidR="003809A5" w:rsidRDefault="003809A5"/>
        </w:tc>
        <w:tc>
          <w:tcPr>
            <w:tcW w:w="2041" w:type="dxa"/>
          </w:tcPr>
          <w:p w14:paraId="14089E04" w14:textId="77777777" w:rsidR="003809A5" w:rsidRDefault="003809A5"/>
        </w:tc>
        <w:tc>
          <w:tcPr>
            <w:tcW w:w="1191" w:type="dxa"/>
          </w:tcPr>
          <w:p w14:paraId="29A2B7CD" w14:textId="77777777" w:rsidR="003809A5" w:rsidRDefault="003809A5">
            <w:pPr>
              <w:jc w:val="center"/>
            </w:pPr>
          </w:p>
        </w:tc>
        <w:tc>
          <w:tcPr>
            <w:tcW w:w="1191" w:type="dxa"/>
          </w:tcPr>
          <w:p w14:paraId="6271FDBA" w14:textId="77777777" w:rsidR="003809A5" w:rsidRDefault="003809A5">
            <w:pPr>
              <w:jc w:val="center"/>
            </w:pPr>
          </w:p>
        </w:tc>
      </w:tr>
      <w:tr w:rsidR="003809A5" w14:paraId="07E9A1DF" w14:textId="77777777">
        <w:trPr>
          <w:jc w:val="center"/>
        </w:trPr>
        <w:tc>
          <w:tcPr>
            <w:tcW w:w="2041" w:type="dxa"/>
            <w:vMerge w:val="restart"/>
          </w:tcPr>
          <w:p w14:paraId="3AAF076E" w14:textId="77777777" w:rsidR="003809A5" w:rsidRDefault="00000000">
            <w:r>
              <w:rPr>
                <w:b/>
                <w:sz w:val="17"/>
              </w:rPr>
              <w:t>5. ÜNİTE: HAYATIMIZDAKİ EKONOMİ  (18 ders saati)</w:t>
            </w:r>
          </w:p>
          <w:p w14:paraId="67BCD3FC" w14:textId="77777777" w:rsidR="003809A5" w:rsidRDefault="00000000">
            <w:r>
              <w:rPr>
                <w:sz w:val="17"/>
              </w:rPr>
              <w:t>SB.5.5.1 – SB.5.5.2 – SB.5.5.3</w:t>
            </w:r>
          </w:p>
          <w:p w14:paraId="521D6042" w14:textId="77777777" w:rsidR="003809A5" w:rsidRDefault="00000000">
            <w:r>
              <w:rPr>
                <w:sz w:val="17"/>
              </w:rPr>
              <w:t>Uzun Dönemli Amaç: Kaynakları verimli kullanmayı, bütçe yapmayı ve çevresindeki ekonomik faaliyetleri öğrenir.</w:t>
            </w:r>
          </w:p>
        </w:tc>
        <w:tc>
          <w:tcPr>
            <w:tcW w:w="2778" w:type="dxa"/>
          </w:tcPr>
          <w:p w14:paraId="4C02AB87" w14:textId="77777777" w:rsidR="003809A5" w:rsidRDefault="00000000">
            <w:r>
              <w:rPr>
                <w:sz w:val="17"/>
              </w:rPr>
              <w:t>1. Su ve elektriği tasarruflu kullanır (musluğu kapatma, ışığı söndürme).</w:t>
            </w:r>
          </w:p>
        </w:tc>
        <w:tc>
          <w:tcPr>
            <w:tcW w:w="1077" w:type="dxa"/>
            <w:vMerge w:val="restart"/>
          </w:tcPr>
          <w:p w14:paraId="1D7B34EF" w14:textId="5FAD0FDF" w:rsidR="003809A5" w:rsidRPr="00FF68D4" w:rsidRDefault="00000000" w:rsidP="00FF68D4">
            <w:pPr>
              <w:jc w:val="center"/>
              <w:rPr>
                <w:sz w:val="17"/>
              </w:rPr>
            </w:pPr>
            <w:r>
              <w:rPr>
                <w:sz w:val="17"/>
              </w:rPr>
              <w:t xml:space="preserve">%75 </w:t>
            </w:r>
            <w:r w:rsidR="00FF68D4">
              <w:rPr>
                <w:sz w:val="17"/>
              </w:rPr>
              <w:t xml:space="preserve"> </w:t>
            </w:r>
            <w:r>
              <w:rPr>
                <w:sz w:val="17"/>
              </w:rPr>
              <w:t>(4 denemenin 3'ünde bağımsız, ek süre verilerek)</w:t>
            </w:r>
          </w:p>
        </w:tc>
        <w:tc>
          <w:tcPr>
            <w:tcW w:w="1814" w:type="dxa"/>
            <w:vMerge w:val="restart"/>
          </w:tcPr>
          <w:p w14:paraId="1AAA74F7" w14:textId="77777777" w:rsidR="003809A5" w:rsidRDefault="00000000">
            <w:r>
              <w:rPr>
                <w:sz w:val="17"/>
              </w:rPr>
              <w:t>Gösterip yaptırma, model olma, resimli örnek olay, uygulamalı etkinlik (bütçe çalışması), çok duyusal öğretim, gezi-gözlem, sık tekrar</w:t>
            </w:r>
          </w:p>
        </w:tc>
        <w:tc>
          <w:tcPr>
            <w:tcW w:w="1814" w:type="dxa"/>
            <w:vMerge w:val="restart"/>
          </w:tcPr>
          <w:p w14:paraId="1855EDCB" w14:textId="77777777" w:rsidR="003809A5" w:rsidRDefault="00000000">
            <w:r>
              <w:rPr>
                <w:sz w:val="17"/>
              </w:rPr>
              <w:t>Tasarruf görselleri, oyuncak para, resimli bütçe çizelgesi, il ekonomisi fotoğrafları, altyazılı kısa video, sadeleştirilmiş çalışma yaprağı</w:t>
            </w:r>
          </w:p>
        </w:tc>
        <w:tc>
          <w:tcPr>
            <w:tcW w:w="1304" w:type="dxa"/>
            <w:vMerge w:val="restart"/>
          </w:tcPr>
          <w:p w14:paraId="339031DB" w14:textId="77777777" w:rsidR="003809A5" w:rsidRDefault="00000000">
            <w:pPr>
              <w:jc w:val="center"/>
            </w:pPr>
            <w:r>
              <w:rPr>
                <w:sz w:val="17"/>
              </w:rPr>
              <w:t>12 Nisan 2027 – 21 Mayıs 2027</w:t>
            </w:r>
          </w:p>
        </w:tc>
        <w:tc>
          <w:tcPr>
            <w:tcW w:w="2041" w:type="dxa"/>
          </w:tcPr>
          <w:p w14:paraId="3DD55F5F" w14:textId="77777777" w:rsidR="003809A5" w:rsidRDefault="00000000">
            <w:r>
              <w:rPr>
                <w:sz w:val="17"/>
              </w:rPr>
              <w:t>Gözlem, performans görevi (bütçe çizelgesi), sözlü değerlendirme, resimli test, kontrol listesi (ek süre verilir)</w:t>
            </w:r>
          </w:p>
        </w:tc>
        <w:tc>
          <w:tcPr>
            <w:tcW w:w="1191" w:type="dxa"/>
          </w:tcPr>
          <w:p w14:paraId="3DB89DEC" w14:textId="77777777" w:rsidR="003809A5" w:rsidRDefault="00000000">
            <w:pPr>
              <w:jc w:val="center"/>
            </w:pPr>
            <w:r>
              <w:rPr>
                <w:sz w:val="17"/>
              </w:rPr>
              <w:t>17–21 Mayıs 2027</w:t>
            </w:r>
          </w:p>
        </w:tc>
        <w:tc>
          <w:tcPr>
            <w:tcW w:w="1191" w:type="dxa"/>
          </w:tcPr>
          <w:p w14:paraId="6E8F3B7A" w14:textId="77777777" w:rsidR="003809A5" w:rsidRDefault="003809A5">
            <w:pPr>
              <w:jc w:val="center"/>
            </w:pPr>
          </w:p>
        </w:tc>
      </w:tr>
      <w:tr w:rsidR="003809A5" w14:paraId="43A4B858" w14:textId="77777777">
        <w:trPr>
          <w:jc w:val="center"/>
        </w:trPr>
        <w:tc>
          <w:tcPr>
            <w:tcW w:w="2041" w:type="dxa"/>
            <w:vMerge/>
          </w:tcPr>
          <w:p w14:paraId="28F3A6E1" w14:textId="77777777" w:rsidR="003809A5" w:rsidRDefault="003809A5"/>
        </w:tc>
        <w:tc>
          <w:tcPr>
            <w:tcW w:w="2778" w:type="dxa"/>
          </w:tcPr>
          <w:p w14:paraId="2655C86D" w14:textId="77777777" w:rsidR="003809A5" w:rsidRDefault="00000000">
            <w:r>
              <w:rPr>
                <w:sz w:val="17"/>
              </w:rPr>
              <w:t>2. Harçlığı için basit bir bütçe planı yapar (harcama – kalan).</w:t>
            </w:r>
          </w:p>
        </w:tc>
        <w:tc>
          <w:tcPr>
            <w:tcW w:w="1077" w:type="dxa"/>
            <w:vMerge/>
          </w:tcPr>
          <w:p w14:paraId="43F6CA66" w14:textId="77777777" w:rsidR="003809A5" w:rsidRDefault="003809A5"/>
        </w:tc>
        <w:tc>
          <w:tcPr>
            <w:tcW w:w="1814" w:type="dxa"/>
            <w:vMerge/>
          </w:tcPr>
          <w:p w14:paraId="6DBF8BDC" w14:textId="77777777" w:rsidR="003809A5" w:rsidRDefault="003809A5"/>
        </w:tc>
        <w:tc>
          <w:tcPr>
            <w:tcW w:w="1814" w:type="dxa"/>
            <w:vMerge/>
          </w:tcPr>
          <w:p w14:paraId="68656AD5" w14:textId="77777777" w:rsidR="003809A5" w:rsidRDefault="003809A5"/>
        </w:tc>
        <w:tc>
          <w:tcPr>
            <w:tcW w:w="1304" w:type="dxa"/>
            <w:vMerge/>
          </w:tcPr>
          <w:p w14:paraId="15C06D96" w14:textId="77777777" w:rsidR="003809A5" w:rsidRDefault="003809A5"/>
        </w:tc>
        <w:tc>
          <w:tcPr>
            <w:tcW w:w="2041" w:type="dxa"/>
          </w:tcPr>
          <w:p w14:paraId="1238BECE" w14:textId="77777777" w:rsidR="003809A5" w:rsidRDefault="003809A5"/>
        </w:tc>
        <w:tc>
          <w:tcPr>
            <w:tcW w:w="1191" w:type="dxa"/>
          </w:tcPr>
          <w:p w14:paraId="25FC97DD" w14:textId="77777777" w:rsidR="003809A5" w:rsidRDefault="003809A5">
            <w:pPr>
              <w:jc w:val="center"/>
            </w:pPr>
          </w:p>
        </w:tc>
        <w:tc>
          <w:tcPr>
            <w:tcW w:w="1191" w:type="dxa"/>
          </w:tcPr>
          <w:p w14:paraId="665AC782" w14:textId="77777777" w:rsidR="003809A5" w:rsidRDefault="003809A5">
            <w:pPr>
              <w:jc w:val="center"/>
            </w:pPr>
          </w:p>
        </w:tc>
      </w:tr>
      <w:tr w:rsidR="003809A5" w14:paraId="2D309AAC" w14:textId="77777777">
        <w:trPr>
          <w:jc w:val="center"/>
        </w:trPr>
        <w:tc>
          <w:tcPr>
            <w:tcW w:w="2041" w:type="dxa"/>
            <w:vMerge/>
          </w:tcPr>
          <w:p w14:paraId="2140D3F3" w14:textId="77777777" w:rsidR="003809A5" w:rsidRDefault="003809A5"/>
        </w:tc>
        <w:tc>
          <w:tcPr>
            <w:tcW w:w="2778" w:type="dxa"/>
          </w:tcPr>
          <w:p w14:paraId="4F0FCBCC" w14:textId="77777777" w:rsidR="003809A5" w:rsidRDefault="00000000">
            <w:r>
              <w:rPr>
                <w:sz w:val="17"/>
              </w:rPr>
              <w:t>3. Yaşadığı ildeki ekonomik faaliyeti (tarım, hayvancılık, turizm) resimden gösterir.</w:t>
            </w:r>
          </w:p>
        </w:tc>
        <w:tc>
          <w:tcPr>
            <w:tcW w:w="1077" w:type="dxa"/>
            <w:vMerge/>
          </w:tcPr>
          <w:p w14:paraId="2C0A25A1" w14:textId="77777777" w:rsidR="003809A5" w:rsidRDefault="003809A5"/>
        </w:tc>
        <w:tc>
          <w:tcPr>
            <w:tcW w:w="1814" w:type="dxa"/>
            <w:vMerge/>
          </w:tcPr>
          <w:p w14:paraId="1C526722" w14:textId="77777777" w:rsidR="003809A5" w:rsidRDefault="003809A5"/>
        </w:tc>
        <w:tc>
          <w:tcPr>
            <w:tcW w:w="1814" w:type="dxa"/>
            <w:vMerge/>
          </w:tcPr>
          <w:p w14:paraId="204B4E6F" w14:textId="77777777" w:rsidR="003809A5" w:rsidRDefault="003809A5"/>
        </w:tc>
        <w:tc>
          <w:tcPr>
            <w:tcW w:w="1304" w:type="dxa"/>
            <w:vMerge/>
          </w:tcPr>
          <w:p w14:paraId="040CABF4" w14:textId="77777777" w:rsidR="003809A5" w:rsidRDefault="003809A5"/>
        </w:tc>
        <w:tc>
          <w:tcPr>
            <w:tcW w:w="2041" w:type="dxa"/>
          </w:tcPr>
          <w:p w14:paraId="752D68E2" w14:textId="77777777" w:rsidR="003809A5" w:rsidRDefault="003809A5"/>
        </w:tc>
        <w:tc>
          <w:tcPr>
            <w:tcW w:w="1191" w:type="dxa"/>
          </w:tcPr>
          <w:p w14:paraId="6A1D9D9C" w14:textId="77777777" w:rsidR="003809A5" w:rsidRDefault="003809A5">
            <w:pPr>
              <w:jc w:val="center"/>
            </w:pPr>
          </w:p>
        </w:tc>
        <w:tc>
          <w:tcPr>
            <w:tcW w:w="1191" w:type="dxa"/>
          </w:tcPr>
          <w:p w14:paraId="0D345F17" w14:textId="77777777" w:rsidR="003809A5" w:rsidRDefault="003809A5">
            <w:pPr>
              <w:jc w:val="center"/>
            </w:pPr>
          </w:p>
        </w:tc>
      </w:tr>
      <w:tr w:rsidR="003809A5" w14:paraId="0CA620C3" w14:textId="77777777">
        <w:trPr>
          <w:jc w:val="center"/>
        </w:trPr>
        <w:tc>
          <w:tcPr>
            <w:tcW w:w="2041" w:type="dxa"/>
            <w:vMerge w:val="restart"/>
          </w:tcPr>
          <w:p w14:paraId="3CAA7D7E" w14:textId="77777777" w:rsidR="003809A5" w:rsidRDefault="00000000">
            <w:r>
              <w:rPr>
                <w:b/>
                <w:sz w:val="17"/>
              </w:rPr>
              <w:t>6. ÜNİTE: TEKNOLOJİ VE SOSYAL BİLİMLER  (6 ders saati)</w:t>
            </w:r>
          </w:p>
          <w:p w14:paraId="739D2FC6" w14:textId="77777777" w:rsidR="003809A5" w:rsidRDefault="00000000">
            <w:r>
              <w:rPr>
                <w:sz w:val="17"/>
              </w:rPr>
              <w:t>SB.5.6.1 – SB.5.6.2</w:t>
            </w:r>
          </w:p>
          <w:p w14:paraId="703EB96F" w14:textId="77777777" w:rsidR="003809A5" w:rsidRDefault="00000000">
            <w:r>
              <w:rPr>
                <w:sz w:val="17"/>
              </w:rPr>
              <w:t>Uzun Dönemli Amaç: Teknolojik gelişmelerin günlük hayata etkisini fark eder; teknolojiyi bilinçli ve güvenli kullanır.</w:t>
            </w:r>
          </w:p>
        </w:tc>
        <w:tc>
          <w:tcPr>
            <w:tcW w:w="2778" w:type="dxa"/>
          </w:tcPr>
          <w:p w14:paraId="315CD6EE" w14:textId="77777777" w:rsidR="003809A5" w:rsidRDefault="00000000">
            <w:r>
              <w:rPr>
                <w:sz w:val="17"/>
              </w:rPr>
              <w:t>1. Evde / okulda kullandığı teknolojik araçları gösterir.</w:t>
            </w:r>
          </w:p>
        </w:tc>
        <w:tc>
          <w:tcPr>
            <w:tcW w:w="1077" w:type="dxa"/>
            <w:vMerge w:val="restart"/>
          </w:tcPr>
          <w:p w14:paraId="51AE28D3" w14:textId="77777777" w:rsidR="003809A5" w:rsidRDefault="00000000">
            <w:pPr>
              <w:jc w:val="center"/>
            </w:pPr>
            <w:r>
              <w:rPr>
                <w:sz w:val="17"/>
              </w:rPr>
              <w:t>%75 (4 denemenin 3'ünde bağımsız, ek süre verilerek)</w:t>
            </w:r>
          </w:p>
        </w:tc>
        <w:tc>
          <w:tcPr>
            <w:tcW w:w="1814" w:type="dxa"/>
            <w:vMerge w:val="restart"/>
          </w:tcPr>
          <w:p w14:paraId="2161019E" w14:textId="77777777" w:rsidR="003809A5" w:rsidRDefault="00000000">
            <w:r>
              <w:rPr>
                <w:sz w:val="17"/>
              </w:rPr>
              <w:t>Görsel destekli soru-cevap, resimli tartışma, gösterip yaptırma, örnek olay, ürün oluşturma, akran aracılı öğretim</w:t>
            </w:r>
          </w:p>
        </w:tc>
        <w:tc>
          <w:tcPr>
            <w:tcW w:w="1814" w:type="dxa"/>
            <w:vMerge w:val="restart"/>
          </w:tcPr>
          <w:p w14:paraId="2187D182" w14:textId="77777777" w:rsidR="003809A5" w:rsidRDefault="00000000">
            <w:r>
              <w:rPr>
                <w:sz w:val="17"/>
              </w:rPr>
              <w:t>Teknolojik araç görselleri, güvenli internet afişleri, altyazılı kısa video, akıllı tahta, boyama ve resim kâğıtları, kavram kartları</w:t>
            </w:r>
          </w:p>
        </w:tc>
        <w:tc>
          <w:tcPr>
            <w:tcW w:w="1304" w:type="dxa"/>
            <w:vMerge w:val="restart"/>
          </w:tcPr>
          <w:p w14:paraId="727D2A29" w14:textId="77777777" w:rsidR="003809A5" w:rsidRDefault="00000000">
            <w:pPr>
              <w:jc w:val="center"/>
            </w:pPr>
            <w:r>
              <w:rPr>
                <w:sz w:val="17"/>
              </w:rPr>
              <w:t>24 Mayıs 2027 – 11 Haziran 2027</w:t>
            </w:r>
          </w:p>
        </w:tc>
        <w:tc>
          <w:tcPr>
            <w:tcW w:w="2041" w:type="dxa"/>
          </w:tcPr>
          <w:p w14:paraId="46C7611A" w14:textId="77777777" w:rsidR="003809A5" w:rsidRDefault="00000000">
            <w:r>
              <w:rPr>
                <w:sz w:val="17"/>
              </w:rPr>
              <w:t>Ürün dosyası (resim / afiş), gözlem, sözlü değerlendirme, kontrol listesi (ek süre verilir)</w:t>
            </w:r>
          </w:p>
        </w:tc>
        <w:tc>
          <w:tcPr>
            <w:tcW w:w="1191" w:type="dxa"/>
          </w:tcPr>
          <w:p w14:paraId="69E5062C" w14:textId="77777777" w:rsidR="003809A5" w:rsidRDefault="00000000">
            <w:pPr>
              <w:jc w:val="center"/>
            </w:pPr>
            <w:r>
              <w:rPr>
                <w:sz w:val="17"/>
              </w:rPr>
              <w:t>8–11 Haziran 2027</w:t>
            </w:r>
          </w:p>
        </w:tc>
        <w:tc>
          <w:tcPr>
            <w:tcW w:w="1191" w:type="dxa"/>
          </w:tcPr>
          <w:p w14:paraId="122ABD20" w14:textId="77777777" w:rsidR="003809A5" w:rsidRDefault="003809A5">
            <w:pPr>
              <w:jc w:val="center"/>
            </w:pPr>
          </w:p>
        </w:tc>
      </w:tr>
      <w:tr w:rsidR="003809A5" w14:paraId="28A258E7" w14:textId="77777777">
        <w:trPr>
          <w:jc w:val="center"/>
        </w:trPr>
        <w:tc>
          <w:tcPr>
            <w:tcW w:w="2041" w:type="dxa"/>
            <w:vMerge/>
          </w:tcPr>
          <w:p w14:paraId="5C438BCA" w14:textId="77777777" w:rsidR="003809A5" w:rsidRDefault="003809A5"/>
        </w:tc>
        <w:tc>
          <w:tcPr>
            <w:tcW w:w="2778" w:type="dxa"/>
          </w:tcPr>
          <w:p w14:paraId="2656B201" w14:textId="77777777" w:rsidR="003809A5" w:rsidRDefault="00000000">
            <w:r>
              <w:rPr>
                <w:sz w:val="17"/>
              </w:rPr>
              <w:t>2. Teknolojinin hayatı kolaylaştıran bir örneğini söyler.</w:t>
            </w:r>
          </w:p>
        </w:tc>
        <w:tc>
          <w:tcPr>
            <w:tcW w:w="1077" w:type="dxa"/>
            <w:vMerge/>
          </w:tcPr>
          <w:p w14:paraId="66F7A03C" w14:textId="77777777" w:rsidR="003809A5" w:rsidRDefault="003809A5"/>
        </w:tc>
        <w:tc>
          <w:tcPr>
            <w:tcW w:w="1814" w:type="dxa"/>
            <w:vMerge/>
          </w:tcPr>
          <w:p w14:paraId="44CB0FC3" w14:textId="77777777" w:rsidR="003809A5" w:rsidRDefault="003809A5"/>
        </w:tc>
        <w:tc>
          <w:tcPr>
            <w:tcW w:w="1814" w:type="dxa"/>
            <w:vMerge/>
          </w:tcPr>
          <w:p w14:paraId="3D28903F" w14:textId="77777777" w:rsidR="003809A5" w:rsidRDefault="003809A5"/>
        </w:tc>
        <w:tc>
          <w:tcPr>
            <w:tcW w:w="1304" w:type="dxa"/>
            <w:vMerge/>
          </w:tcPr>
          <w:p w14:paraId="583283A6" w14:textId="77777777" w:rsidR="003809A5" w:rsidRDefault="003809A5"/>
        </w:tc>
        <w:tc>
          <w:tcPr>
            <w:tcW w:w="2041" w:type="dxa"/>
          </w:tcPr>
          <w:p w14:paraId="24F14B14" w14:textId="77777777" w:rsidR="003809A5" w:rsidRDefault="003809A5"/>
        </w:tc>
        <w:tc>
          <w:tcPr>
            <w:tcW w:w="1191" w:type="dxa"/>
          </w:tcPr>
          <w:p w14:paraId="57D9F496" w14:textId="77777777" w:rsidR="003809A5" w:rsidRDefault="003809A5">
            <w:pPr>
              <w:jc w:val="center"/>
            </w:pPr>
          </w:p>
        </w:tc>
        <w:tc>
          <w:tcPr>
            <w:tcW w:w="1191" w:type="dxa"/>
          </w:tcPr>
          <w:p w14:paraId="5F8912C7" w14:textId="77777777" w:rsidR="003809A5" w:rsidRDefault="003809A5">
            <w:pPr>
              <w:jc w:val="center"/>
            </w:pPr>
          </w:p>
        </w:tc>
      </w:tr>
      <w:tr w:rsidR="003809A5" w14:paraId="45F384B6" w14:textId="77777777">
        <w:trPr>
          <w:jc w:val="center"/>
        </w:trPr>
        <w:tc>
          <w:tcPr>
            <w:tcW w:w="2041" w:type="dxa"/>
            <w:vMerge/>
          </w:tcPr>
          <w:p w14:paraId="77394C03" w14:textId="77777777" w:rsidR="003809A5" w:rsidRDefault="003809A5"/>
        </w:tc>
        <w:tc>
          <w:tcPr>
            <w:tcW w:w="2778" w:type="dxa"/>
          </w:tcPr>
          <w:p w14:paraId="6C2614D6" w14:textId="77777777" w:rsidR="003809A5" w:rsidRDefault="00000000">
            <w:r>
              <w:rPr>
                <w:sz w:val="17"/>
              </w:rPr>
              <w:t>3. Teknolojiyi güvenli kullanma kurallarına (ekran süresi, güvenli internet) uyar.</w:t>
            </w:r>
          </w:p>
        </w:tc>
        <w:tc>
          <w:tcPr>
            <w:tcW w:w="1077" w:type="dxa"/>
            <w:vMerge/>
          </w:tcPr>
          <w:p w14:paraId="0BFA386D" w14:textId="77777777" w:rsidR="003809A5" w:rsidRDefault="003809A5"/>
        </w:tc>
        <w:tc>
          <w:tcPr>
            <w:tcW w:w="1814" w:type="dxa"/>
            <w:vMerge/>
          </w:tcPr>
          <w:p w14:paraId="1953699E" w14:textId="77777777" w:rsidR="003809A5" w:rsidRDefault="003809A5"/>
        </w:tc>
        <w:tc>
          <w:tcPr>
            <w:tcW w:w="1814" w:type="dxa"/>
            <w:vMerge/>
          </w:tcPr>
          <w:p w14:paraId="300798D5" w14:textId="77777777" w:rsidR="003809A5" w:rsidRDefault="003809A5"/>
        </w:tc>
        <w:tc>
          <w:tcPr>
            <w:tcW w:w="1304" w:type="dxa"/>
            <w:vMerge/>
          </w:tcPr>
          <w:p w14:paraId="2E7EF354" w14:textId="77777777" w:rsidR="003809A5" w:rsidRDefault="003809A5"/>
        </w:tc>
        <w:tc>
          <w:tcPr>
            <w:tcW w:w="2041" w:type="dxa"/>
          </w:tcPr>
          <w:p w14:paraId="5749B016" w14:textId="77777777" w:rsidR="003809A5" w:rsidRDefault="003809A5"/>
        </w:tc>
        <w:tc>
          <w:tcPr>
            <w:tcW w:w="1191" w:type="dxa"/>
          </w:tcPr>
          <w:p w14:paraId="40F51C46" w14:textId="77777777" w:rsidR="003809A5" w:rsidRDefault="003809A5">
            <w:pPr>
              <w:jc w:val="center"/>
            </w:pPr>
          </w:p>
        </w:tc>
        <w:tc>
          <w:tcPr>
            <w:tcW w:w="1191" w:type="dxa"/>
          </w:tcPr>
          <w:p w14:paraId="164A92EE" w14:textId="77777777" w:rsidR="003809A5" w:rsidRDefault="003809A5">
            <w:pPr>
              <w:jc w:val="center"/>
            </w:pPr>
          </w:p>
        </w:tc>
      </w:tr>
      <w:tr w:rsidR="003809A5" w14:paraId="2CA73EA2" w14:textId="77777777">
        <w:trPr>
          <w:jc w:val="center"/>
        </w:trPr>
        <w:tc>
          <w:tcPr>
            <w:tcW w:w="2041" w:type="dxa"/>
            <w:vMerge/>
          </w:tcPr>
          <w:p w14:paraId="2A370233" w14:textId="77777777" w:rsidR="003809A5" w:rsidRDefault="003809A5"/>
        </w:tc>
        <w:tc>
          <w:tcPr>
            <w:tcW w:w="2778" w:type="dxa"/>
          </w:tcPr>
          <w:p w14:paraId="1B5C2E54" w14:textId="77777777" w:rsidR="003809A5" w:rsidRDefault="00000000">
            <w:r>
              <w:rPr>
                <w:sz w:val="17"/>
              </w:rPr>
              <w:t>4. Teknolojiyle ilgili bir resim / afiş yapar.</w:t>
            </w:r>
          </w:p>
        </w:tc>
        <w:tc>
          <w:tcPr>
            <w:tcW w:w="1077" w:type="dxa"/>
            <w:vMerge/>
          </w:tcPr>
          <w:p w14:paraId="3A6A1127" w14:textId="77777777" w:rsidR="003809A5" w:rsidRDefault="003809A5"/>
        </w:tc>
        <w:tc>
          <w:tcPr>
            <w:tcW w:w="1814" w:type="dxa"/>
            <w:vMerge/>
          </w:tcPr>
          <w:p w14:paraId="1220C755" w14:textId="77777777" w:rsidR="003809A5" w:rsidRDefault="003809A5"/>
        </w:tc>
        <w:tc>
          <w:tcPr>
            <w:tcW w:w="1814" w:type="dxa"/>
            <w:vMerge/>
          </w:tcPr>
          <w:p w14:paraId="0E8BCA45" w14:textId="77777777" w:rsidR="003809A5" w:rsidRDefault="003809A5"/>
        </w:tc>
        <w:tc>
          <w:tcPr>
            <w:tcW w:w="1304" w:type="dxa"/>
            <w:vMerge/>
          </w:tcPr>
          <w:p w14:paraId="23DB69FF" w14:textId="77777777" w:rsidR="003809A5" w:rsidRDefault="003809A5"/>
        </w:tc>
        <w:tc>
          <w:tcPr>
            <w:tcW w:w="2041" w:type="dxa"/>
          </w:tcPr>
          <w:p w14:paraId="337E2691" w14:textId="77777777" w:rsidR="003809A5" w:rsidRDefault="003809A5"/>
        </w:tc>
        <w:tc>
          <w:tcPr>
            <w:tcW w:w="1191" w:type="dxa"/>
          </w:tcPr>
          <w:p w14:paraId="099A54BB" w14:textId="77777777" w:rsidR="003809A5" w:rsidRDefault="003809A5">
            <w:pPr>
              <w:jc w:val="center"/>
            </w:pPr>
          </w:p>
        </w:tc>
        <w:tc>
          <w:tcPr>
            <w:tcW w:w="1191" w:type="dxa"/>
          </w:tcPr>
          <w:p w14:paraId="00B14B6D" w14:textId="77777777" w:rsidR="003809A5" w:rsidRDefault="003809A5">
            <w:pPr>
              <w:jc w:val="center"/>
            </w:pPr>
          </w:p>
        </w:tc>
      </w:tr>
      <w:tr w:rsidR="003809A5" w14:paraId="43E71812" w14:textId="77777777">
        <w:trPr>
          <w:jc w:val="center"/>
        </w:trPr>
        <w:tc>
          <w:tcPr>
            <w:tcW w:w="15251" w:type="dxa"/>
            <w:gridSpan w:val="9"/>
            <w:shd w:val="clear" w:color="auto" w:fill="DCE6F1"/>
          </w:tcPr>
          <w:p w14:paraId="271AA2DF" w14:textId="77777777" w:rsidR="003809A5" w:rsidRDefault="00000000">
            <w:r>
              <w:rPr>
                <w:b/>
              </w:rPr>
              <w:t>Eğitim ortamı düzenlemeleri:**</w:t>
            </w:r>
          </w:p>
        </w:tc>
      </w:tr>
      <w:tr w:rsidR="003809A5" w14:paraId="33D6F288" w14:textId="77777777">
        <w:trPr>
          <w:jc w:val="center"/>
        </w:trPr>
        <w:tc>
          <w:tcPr>
            <w:tcW w:w="15251" w:type="dxa"/>
            <w:gridSpan w:val="9"/>
          </w:tcPr>
          <w:p w14:paraId="13933E93" w14:textId="77777777" w:rsidR="003809A5" w:rsidRDefault="00000000">
            <w:r>
              <w:rPr>
                <w:sz w:val="17"/>
              </w:rPr>
              <w:t>• Yerleşim: Öğrenci ön sıraya, öğretmen masasına ve tahtaya yakın oturur; kapı, pencere ve koridor gibi gürültü kaynaklarından uzak bir yere yerleştirilir.</w:t>
            </w:r>
          </w:p>
          <w:p w14:paraId="12D448E6" w14:textId="77777777" w:rsidR="003809A5" w:rsidRDefault="00000000">
            <w:r>
              <w:rPr>
                <w:sz w:val="17"/>
              </w:rPr>
              <w:t>• İşitme yetersizliği (az işiten) için: İşitme cihazı / koklear implantının çalışıp çalışmadığı her ders başında kontrol edilir; varsa FM (kablosuz ses aktarım) sistemi kullanılır.</w:t>
            </w:r>
          </w:p>
          <w:p w14:paraId="74FD5B92" w14:textId="77777777" w:rsidR="003809A5" w:rsidRDefault="00000000">
            <w:r>
              <w:rPr>
                <w:sz w:val="17"/>
              </w:rPr>
              <w:lastRenderedPageBreak/>
              <w:t>• Öğretmen konuşurken öğrenciye dönük durur, yüzü ışık alır; ağzı kapatılmaz, sakız çiğnenmez, konuşurken tahtaya yazı yazılmaz (dudak okuma desteklenir).</w:t>
            </w:r>
          </w:p>
          <w:p w14:paraId="36AEDCD6" w14:textId="77777777" w:rsidR="003809A5" w:rsidRDefault="00000000">
            <w:r>
              <w:rPr>
                <w:sz w:val="17"/>
              </w:rPr>
              <w:t>• Konuşma hızı normal ancak net ve biraz yavaş; cümleler kısa tutulur; anlaşılmayan ifade aynı sözcüklerle tekrarlanır veya yazıya/görsele dönüştürülür.</w:t>
            </w:r>
          </w:p>
          <w:p w14:paraId="6D5ACDB0" w14:textId="77777777" w:rsidR="003809A5" w:rsidRDefault="00000000">
            <w:r>
              <w:rPr>
                <w:sz w:val="17"/>
              </w:rPr>
              <w:t>• Sesli uyaranla verilen tüm yönergeler mutlaka yazılı ve resimli olarak da verilir; tahtadan uzun metin kopyalatılmaz, hazır çalışma yaprağı verilir.</w:t>
            </w:r>
          </w:p>
          <w:p w14:paraId="4F91D1DF" w14:textId="77777777" w:rsidR="003809A5" w:rsidRDefault="00000000">
            <w:r>
              <w:rPr>
                <w:sz w:val="17"/>
              </w:rPr>
              <w:t>• Video ve sunumlar altyazılı / yazılı destekli kullanılır; sınıf içi tartışmalarda konuşan kişi (öğretmen ve arkadaş) öğrenciye görünecek şekilde yönlendirilir.</w:t>
            </w:r>
          </w:p>
          <w:p w14:paraId="282D3872" w14:textId="77777777" w:rsidR="003809A5" w:rsidRDefault="00000000">
            <w:r>
              <w:rPr>
                <w:sz w:val="17"/>
              </w:rPr>
              <w:t>• Özel öğrenme güçlüğü için: Konu küçük adımlara bölünür (10–15 dakikalık bölümler), her adımda anında geri bildirim ve sık tekrar yapılır.</w:t>
            </w:r>
          </w:p>
          <w:p w14:paraId="69DB3E7C" w14:textId="77777777" w:rsidR="003809A5" w:rsidRDefault="00000000">
            <w:r>
              <w:rPr>
                <w:sz w:val="17"/>
              </w:rPr>
              <w:t>• Çok duyusal öğretim: Aynı bilgi görsel (resim, harita, renkli kart), işitsel (kısa açıklama) ve dokunsal (kesme, yapıştırma, eşleştirme) yollarla sunulur.</w:t>
            </w:r>
          </w:p>
          <w:p w14:paraId="1AF9096B" w14:textId="77777777" w:rsidR="003809A5" w:rsidRDefault="00000000">
            <w:r>
              <w:rPr>
                <w:sz w:val="17"/>
              </w:rPr>
              <w:t>• Okuma yükü azaltılır: Metinler kısaltılır, punto büyütülür, satır aralığı artırılır, önemli yerler renkle işaretlenir; yazılı anlatım yerine eşleştirme, işaretleme ve resimleme etkinlikleri kullanılır.</w:t>
            </w:r>
          </w:p>
          <w:p w14:paraId="5EEB16B3" w14:textId="77777777" w:rsidR="003809A5" w:rsidRDefault="00000000">
            <w:r>
              <w:rPr>
                <w:sz w:val="17"/>
              </w:rPr>
              <w:t>• Öğrenciye ders / ünite boyunca kavram haritası ve resimli sözlük desteği verilir; deftere yazma yerine hazır özet föyler kullanılır.</w:t>
            </w:r>
          </w:p>
          <w:p w14:paraId="7BD2C025" w14:textId="77777777" w:rsidR="003809A5" w:rsidRDefault="00000000">
            <w:r>
              <w:rPr>
                <w:sz w:val="17"/>
              </w:rPr>
              <w:t>• Ölçme-değerlendirmede yazılı sınav yerine / yanı sıra sözlü değerlendirme, resimli test, performans gözlemi ve ürün dosyası kullanılır; soru sayısı azaltılır, ek süre verilir, yazım hatalarından not kırılmaz.</w:t>
            </w:r>
          </w:p>
          <w:p w14:paraId="5F223397" w14:textId="77777777" w:rsidR="003809A5" w:rsidRDefault="00000000">
            <w:r>
              <w:rPr>
                <w:sz w:val="17"/>
              </w:rPr>
              <w:t>• Sunum, oyun ve drama etkinliklerinde sözlü anlatım yerine gösterme, işaret etme ve kısa cümleyle yanıt seçenekleri sunulur.</w:t>
            </w:r>
          </w:p>
          <w:p w14:paraId="3E221447" w14:textId="77777777" w:rsidR="003809A5" w:rsidRDefault="00000000">
            <w:r>
              <w:rPr>
                <w:sz w:val="17"/>
              </w:rPr>
              <w:t>• Dikkat ve motivasyon: Etkinlikler kısa tutulur, öğrencinin ilgi alanlarına bağlanır; başarı anında sözel övgü / yıldız gibi pekiştireçlerle desteklenir.</w:t>
            </w:r>
          </w:p>
          <w:p w14:paraId="3C70BB43" w14:textId="77777777" w:rsidR="003809A5" w:rsidRDefault="00000000">
            <w:r>
              <w:rPr>
                <w:sz w:val="17"/>
              </w:rPr>
              <w:t>• Akran desteği: Öğrenciye ikili çalışma için bir arkadaş (akran modeli) eşleştirilir; sınıf arkadaşları işitme yetersizliği ve farklılıklara saygı konusunda bilgilendirilir.</w:t>
            </w:r>
          </w:p>
          <w:p w14:paraId="4BCCE084" w14:textId="77777777" w:rsidR="003809A5" w:rsidRDefault="00000000">
            <w:r>
              <w:rPr>
                <w:sz w:val="17"/>
              </w:rPr>
              <w:t>• Aile katılımı: Her ünite sonunda veli ile kısa görüşme yapılır; evde uygulanacak 1–2 basit etkinlik ve resimli tekrar föyü paylaşılır.</w:t>
            </w:r>
          </w:p>
          <w:p w14:paraId="0DCE065E" w14:textId="77777777" w:rsidR="003809A5" w:rsidRDefault="00000000">
            <w:r>
              <w:rPr>
                <w:sz w:val="17"/>
              </w:rPr>
              <w:t>• İşbirliği: Sınıf / şube rehber öğretmeni, BEP birimi, okul rehberlik servisi, RAM ve işitme engelliler alan öğretmeni ile işbirliği yapılır; gelişim her dönem sonunda BEP biriminde değerlendirilir.</w:t>
            </w:r>
          </w:p>
        </w:tc>
      </w:tr>
      <w:tr w:rsidR="003809A5" w14:paraId="036FC3F1" w14:textId="77777777">
        <w:trPr>
          <w:jc w:val="center"/>
        </w:trPr>
        <w:tc>
          <w:tcPr>
            <w:tcW w:w="15251" w:type="dxa"/>
            <w:gridSpan w:val="9"/>
          </w:tcPr>
          <w:p w14:paraId="58230F97" w14:textId="77777777" w:rsidR="003809A5" w:rsidRDefault="00000000">
            <w:r>
              <w:rPr>
                <w:sz w:val="17"/>
              </w:rPr>
              <w:lastRenderedPageBreak/>
              <w:t>BEP Birim / Planlama Üyeleri:                                                                                            BEP Başlangıç Tarihi: ……… / ……… / 2026</w:t>
            </w:r>
          </w:p>
          <w:p w14:paraId="5419F8EF" w14:textId="77777777" w:rsidR="003809A5" w:rsidRDefault="00000000">
            <w:r>
              <w:rPr>
                <w:sz w:val="17"/>
              </w:rPr>
              <w:t>Sınıf / Şube Rehber Öğretmeni: ………………………     Sosyal Bilgiler Öğretmeni: ………………………     Rehber Öğretmen: ………………………     Veli: ………………………     Okul Müdürü: ………………………</w:t>
            </w:r>
          </w:p>
        </w:tc>
      </w:tr>
    </w:tbl>
    <w:p w14:paraId="71BCA33A" w14:textId="77777777" w:rsidR="003809A5" w:rsidRDefault="00000000">
      <w:pPr>
        <w:spacing w:before="120" w:after="0"/>
      </w:pPr>
      <w:r>
        <w:rPr>
          <w:i/>
          <w:sz w:val="16"/>
        </w:rPr>
        <w:t>* Ölçüt: Kısa dönemli amacın kazanılmış sayılması için önceden belirlenen başarı düzeyidir. Bu planda ölçüt, öğrencinin amacı 4 denemenin 3'ünde (%75) bağımsız ya da en fazla bir görsel/sözel ipucuyla ve ek süre verilerek yapmasıdır.</w:t>
      </w:r>
    </w:p>
    <w:p w14:paraId="6CCEEE7D" w14:textId="77777777" w:rsidR="003809A5" w:rsidRDefault="00000000">
      <w:pPr>
        <w:spacing w:after="0"/>
      </w:pPr>
      <w:r>
        <w:rPr>
          <w:i/>
          <w:sz w:val="16"/>
        </w:rPr>
        <w:t>** Eğitim ortamı düzenlemeleri: Öğrencinin tanısı (işitme yetersizliği – az işiten ve özel öğrenme güçlüğü) doğrultusunda fiziki ortamda, materyalde, öğretim yönteminde ve ölçme-değerlendirmede yapılan uyarlamalardır. Plan, 5. sınıf Sosyal Bilgiler dersi öğretim programı (Türkiye Yüzyılı Maarif Modeli) kazanımları esas alınarak hazırlanmıştır; tarihler okulun ders yılı takvimine göre güncellenebilir.</w:t>
      </w:r>
    </w:p>
    <w:sectPr w:rsidR="003809A5" w:rsidSect="00034616">
      <w:pgSz w:w="16838" w:h="11906" w:orient="landscape"/>
      <w:pgMar w:top="680" w:right="737" w:bottom="680" w:left="73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4760514">
    <w:abstractNumId w:val="8"/>
  </w:num>
  <w:num w:numId="2" w16cid:durableId="1348947132">
    <w:abstractNumId w:val="6"/>
  </w:num>
  <w:num w:numId="3" w16cid:durableId="1807242077">
    <w:abstractNumId w:val="5"/>
  </w:num>
  <w:num w:numId="4" w16cid:durableId="1590190976">
    <w:abstractNumId w:val="4"/>
  </w:num>
  <w:num w:numId="5" w16cid:durableId="1054081462">
    <w:abstractNumId w:val="7"/>
  </w:num>
  <w:num w:numId="6" w16cid:durableId="1850483809">
    <w:abstractNumId w:val="3"/>
  </w:num>
  <w:num w:numId="7" w16cid:durableId="2027515871">
    <w:abstractNumId w:val="2"/>
  </w:num>
  <w:num w:numId="8" w16cid:durableId="1268654026">
    <w:abstractNumId w:val="1"/>
  </w:num>
  <w:num w:numId="9" w16cid:durableId="87703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55D83"/>
    <w:rsid w:val="003809A5"/>
    <w:rsid w:val="009C313C"/>
    <w:rsid w:val="00A019E7"/>
    <w:rsid w:val="00AA1D8D"/>
    <w:rsid w:val="00B47730"/>
    <w:rsid w:val="00CB0664"/>
    <w:rsid w:val="00FC693F"/>
    <w:rsid w:val="00FF6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D314DE"/>
  <w14:defaultImageDpi w14:val="300"/>
  <w15:docId w15:val="{B81B2A1A-0CCF-40D1-813A-F6DF33EA1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alibri" w:hAnsi="Calibri"/>
      <w:sz w:val="18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1579</Words>
  <Characters>9006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10564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enesce</dc:description>
  <cp:lastModifiedBy>ene sene</cp:lastModifiedBy>
  <cp:revision>3</cp:revision>
  <dcterms:created xsi:type="dcterms:W3CDTF">2013-12-23T23:15:00Z</dcterms:created>
  <dcterms:modified xsi:type="dcterms:W3CDTF">2026-10-13T08:28:00Z</dcterms:modified>
  <cp:category/>
</cp:coreProperties>
</file>