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4C6" w:rsidRPr="008244C6" w:rsidRDefault="008244C6" w:rsidP="008244C6">
      <w:pPr>
        <w:pStyle w:val="Balk1"/>
        <w:jc w:val="center"/>
        <w:rPr>
          <w:rFonts w:asciiTheme="minorHAnsi" w:hAnsiTheme="minorHAnsi" w:cstheme="minorHAnsi"/>
        </w:rPr>
      </w:pPr>
      <w:bookmarkStart w:id="0" w:name="_GoBack"/>
      <w:r w:rsidRPr="008244C6">
        <w:rPr>
          <w:rFonts w:asciiTheme="minorHAnsi" w:hAnsiTheme="minorHAnsi" w:cstheme="minorHAnsi"/>
        </w:rPr>
        <w:t>AHLAK VE VATANDAŞLIK EĞİTİMİ</w:t>
      </w:r>
    </w:p>
    <w:p w:rsidR="008244C6" w:rsidRPr="008244C6" w:rsidRDefault="008244C6" w:rsidP="008244C6">
      <w:pPr>
        <w:pStyle w:val="Balk2"/>
        <w:rPr>
          <w:rFonts w:asciiTheme="minorHAnsi" w:hAnsiTheme="minorHAnsi" w:cstheme="minorHAnsi"/>
        </w:rPr>
      </w:pPr>
      <w:r w:rsidRPr="008244C6">
        <w:rPr>
          <w:rFonts w:asciiTheme="minorHAnsi" w:hAnsiTheme="minorHAnsi" w:cstheme="minorHAnsi"/>
        </w:rPr>
        <w:t>4. ÜNİTE (TEMA): VATANDAŞLIK BİLİNCİ VE TOPLUMSAL SORUMLULUK DERS NOTU</w:t>
      </w:r>
    </w:p>
    <w:p w:rsidR="008244C6" w:rsidRPr="008244C6" w:rsidRDefault="008244C6" w:rsidP="008244C6">
      <w:pPr>
        <w:pStyle w:val="Balk2"/>
        <w:rPr>
          <w:rFonts w:asciiTheme="minorHAnsi" w:hAnsiTheme="minorHAnsi" w:cstheme="minorHAnsi"/>
        </w:rPr>
      </w:pPr>
      <w:r w:rsidRPr="008244C6">
        <w:rPr>
          <w:rFonts w:asciiTheme="minorHAnsi" w:hAnsiTheme="minorHAnsi" w:cstheme="minorHAnsi"/>
        </w:rPr>
        <w:t>1. Vatandaşlığın Temel Kavramları</w:t>
      </w:r>
    </w:p>
    <w:p w:rsidR="008244C6" w:rsidRPr="008244C6" w:rsidRDefault="008244C6" w:rsidP="008244C6">
      <w:pPr>
        <w:pStyle w:val="NormalWeb"/>
        <w:rPr>
          <w:rStyle w:val="HTMLKodu"/>
          <w:rFonts w:asciiTheme="minorHAnsi" w:hAnsiTheme="minorHAnsi" w:cstheme="minorHAnsi"/>
          <w:sz w:val="24"/>
          <w:szCs w:val="24"/>
        </w:rPr>
      </w:pPr>
      <w:r w:rsidRPr="008244C6">
        <w:rPr>
          <w:rFonts w:asciiTheme="minorHAnsi" w:hAnsiTheme="minorHAnsi" w:cstheme="minorHAnsi"/>
        </w:rPr>
        <w:t xml:space="preserve">Vatandaşlık; aynı vatanı, ortak tarihi ve geleceği paylaşan insanların bir </w:t>
      </w:r>
      <w:r w:rsidRPr="008244C6">
        <w:rPr>
          <w:rFonts w:asciiTheme="minorHAnsi" w:hAnsiTheme="minorHAnsi" w:cstheme="minorHAnsi"/>
          <w:b/>
          <w:bCs/>
        </w:rPr>
        <w:t>devlet çatısı altında</w:t>
      </w:r>
      <w:r w:rsidRPr="008244C6">
        <w:rPr>
          <w:rFonts w:asciiTheme="minorHAnsi" w:hAnsiTheme="minorHAnsi" w:cstheme="minorHAnsi"/>
        </w:rPr>
        <w:t xml:space="preserve"> hukuki ve manevi bağlarla bir araya gelmesidir. Bir ülkenin vatandaşı olmak yalnızca kimlik kartı taşımak değil; haklarını bilmek, özgürlüklerini korumak ve sorumluluklarını yerine getirmektir. </w:t>
      </w:r>
      <w:r w:rsidRPr="008244C6">
        <w:rPr>
          <w:rStyle w:val="HTMLKodu"/>
          <w:rFonts w:asciiTheme="minorHAnsi" w:hAnsiTheme="minorHAnsi" w:cstheme="minorHAnsi"/>
        </w:rPr>
        <w:t xml:space="preserve">                </w:t>
      </w:r>
      <w:r>
        <w:rPr>
          <w:rStyle w:val="HTMLKodu"/>
          <w:rFonts w:asciiTheme="minorHAnsi" w:hAnsiTheme="minorHAnsi" w:cstheme="minorHAnsi"/>
        </w:rPr>
        <w:t xml:space="preserve">                          </w:t>
      </w:r>
    </w:p>
    <w:p w:rsidR="008244C6" w:rsidRPr="008244C6" w:rsidRDefault="008244C6" w:rsidP="008244C6">
      <w:pPr>
        <w:pStyle w:val="Balk3"/>
        <w:rPr>
          <w:rFonts w:asciiTheme="minorHAnsi" w:hAnsiTheme="minorHAnsi" w:cstheme="minorHAnsi"/>
        </w:rPr>
      </w:pPr>
      <w:r w:rsidRPr="008244C6">
        <w:rPr>
          <w:rFonts w:asciiTheme="minorHAnsi" w:hAnsiTheme="minorHAnsi" w:cstheme="minorHAnsi"/>
        </w:rPr>
        <w:t>Temel Kavramlar Sözlüğü ve Karşılaştırma Tablosu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588"/>
        <w:gridCol w:w="4886"/>
        <w:gridCol w:w="3382"/>
      </w:tblGrid>
      <w:tr w:rsidR="008244C6" w:rsidRPr="008244C6" w:rsidTr="008244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244C6" w:rsidRPr="008244C6" w:rsidRDefault="008244C6">
            <w:pPr>
              <w:spacing w:after="480"/>
              <w:rPr>
                <w:rFonts w:cstheme="minorHAnsi"/>
              </w:rPr>
            </w:pPr>
            <w:r w:rsidRPr="008244C6">
              <w:rPr>
                <w:rStyle w:val="Gl"/>
                <w:rFonts w:cstheme="minorHAnsi"/>
              </w:rPr>
              <w:t>Temel Kavram PDF+ 1</w:t>
            </w:r>
          </w:p>
        </w:tc>
        <w:tc>
          <w:tcPr>
            <w:tcW w:w="0" w:type="auto"/>
            <w:hideMark/>
          </w:tcPr>
          <w:p w:rsidR="008244C6" w:rsidRPr="008244C6" w:rsidRDefault="008244C6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8244C6">
              <w:rPr>
                <w:rStyle w:val="Gl"/>
                <w:rFonts w:cstheme="minorHAnsi"/>
              </w:rPr>
              <w:t>Tanımı ve Kapsamı</w:t>
            </w:r>
          </w:p>
        </w:tc>
        <w:tc>
          <w:tcPr>
            <w:tcW w:w="0" w:type="auto"/>
            <w:hideMark/>
          </w:tcPr>
          <w:p w:rsidR="008244C6" w:rsidRPr="008244C6" w:rsidRDefault="008244C6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8244C6">
              <w:rPr>
                <w:rStyle w:val="Gl"/>
                <w:rFonts w:cstheme="minorHAnsi"/>
              </w:rPr>
              <w:t>Günl</w:t>
            </w:r>
            <w:r>
              <w:rPr>
                <w:rStyle w:val="Gl"/>
                <w:rFonts w:cstheme="minorHAnsi"/>
              </w:rPr>
              <w:t xml:space="preserve">ük Yaşamdan Somut Örnek </w:t>
            </w:r>
          </w:p>
        </w:tc>
      </w:tr>
      <w:tr w:rsidR="008244C6" w:rsidRPr="008244C6" w:rsidTr="008244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244C6" w:rsidRPr="008244C6" w:rsidRDefault="008244C6">
            <w:pPr>
              <w:pStyle w:val="NormalWeb"/>
              <w:rPr>
                <w:rFonts w:asciiTheme="minorHAnsi" w:hAnsiTheme="minorHAnsi" w:cstheme="minorHAnsi"/>
              </w:rPr>
            </w:pPr>
            <w:r w:rsidRPr="008244C6">
              <w:rPr>
                <w:rFonts w:asciiTheme="minorHAnsi" w:hAnsiTheme="minorHAnsi" w:cstheme="minorHAnsi"/>
                <w:b w:val="0"/>
                <w:bCs w:val="0"/>
              </w:rPr>
              <w:t>Vatandaş (Yurttaş)</w:t>
            </w:r>
          </w:p>
        </w:tc>
        <w:tc>
          <w:tcPr>
            <w:tcW w:w="0" w:type="auto"/>
            <w:hideMark/>
          </w:tcPr>
          <w:p w:rsidR="008244C6" w:rsidRPr="008244C6" w:rsidRDefault="008244C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244C6">
              <w:rPr>
                <w:rFonts w:asciiTheme="minorHAnsi" w:hAnsiTheme="minorHAnsi" w:cstheme="minorHAnsi"/>
              </w:rPr>
              <w:t xml:space="preserve">Bir devlete anayasal ve hukuki bağlarla bağlı olan, o devletin koruması altında yaşayan bireydir. </w:t>
            </w:r>
          </w:p>
        </w:tc>
        <w:tc>
          <w:tcPr>
            <w:tcW w:w="0" w:type="auto"/>
            <w:hideMark/>
          </w:tcPr>
          <w:p w:rsidR="008244C6" w:rsidRPr="008244C6" w:rsidRDefault="008244C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244C6">
              <w:rPr>
                <w:rFonts w:asciiTheme="minorHAnsi" w:hAnsiTheme="minorHAnsi" w:cstheme="minorHAnsi"/>
              </w:rPr>
              <w:t xml:space="preserve">Türkiye Cumhuriyeti kimlik kartına sahip olmak. </w:t>
            </w:r>
          </w:p>
        </w:tc>
      </w:tr>
      <w:tr w:rsidR="008244C6" w:rsidRPr="008244C6" w:rsidTr="008244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244C6" w:rsidRPr="008244C6" w:rsidRDefault="008244C6">
            <w:pPr>
              <w:pStyle w:val="NormalWeb"/>
              <w:rPr>
                <w:rFonts w:asciiTheme="minorHAnsi" w:hAnsiTheme="minorHAnsi" w:cstheme="minorHAnsi"/>
              </w:rPr>
            </w:pPr>
            <w:r w:rsidRPr="008244C6">
              <w:rPr>
                <w:rFonts w:asciiTheme="minorHAnsi" w:hAnsiTheme="minorHAnsi" w:cstheme="minorHAnsi"/>
                <w:b w:val="0"/>
                <w:bCs w:val="0"/>
              </w:rPr>
              <w:t>Hak</w:t>
            </w:r>
          </w:p>
        </w:tc>
        <w:tc>
          <w:tcPr>
            <w:tcW w:w="0" w:type="auto"/>
            <w:hideMark/>
          </w:tcPr>
          <w:p w:rsidR="008244C6" w:rsidRPr="008244C6" w:rsidRDefault="008244C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244C6">
              <w:rPr>
                <w:rFonts w:asciiTheme="minorHAnsi" w:hAnsiTheme="minorHAnsi" w:cstheme="minorHAnsi"/>
              </w:rPr>
              <w:t xml:space="preserve">Bireylerin yasalar ve uluslararası sözleşmelerle güvence altına alınmış yetki ve kazanımlarıdır. </w:t>
            </w:r>
          </w:p>
        </w:tc>
        <w:tc>
          <w:tcPr>
            <w:tcW w:w="0" w:type="auto"/>
            <w:hideMark/>
          </w:tcPr>
          <w:p w:rsidR="008244C6" w:rsidRPr="008244C6" w:rsidRDefault="008244C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244C6">
              <w:rPr>
                <w:rFonts w:asciiTheme="minorHAnsi" w:hAnsiTheme="minorHAnsi" w:cstheme="minorHAnsi"/>
              </w:rPr>
              <w:t xml:space="preserve">• Hastalandığında hastaneye gidip tedavi olmak (Sağlık hakkı). </w:t>
            </w:r>
          </w:p>
          <w:p w:rsidR="008244C6" w:rsidRPr="008244C6" w:rsidRDefault="008244C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244C6">
              <w:rPr>
                <w:rFonts w:asciiTheme="minorHAnsi" w:hAnsiTheme="minorHAnsi" w:cstheme="minorHAnsi"/>
              </w:rPr>
              <w:t xml:space="preserve">• Okulda eğitim almak (Eğitim hakkı). </w:t>
            </w:r>
          </w:p>
        </w:tc>
      </w:tr>
      <w:tr w:rsidR="008244C6" w:rsidRPr="008244C6" w:rsidTr="008244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244C6" w:rsidRPr="008244C6" w:rsidRDefault="008244C6">
            <w:pPr>
              <w:pStyle w:val="NormalWeb"/>
              <w:rPr>
                <w:rFonts w:asciiTheme="minorHAnsi" w:hAnsiTheme="minorHAnsi" w:cstheme="minorHAnsi"/>
              </w:rPr>
            </w:pPr>
            <w:r w:rsidRPr="008244C6">
              <w:rPr>
                <w:rFonts w:asciiTheme="minorHAnsi" w:hAnsiTheme="minorHAnsi" w:cstheme="minorHAnsi"/>
                <w:b w:val="0"/>
                <w:bCs w:val="0"/>
              </w:rPr>
              <w:t>Özgürlük</w:t>
            </w:r>
          </w:p>
        </w:tc>
        <w:tc>
          <w:tcPr>
            <w:tcW w:w="0" w:type="auto"/>
            <w:hideMark/>
          </w:tcPr>
          <w:p w:rsidR="008244C6" w:rsidRPr="008244C6" w:rsidRDefault="008244C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244C6">
              <w:rPr>
                <w:rFonts w:asciiTheme="minorHAnsi" w:hAnsiTheme="minorHAnsi" w:cstheme="minorHAnsi"/>
              </w:rPr>
              <w:t xml:space="preserve">Bireyin başkalarının hak ve alanlarına müdahale etmeden kendi iradesiyle karar alıp davranabilmesidir. </w:t>
            </w:r>
          </w:p>
        </w:tc>
        <w:tc>
          <w:tcPr>
            <w:tcW w:w="0" w:type="auto"/>
            <w:hideMark/>
          </w:tcPr>
          <w:p w:rsidR="008244C6" w:rsidRPr="008244C6" w:rsidRDefault="008244C6" w:rsidP="008244C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244C6">
              <w:rPr>
                <w:rFonts w:asciiTheme="minorHAnsi" w:hAnsiTheme="minorHAnsi" w:cstheme="minorHAnsi"/>
              </w:rPr>
              <w:t>• Kütüphanede kimseyi rahatsız etmeden kulaklıkla müzik dinlemek</w:t>
            </w:r>
          </w:p>
          <w:p w:rsidR="008244C6" w:rsidRPr="008244C6" w:rsidRDefault="008244C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244C6">
              <w:rPr>
                <w:rFonts w:asciiTheme="minorHAnsi" w:hAnsiTheme="minorHAnsi" w:cstheme="minorHAnsi"/>
              </w:rPr>
              <w:t xml:space="preserve">• Düşüncelerini nezaketle ifade edebilmek. </w:t>
            </w:r>
          </w:p>
        </w:tc>
      </w:tr>
      <w:tr w:rsidR="008244C6" w:rsidRPr="008244C6" w:rsidTr="008244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244C6" w:rsidRPr="008244C6" w:rsidRDefault="008244C6">
            <w:pPr>
              <w:pStyle w:val="NormalWeb"/>
              <w:rPr>
                <w:rFonts w:asciiTheme="minorHAnsi" w:hAnsiTheme="minorHAnsi" w:cstheme="minorHAnsi"/>
              </w:rPr>
            </w:pPr>
            <w:r w:rsidRPr="008244C6">
              <w:rPr>
                <w:rFonts w:asciiTheme="minorHAnsi" w:hAnsiTheme="minorHAnsi" w:cstheme="minorHAnsi"/>
                <w:b w:val="0"/>
                <w:bCs w:val="0"/>
              </w:rPr>
              <w:t>Sorumluluk</w:t>
            </w:r>
          </w:p>
        </w:tc>
        <w:tc>
          <w:tcPr>
            <w:tcW w:w="0" w:type="auto"/>
            <w:hideMark/>
          </w:tcPr>
          <w:p w:rsidR="008244C6" w:rsidRPr="008244C6" w:rsidRDefault="008244C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244C6">
              <w:rPr>
                <w:rFonts w:asciiTheme="minorHAnsi" w:hAnsiTheme="minorHAnsi" w:cstheme="minorHAnsi"/>
              </w:rPr>
              <w:t xml:space="preserve">Kişinin kendi eylemlerinin veya yetki alanındaki durumların sonuçlarını üstlenmesi ve görevlerini yerine getirmesidir. </w:t>
            </w:r>
          </w:p>
        </w:tc>
        <w:tc>
          <w:tcPr>
            <w:tcW w:w="0" w:type="auto"/>
            <w:hideMark/>
          </w:tcPr>
          <w:p w:rsidR="008244C6" w:rsidRPr="008244C6" w:rsidRDefault="008244C6" w:rsidP="008244C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244C6">
              <w:rPr>
                <w:rFonts w:asciiTheme="minorHAnsi" w:hAnsiTheme="minorHAnsi" w:cstheme="minorHAnsi"/>
              </w:rPr>
              <w:t xml:space="preserve">• Kütüphaneden ödünç alınan kitabı zamanında ve sağlam teslim etmek. </w:t>
            </w:r>
          </w:p>
          <w:p w:rsidR="008244C6" w:rsidRPr="008244C6" w:rsidRDefault="008244C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244C6">
              <w:rPr>
                <w:rFonts w:asciiTheme="minorHAnsi" w:hAnsiTheme="minorHAnsi" w:cstheme="minorHAnsi"/>
              </w:rPr>
              <w:t xml:space="preserve">• Okul eşyalarını ve ortak malları korumak. </w:t>
            </w:r>
          </w:p>
        </w:tc>
      </w:tr>
      <w:tr w:rsidR="008244C6" w:rsidRPr="008244C6" w:rsidTr="008244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244C6" w:rsidRPr="008244C6" w:rsidRDefault="008244C6">
            <w:pPr>
              <w:pStyle w:val="NormalWeb"/>
              <w:rPr>
                <w:rFonts w:asciiTheme="minorHAnsi" w:hAnsiTheme="minorHAnsi" w:cstheme="minorHAnsi"/>
              </w:rPr>
            </w:pPr>
            <w:r w:rsidRPr="008244C6">
              <w:rPr>
                <w:rFonts w:asciiTheme="minorHAnsi" w:hAnsiTheme="minorHAnsi" w:cstheme="minorHAnsi"/>
                <w:b w:val="0"/>
                <w:bCs w:val="0"/>
              </w:rPr>
              <w:t>Adalet ve Eşitlik</w:t>
            </w:r>
          </w:p>
        </w:tc>
        <w:tc>
          <w:tcPr>
            <w:tcW w:w="0" w:type="auto"/>
            <w:hideMark/>
          </w:tcPr>
          <w:p w:rsidR="008244C6" w:rsidRPr="008244C6" w:rsidRDefault="008244C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244C6">
              <w:rPr>
                <w:rFonts w:asciiTheme="minorHAnsi" w:hAnsiTheme="minorHAnsi" w:cstheme="minorHAnsi"/>
              </w:rPr>
              <w:t xml:space="preserve">Kanunlar önünde dil, din, ırk ve cinsiyet ayrımı yapılmaksızın herkese aynı hakların tanınması, herkese hak ettiğinin verilmesidir. </w:t>
            </w:r>
          </w:p>
        </w:tc>
        <w:tc>
          <w:tcPr>
            <w:tcW w:w="0" w:type="auto"/>
            <w:hideMark/>
          </w:tcPr>
          <w:p w:rsidR="008244C6" w:rsidRPr="008244C6" w:rsidRDefault="008244C6" w:rsidP="008244C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244C6">
              <w:rPr>
                <w:rFonts w:asciiTheme="minorHAnsi" w:hAnsiTheme="minorHAnsi" w:cstheme="minorHAnsi"/>
              </w:rPr>
              <w:t xml:space="preserve">• Öğretmenin oyun alanını kız ve erkek öğrencilere eşit sürede kullandırması. </w:t>
            </w:r>
          </w:p>
          <w:p w:rsidR="008244C6" w:rsidRPr="008244C6" w:rsidRDefault="008244C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244C6">
              <w:rPr>
                <w:rFonts w:asciiTheme="minorHAnsi" w:hAnsiTheme="minorHAnsi" w:cstheme="minorHAnsi"/>
              </w:rPr>
              <w:t xml:space="preserve">• Mahkemede herkesin eşit yargılanması. </w:t>
            </w:r>
          </w:p>
        </w:tc>
      </w:tr>
      <w:tr w:rsidR="008244C6" w:rsidRPr="008244C6" w:rsidTr="008244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244C6" w:rsidRPr="008244C6" w:rsidRDefault="008244C6">
            <w:pPr>
              <w:pStyle w:val="NormalWeb"/>
              <w:rPr>
                <w:rFonts w:asciiTheme="minorHAnsi" w:hAnsiTheme="minorHAnsi" w:cstheme="minorHAnsi"/>
              </w:rPr>
            </w:pPr>
            <w:r w:rsidRPr="008244C6">
              <w:rPr>
                <w:rFonts w:asciiTheme="minorHAnsi" w:hAnsiTheme="minorHAnsi" w:cstheme="minorHAnsi"/>
                <w:b w:val="0"/>
                <w:bCs w:val="0"/>
              </w:rPr>
              <w:t>Dayanışma ve Katılım</w:t>
            </w:r>
          </w:p>
        </w:tc>
        <w:tc>
          <w:tcPr>
            <w:tcW w:w="0" w:type="auto"/>
            <w:hideMark/>
          </w:tcPr>
          <w:p w:rsidR="008244C6" w:rsidRPr="008244C6" w:rsidRDefault="008244C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244C6">
              <w:rPr>
                <w:rFonts w:asciiTheme="minorHAnsi" w:hAnsiTheme="minorHAnsi" w:cstheme="minorHAnsi"/>
              </w:rPr>
              <w:t xml:space="preserve">Zorlukları aşmak için imkânları birleştirmek; karar alma süreçlerinde söz sahibi olmaktır. </w:t>
            </w:r>
          </w:p>
        </w:tc>
        <w:tc>
          <w:tcPr>
            <w:tcW w:w="0" w:type="auto"/>
            <w:hideMark/>
          </w:tcPr>
          <w:p w:rsidR="008244C6" w:rsidRPr="008244C6" w:rsidRDefault="008244C6" w:rsidP="008244C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244C6">
              <w:rPr>
                <w:rFonts w:asciiTheme="minorHAnsi" w:hAnsiTheme="minorHAnsi" w:cstheme="minorHAnsi"/>
              </w:rPr>
              <w:t xml:space="preserve">• Sınıf başkanlığı seçiminde oy kullanmak. </w:t>
            </w:r>
          </w:p>
          <w:p w:rsidR="008244C6" w:rsidRPr="008244C6" w:rsidRDefault="008244C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244C6">
              <w:rPr>
                <w:rFonts w:asciiTheme="minorHAnsi" w:hAnsiTheme="minorHAnsi" w:cstheme="minorHAnsi"/>
              </w:rPr>
              <w:t xml:space="preserve">• İhtiyaç sahibi komşulara mahallece yardım toplamak. </w:t>
            </w:r>
          </w:p>
        </w:tc>
      </w:tr>
    </w:tbl>
    <w:p w:rsidR="008244C6" w:rsidRPr="008244C6" w:rsidRDefault="008244C6" w:rsidP="008244C6">
      <w:pPr>
        <w:pStyle w:val="Balk2"/>
        <w:rPr>
          <w:rFonts w:asciiTheme="minorHAnsi" w:hAnsiTheme="minorHAnsi" w:cstheme="minorHAnsi"/>
        </w:rPr>
      </w:pPr>
      <w:r w:rsidRPr="008244C6">
        <w:rPr>
          <w:rFonts w:asciiTheme="minorHAnsi" w:hAnsiTheme="minorHAnsi" w:cstheme="minorHAnsi"/>
        </w:rPr>
        <w:lastRenderedPageBreak/>
        <w:t>2. Etkin Vatandaş ve Yeni Nesil Vatandaşlık Türleri</w:t>
      </w:r>
    </w:p>
    <w:p w:rsidR="008244C6" w:rsidRPr="008244C6" w:rsidRDefault="008244C6" w:rsidP="008244C6">
      <w:pPr>
        <w:pStyle w:val="NormalWeb"/>
        <w:rPr>
          <w:rFonts w:asciiTheme="minorHAnsi" w:hAnsiTheme="minorHAnsi" w:cstheme="minorHAnsi"/>
        </w:rPr>
      </w:pPr>
      <w:r w:rsidRPr="008244C6">
        <w:rPr>
          <w:rFonts w:asciiTheme="minorHAnsi" w:hAnsiTheme="minorHAnsi" w:cstheme="minorHAnsi"/>
        </w:rPr>
        <w:t xml:space="preserve">Günümüzde iyi bir vatandaş olmak yalnızca kuralları pasif biçimde beklemek değil; çevresindeki sorunlara çözüm üretmek demektir. </w:t>
      </w:r>
    </w:p>
    <w:p w:rsidR="008244C6" w:rsidRPr="008244C6" w:rsidRDefault="008244C6" w:rsidP="008244C6">
      <w:pPr>
        <w:pStyle w:val="Balk3"/>
        <w:rPr>
          <w:rFonts w:asciiTheme="minorHAnsi" w:hAnsiTheme="minorHAnsi" w:cstheme="minorHAnsi"/>
        </w:rPr>
      </w:pPr>
      <w:r w:rsidRPr="008244C6">
        <w:rPr>
          <w:rFonts w:asciiTheme="minorHAnsi" w:hAnsiTheme="minorHAnsi" w:cstheme="minorHAnsi"/>
        </w:rPr>
        <w:t>A) Etkin Vatandaş Kimdir?</w:t>
      </w:r>
    </w:p>
    <w:p w:rsidR="008244C6" w:rsidRPr="008244C6" w:rsidRDefault="008244C6" w:rsidP="008244C6">
      <w:pPr>
        <w:pStyle w:val="NormalWeb"/>
        <w:numPr>
          <w:ilvl w:val="0"/>
          <w:numId w:val="24"/>
        </w:numPr>
        <w:rPr>
          <w:rFonts w:asciiTheme="minorHAnsi" w:hAnsiTheme="minorHAnsi" w:cstheme="minorHAnsi"/>
        </w:rPr>
      </w:pPr>
      <w:r w:rsidRPr="008244C6">
        <w:rPr>
          <w:rFonts w:asciiTheme="minorHAnsi" w:hAnsiTheme="minorHAnsi" w:cstheme="minorHAnsi"/>
        </w:rPr>
        <w:t xml:space="preserve">Haklarını ve sorumluluklarını eksiksiz bilir. </w:t>
      </w:r>
    </w:p>
    <w:p w:rsidR="008244C6" w:rsidRPr="008244C6" w:rsidRDefault="008244C6" w:rsidP="008244C6">
      <w:pPr>
        <w:pStyle w:val="NormalWeb"/>
        <w:numPr>
          <w:ilvl w:val="0"/>
          <w:numId w:val="24"/>
        </w:numPr>
        <w:rPr>
          <w:rFonts w:asciiTheme="minorHAnsi" w:hAnsiTheme="minorHAnsi" w:cstheme="minorHAnsi"/>
        </w:rPr>
      </w:pPr>
      <w:r w:rsidRPr="008244C6">
        <w:rPr>
          <w:rFonts w:asciiTheme="minorHAnsi" w:hAnsiTheme="minorHAnsi" w:cstheme="minorHAnsi"/>
        </w:rPr>
        <w:t xml:space="preserve">Toplumsal ve çevresel sorunlara karşı duyarlıdır. </w:t>
      </w:r>
    </w:p>
    <w:p w:rsidR="008244C6" w:rsidRPr="008244C6" w:rsidRDefault="008244C6" w:rsidP="008244C6">
      <w:pPr>
        <w:pStyle w:val="NormalWeb"/>
        <w:numPr>
          <w:ilvl w:val="0"/>
          <w:numId w:val="24"/>
        </w:numPr>
        <w:rPr>
          <w:rFonts w:asciiTheme="minorHAnsi" w:hAnsiTheme="minorHAnsi" w:cstheme="minorHAnsi"/>
        </w:rPr>
      </w:pPr>
      <w:r w:rsidRPr="008244C6">
        <w:rPr>
          <w:rFonts w:asciiTheme="minorHAnsi" w:hAnsiTheme="minorHAnsi" w:cstheme="minorHAnsi"/>
        </w:rPr>
        <w:t xml:space="preserve">Şikâyet etmek yerine kanuni yollardan çözüm üretir. </w:t>
      </w:r>
    </w:p>
    <w:p w:rsidR="008244C6" w:rsidRPr="008244C6" w:rsidRDefault="008244C6" w:rsidP="008244C6">
      <w:pPr>
        <w:pStyle w:val="NormalWeb"/>
        <w:numPr>
          <w:ilvl w:val="0"/>
          <w:numId w:val="24"/>
        </w:numPr>
        <w:rPr>
          <w:rFonts w:asciiTheme="minorHAnsi" w:hAnsiTheme="minorHAnsi" w:cstheme="minorHAnsi"/>
        </w:rPr>
      </w:pPr>
      <w:r w:rsidRPr="008244C6">
        <w:rPr>
          <w:rFonts w:asciiTheme="minorHAnsi" w:hAnsiTheme="minorHAnsi" w:cstheme="minorHAnsi"/>
          <w:b/>
          <w:bCs/>
        </w:rPr>
        <w:t>Örnek:</w:t>
      </w:r>
      <w:r w:rsidRPr="008244C6">
        <w:rPr>
          <w:rFonts w:asciiTheme="minorHAnsi" w:hAnsiTheme="minorHAnsi" w:cstheme="minorHAnsi"/>
        </w:rPr>
        <w:t xml:space="preserve"> Mahalle parkındaki kırık salıncakların tamiri için belediyeye </w:t>
      </w:r>
      <w:r w:rsidRPr="008244C6">
        <w:rPr>
          <w:rFonts w:asciiTheme="minorHAnsi" w:hAnsiTheme="minorHAnsi" w:cstheme="minorHAnsi"/>
          <w:b/>
          <w:bCs/>
        </w:rPr>
        <w:t>dilekçe yazan</w:t>
      </w:r>
      <w:r w:rsidRPr="008244C6">
        <w:rPr>
          <w:rFonts w:asciiTheme="minorHAnsi" w:hAnsiTheme="minorHAnsi" w:cstheme="minorHAnsi"/>
        </w:rPr>
        <w:t xml:space="preserve"> bir çocuk veya okulda sorunlara çözüm arayan bir öğrenci etkin vatandaştır. </w:t>
      </w:r>
    </w:p>
    <w:p w:rsidR="008244C6" w:rsidRPr="008244C6" w:rsidRDefault="008244C6" w:rsidP="008244C6">
      <w:pPr>
        <w:pStyle w:val="Balk3"/>
        <w:rPr>
          <w:rFonts w:asciiTheme="minorHAnsi" w:hAnsiTheme="minorHAnsi" w:cstheme="minorHAnsi"/>
        </w:rPr>
      </w:pPr>
      <w:r w:rsidRPr="008244C6">
        <w:rPr>
          <w:rFonts w:asciiTheme="minorHAnsi" w:hAnsiTheme="minorHAnsi" w:cstheme="minorHAnsi"/>
        </w:rPr>
        <w:t>B) Çevresel Vatandaşlık</w:t>
      </w:r>
    </w:p>
    <w:p w:rsidR="008244C6" w:rsidRPr="008244C6" w:rsidRDefault="008244C6" w:rsidP="008244C6">
      <w:pPr>
        <w:pStyle w:val="NormalWeb"/>
        <w:numPr>
          <w:ilvl w:val="0"/>
          <w:numId w:val="25"/>
        </w:numPr>
        <w:rPr>
          <w:rFonts w:asciiTheme="minorHAnsi" w:hAnsiTheme="minorHAnsi" w:cstheme="minorHAnsi"/>
        </w:rPr>
      </w:pPr>
      <w:r w:rsidRPr="008244C6">
        <w:rPr>
          <w:rFonts w:asciiTheme="minorHAnsi" w:hAnsiTheme="minorHAnsi" w:cstheme="minorHAnsi"/>
        </w:rPr>
        <w:t xml:space="preserve">Doğal varlıkları, suyu, toprağı ve havayı korumayı vatani bir görev kabul eder. </w:t>
      </w:r>
    </w:p>
    <w:p w:rsidR="008244C6" w:rsidRPr="008244C6" w:rsidRDefault="008244C6" w:rsidP="008244C6">
      <w:pPr>
        <w:pStyle w:val="NormalWeb"/>
        <w:numPr>
          <w:ilvl w:val="0"/>
          <w:numId w:val="25"/>
        </w:numPr>
        <w:rPr>
          <w:rFonts w:asciiTheme="minorHAnsi" w:hAnsiTheme="minorHAnsi" w:cstheme="minorHAnsi"/>
        </w:rPr>
      </w:pPr>
      <w:r w:rsidRPr="008244C6">
        <w:rPr>
          <w:rFonts w:asciiTheme="minorHAnsi" w:hAnsiTheme="minorHAnsi" w:cstheme="minorHAnsi"/>
        </w:rPr>
        <w:t xml:space="preserve">İsraftan kaçınır, sıfır atık ve geri dönüşüm kurallarına uyar. </w:t>
      </w:r>
    </w:p>
    <w:p w:rsidR="008244C6" w:rsidRPr="008244C6" w:rsidRDefault="008244C6" w:rsidP="008244C6">
      <w:pPr>
        <w:pStyle w:val="NormalWeb"/>
        <w:numPr>
          <w:ilvl w:val="0"/>
          <w:numId w:val="25"/>
        </w:numPr>
        <w:rPr>
          <w:rFonts w:asciiTheme="minorHAnsi" w:hAnsiTheme="minorHAnsi" w:cstheme="minorHAnsi"/>
        </w:rPr>
      </w:pPr>
      <w:r w:rsidRPr="008244C6">
        <w:rPr>
          <w:rFonts w:asciiTheme="minorHAnsi" w:hAnsiTheme="minorHAnsi" w:cstheme="minorHAnsi"/>
        </w:rPr>
        <w:t xml:space="preserve">Karbon ayak izini azaltmak için toplu taşımayı kullanır veya yürür. </w:t>
      </w:r>
    </w:p>
    <w:p w:rsidR="008244C6" w:rsidRPr="008244C6" w:rsidRDefault="008244C6" w:rsidP="008244C6">
      <w:pPr>
        <w:pStyle w:val="Balk3"/>
        <w:rPr>
          <w:rFonts w:asciiTheme="minorHAnsi" w:hAnsiTheme="minorHAnsi" w:cstheme="minorHAnsi"/>
        </w:rPr>
      </w:pPr>
      <w:r w:rsidRPr="008244C6">
        <w:rPr>
          <w:rFonts w:asciiTheme="minorHAnsi" w:hAnsiTheme="minorHAnsi" w:cstheme="minorHAnsi"/>
        </w:rPr>
        <w:t>C) Dijital Vatandaşlık (e-Vatandaşlık)</w:t>
      </w:r>
    </w:p>
    <w:p w:rsidR="008244C6" w:rsidRPr="008244C6" w:rsidRDefault="008244C6" w:rsidP="008244C6">
      <w:pPr>
        <w:pStyle w:val="NormalWeb"/>
        <w:numPr>
          <w:ilvl w:val="0"/>
          <w:numId w:val="26"/>
        </w:numPr>
        <w:rPr>
          <w:rFonts w:asciiTheme="minorHAnsi" w:hAnsiTheme="minorHAnsi" w:cstheme="minorHAnsi"/>
        </w:rPr>
      </w:pPr>
      <w:r w:rsidRPr="008244C6">
        <w:rPr>
          <w:rFonts w:asciiTheme="minorHAnsi" w:hAnsiTheme="minorHAnsi" w:cstheme="minorHAnsi"/>
        </w:rPr>
        <w:t xml:space="preserve">İnternet ortamında hak ve sorumluluklarının farkında olan bireydir. </w:t>
      </w:r>
    </w:p>
    <w:p w:rsidR="008244C6" w:rsidRPr="008244C6" w:rsidRDefault="008244C6" w:rsidP="008244C6">
      <w:pPr>
        <w:pStyle w:val="NormalWeb"/>
        <w:numPr>
          <w:ilvl w:val="0"/>
          <w:numId w:val="26"/>
        </w:numPr>
        <w:rPr>
          <w:rFonts w:asciiTheme="minorHAnsi" w:hAnsiTheme="minorHAnsi" w:cstheme="minorHAnsi"/>
        </w:rPr>
      </w:pPr>
      <w:r w:rsidRPr="008244C6">
        <w:rPr>
          <w:rFonts w:asciiTheme="minorHAnsi" w:hAnsiTheme="minorHAnsi" w:cstheme="minorHAnsi"/>
          <w:b/>
          <w:bCs/>
        </w:rPr>
        <w:t>Olumlu Yönleri:</w:t>
      </w:r>
      <w:r w:rsidRPr="008244C6">
        <w:rPr>
          <w:rFonts w:asciiTheme="minorHAnsi" w:hAnsiTheme="minorHAnsi" w:cstheme="minorHAnsi"/>
        </w:rPr>
        <w:t xml:space="preserve"> Resmi hizmetlere ve bilgiye saniyeler içinde ulaşır. </w:t>
      </w:r>
    </w:p>
    <w:p w:rsidR="008244C6" w:rsidRPr="008244C6" w:rsidRDefault="008244C6" w:rsidP="008244C6">
      <w:pPr>
        <w:pStyle w:val="NormalWeb"/>
        <w:numPr>
          <w:ilvl w:val="0"/>
          <w:numId w:val="26"/>
        </w:numPr>
        <w:rPr>
          <w:rFonts w:asciiTheme="minorHAnsi" w:hAnsiTheme="minorHAnsi" w:cstheme="minorHAnsi"/>
        </w:rPr>
      </w:pPr>
      <w:r w:rsidRPr="008244C6">
        <w:rPr>
          <w:rFonts w:asciiTheme="minorHAnsi" w:hAnsiTheme="minorHAnsi" w:cstheme="minorHAnsi"/>
          <w:b/>
          <w:bCs/>
        </w:rPr>
        <w:t>Sorumlulukları:</w:t>
      </w:r>
      <w:r w:rsidRPr="008244C6">
        <w:rPr>
          <w:rFonts w:asciiTheme="minorHAnsi" w:hAnsiTheme="minorHAnsi" w:cstheme="minorHAnsi"/>
        </w:rPr>
        <w:t xml:space="preserve"> Sanal ortamda başkalarının kişisel verilerine/mahremiyetine saygı duyar, bilgi kirliliği ve yalan haber yaymaz, siber zorbalık yapmaz. </w:t>
      </w:r>
    </w:p>
    <w:p w:rsidR="008244C6" w:rsidRPr="008244C6" w:rsidRDefault="008244C6" w:rsidP="008244C6">
      <w:pPr>
        <w:pStyle w:val="Balk2"/>
        <w:rPr>
          <w:rFonts w:asciiTheme="minorHAnsi" w:hAnsiTheme="minorHAnsi" w:cstheme="minorHAnsi"/>
        </w:rPr>
      </w:pPr>
      <w:r w:rsidRPr="008244C6">
        <w:rPr>
          <w:rFonts w:asciiTheme="minorHAnsi" w:hAnsiTheme="minorHAnsi" w:cstheme="minorHAnsi"/>
        </w:rPr>
        <w:t>3. Vatandaş Olarak Hak, Görev ve Sorumluluklarımız</w:t>
      </w:r>
    </w:p>
    <w:p w:rsidR="008244C6" w:rsidRPr="008244C6" w:rsidRDefault="008244C6" w:rsidP="008244C6">
      <w:pPr>
        <w:pStyle w:val="NormalWeb"/>
        <w:rPr>
          <w:rFonts w:asciiTheme="minorHAnsi" w:hAnsiTheme="minorHAnsi" w:cstheme="minorHAnsi"/>
        </w:rPr>
      </w:pPr>
      <w:r w:rsidRPr="008244C6">
        <w:rPr>
          <w:rFonts w:asciiTheme="minorHAnsi" w:hAnsiTheme="minorHAnsi" w:cstheme="minorHAnsi"/>
        </w:rPr>
        <w:t xml:space="preserve">Vatandaşların devlete ve topluma karşı görevleri hem </w:t>
      </w:r>
      <w:r w:rsidRPr="008244C6">
        <w:rPr>
          <w:rFonts w:asciiTheme="minorHAnsi" w:hAnsiTheme="minorHAnsi" w:cstheme="minorHAnsi"/>
          <w:b/>
          <w:bCs/>
        </w:rPr>
        <w:t>fikrî</w:t>
      </w:r>
      <w:r w:rsidRPr="008244C6">
        <w:rPr>
          <w:rFonts w:asciiTheme="minorHAnsi" w:hAnsiTheme="minorHAnsi" w:cstheme="minorHAnsi"/>
        </w:rPr>
        <w:t xml:space="preserve"> (demokratik) hem de </w:t>
      </w:r>
      <w:r w:rsidRPr="008244C6">
        <w:rPr>
          <w:rFonts w:asciiTheme="minorHAnsi" w:hAnsiTheme="minorHAnsi" w:cstheme="minorHAnsi"/>
          <w:b/>
          <w:bCs/>
        </w:rPr>
        <w:t>fiziki/yasal</w:t>
      </w:r>
      <w:r w:rsidRPr="008244C6">
        <w:rPr>
          <w:rFonts w:asciiTheme="minorHAnsi" w:hAnsiTheme="minorHAnsi" w:cstheme="minorHAnsi"/>
        </w:rPr>
        <w:t xml:space="preserve"> olarak ikiye ayrılır: 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334"/>
        <w:gridCol w:w="3571"/>
        <w:gridCol w:w="3951"/>
      </w:tblGrid>
      <w:tr w:rsidR="008244C6" w:rsidRPr="008244C6" w:rsidTr="008244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244C6" w:rsidRPr="008244C6" w:rsidRDefault="008244C6">
            <w:pPr>
              <w:spacing w:after="480"/>
              <w:rPr>
                <w:rFonts w:cstheme="minorHAnsi"/>
              </w:rPr>
            </w:pPr>
            <w:r w:rsidRPr="008244C6">
              <w:rPr>
                <w:rStyle w:val="Gl"/>
                <w:rFonts w:cstheme="minorHAnsi"/>
              </w:rPr>
              <w:t>Alan</w:t>
            </w:r>
          </w:p>
        </w:tc>
        <w:tc>
          <w:tcPr>
            <w:tcW w:w="0" w:type="auto"/>
            <w:hideMark/>
          </w:tcPr>
          <w:p w:rsidR="008244C6" w:rsidRPr="008244C6" w:rsidRDefault="008244C6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Style w:val="Gl"/>
                <w:rFonts w:cstheme="minorHAnsi"/>
              </w:rPr>
              <w:t xml:space="preserve">Haklarımız </w:t>
            </w:r>
          </w:p>
        </w:tc>
        <w:tc>
          <w:tcPr>
            <w:tcW w:w="0" w:type="auto"/>
            <w:hideMark/>
          </w:tcPr>
          <w:p w:rsidR="008244C6" w:rsidRPr="008244C6" w:rsidRDefault="008244C6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8244C6">
              <w:rPr>
                <w:rStyle w:val="Gl"/>
                <w:rFonts w:cstheme="minorHAnsi"/>
              </w:rPr>
              <w:t>G</w:t>
            </w:r>
            <w:r>
              <w:rPr>
                <w:rStyle w:val="Gl"/>
                <w:rFonts w:cstheme="minorHAnsi"/>
              </w:rPr>
              <w:t xml:space="preserve">örev ve Sorumluluklarımız </w:t>
            </w:r>
          </w:p>
        </w:tc>
      </w:tr>
      <w:tr w:rsidR="008244C6" w:rsidRPr="008244C6" w:rsidTr="008244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244C6" w:rsidRPr="008244C6" w:rsidRDefault="008244C6">
            <w:pPr>
              <w:spacing w:after="480"/>
              <w:rPr>
                <w:rFonts w:cstheme="minorHAnsi"/>
              </w:rPr>
            </w:pPr>
            <w:r w:rsidRPr="008244C6">
              <w:rPr>
                <w:rFonts w:cstheme="minorHAnsi"/>
                <w:b w:val="0"/>
                <w:bCs w:val="0"/>
              </w:rPr>
              <w:t>Bireysel / Yaşamsal</w:t>
            </w:r>
          </w:p>
        </w:tc>
        <w:tc>
          <w:tcPr>
            <w:tcW w:w="0" w:type="auto"/>
            <w:hideMark/>
          </w:tcPr>
          <w:p w:rsidR="008244C6" w:rsidRPr="008244C6" w:rsidRDefault="008244C6" w:rsidP="008244C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244C6">
              <w:rPr>
                <w:rFonts w:asciiTheme="minorHAnsi" w:hAnsiTheme="minorHAnsi" w:cstheme="minorHAnsi"/>
              </w:rPr>
              <w:t xml:space="preserve">• Yaşama hakkı </w:t>
            </w:r>
          </w:p>
          <w:p w:rsidR="008244C6" w:rsidRPr="008244C6" w:rsidRDefault="008244C6" w:rsidP="008244C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244C6">
              <w:rPr>
                <w:rFonts w:asciiTheme="minorHAnsi" w:hAnsiTheme="minorHAnsi" w:cstheme="minorHAnsi"/>
              </w:rPr>
              <w:t xml:space="preserve">• Sağlık ve barınma hakkı </w:t>
            </w:r>
          </w:p>
          <w:p w:rsidR="008244C6" w:rsidRPr="008244C6" w:rsidRDefault="008244C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244C6">
              <w:rPr>
                <w:rFonts w:asciiTheme="minorHAnsi" w:hAnsiTheme="minorHAnsi" w:cstheme="minorHAnsi"/>
              </w:rPr>
              <w:t xml:space="preserve">• Din ve vicdan özgürlüğü </w:t>
            </w:r>
          </w:p>
        </w:tc>
        <w:tc>
          <w:tcPr>
            <w:tcW w:w="0" w:type="auto"/>
            <w:hideMark/>
          </w:tcPr>
          <w:p w:rsidR="008244C6" w:rsidRPr="008244C6" w:rsidRDefault="008244C6" w:rsidP="008244C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244C6">
              <w:rPr>
                <w:rFonts w:asciiTheme="minorHAnsi" w:hAnsiTheme="minorHAnsi" w:cstheme="minorHAnsi"/>
              </w:rPr>
              <w:t xml:space="preserve">• Başkalarının yaşam alanına ve hakkına saygı duymak </w:t>
            </w:r>
          </w:p>
          <w:p w:rsidR="008244C6" w:rsidRPr="008244C6" w:rsidRDefault="008244C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244C6">
              <w:rPr>
                <w:rFonts w:asciiTheme="minorHAnsi" w:hAnsiTheme="minorHAnsi" w:cstheme="minorHAnsi"/>
              </w:rPr>
              <w:t>• Kendi beden ve ruh sağlığını korumak</w:t>
            </w:r>
          </w:p>
        </w:tc>
      </w:tr>
      <w:tr w:rsidR="008244C6" w:rsidRPr="008244C6" w:rsidTr="008244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244C6" w:rsidRPr="008244C6" w:rsidRDefault="008244C6">
            <w:pPr>
              <w:rPr>
                <w:rFonts w:cstheme="minorHAnsi"/>
              </w:rPr>
            </w:pPr>
            <w:r w:rsidRPr="008244C6">
              <w:rPr>
                <w:rFonts w:cstheme="minorHAnsi"/>
                <w:b w:val="0"/>
                <w:bCs w:val="0"/>
              </w:rPr>
              <w:t>Eğitim ve Okul</w:t>
            </w:r>
          </w:p>
        </w:tc>
        <w:tc>
          <w:tcPr>
            <w:tcW w:w="0" w:type="auto"/>
            <w:hideMark/>
          </w:tcPr>
          <w:p w:rsidR="008244C6" w:rsidRPr="008244C6" w:rsidRDefault="008244C6" w:rsidP="008244C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244C6">
              <w:rPr>
                <w:rFonts w:asciiTheme="minorHAnsi" w:hAnsiTheme="minorHAnsi" w:cstheme="minorHAnsi"/>
              </w:rPr>
              <w:t xml:space="preserve">• Nitelikli ve ücretsiz eğitim alma hakkı </w:t>
            </w:r>
          </w:p>
          <w:p w:rsidR="008244C6" w:rsidRPr="008244C6" w:rsidRDefault="008244C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244C6">
              <w:rPr>
                <w:rFonts w:asciiTheme="minorHAnsi" w:hAnsiTheme="minorHAnsi" w:cstheme="minorHAnsi"/>
              </w:rPr>
              <w:t xml:space="preserve">• Fikrini özgürce ifade etme hakkı </w:t>
            </w:r>
          </w:p>
        </w:tc>
        <w:tc>
          <w:tcPr>
            <w:tcW w:w="0" w:type="auto"/>
            <w:hideMark/>
          </w:tcPr>
          <w:p w:rsidR="008244C6" w:rsidRPr="008244C6" w:rsidRDefault="008244C6" w:rsidP="008244C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244C6">
              <w:rPr>
                <w:rFonts w:asciiTheme="minorHAnsi" w:hAnsiTheme="minorHAnsi" w:cstheme="minorHAnsi"/>
              </w:rPr>
              <w:t xml:space="preserve">• Okul ve sınıf kurallarına uymak </w:t>
            </w:r>
          </w:p>
          <w:p w:rsidR="008244C6" w:rsidRPr="008244C6" w:rsidRDefault="008244C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244C6">
              <w:rPr>
                <w:rFonts w:asciiTheme="minorHAnsi" w:hAnsiTheme="minorHAnsi" w:cstheme="minorHAnsi"/>
              </w:rPr>
              <w:t xml:space="preserve">• Ders araç gereçlerini, sıraları ve kitapları korumak </w:t>
            </w:r>
          </w:p>
        </w:tc>
      </w:tr>
      <w:tr w:rsidR="008244C6" w:rsidRPr="008244C6" w:rsidTr="008244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244C6" w:rsidRPr="008244C6" w:rsidRDefault="008244C6">
            <w:pPr>
              <w:rPr>
                <w:rFonts w:cstheme="minorHAnsi"/>
              </w:rPr>
            </w:pPr>
            <w:r w:rsidRPr="008244C6">
              <w:rPr>
                <w:rFonts w:cstheme="minorHAnsi"/>
                <w:b w:val="0"/>
                <w:bCs w:val="0"/>
              </w:rPr>
              <w:t>Devlet ve Toplum (Yasal Görevler)</w:t>
            </w:r>
          </w:p>
        </w:tc>
        <w:tc>
          <w:tcPr>
            <w:tcW w:w="0" w:type="auto"/>
            <w:hideMark/>
          </w:tcPr>
          <w:p w:rsidR="008244C6" w:rsidRPr="008244C6" w:rsidRDefault="008244C6" w:rsidP="008244C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244C6">
              <w:rPr>
                <w:rFonts w:asciiTheme="minorHAnsi" w:hAnsiTheme="minorHAnsi" w:cstheme="minorHAnsi"/>
              </w:rPr>
              <w:t>• Kanunlar önünde eşit muamele görme hakkı</w:t>
            </w:r>
          </w:p>
          <w:p w:rsidR="008244C6" w:rsidRPr="008244C6" w:rsidRDefault="008244C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244C6">
              <w:rPr>
                <w:rFonts w:asciiTheme="minorHAnsi" w:hAnsiTheme="minorHAnsi" w:cstheme="minorHAnsi"/>
              </w:rPr>
              <w:t xml:space="preserve">• Seçme ve seçilme hakkı </w:t>
            </w:r>
          </w:p>
        </w:tc>
        <w:tc>
          <w:tcPr>
            <w:tcW w:w="0" w:type="auto"/>
            <w:hideMark/>
          </w:tcPr>
          <w:p w:rsidR="008244C6" w:rsidRPr="008244C6" w:rsidRDefault="008244C6" w:rsidP="008244C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244C6">
              <w:rPr>
                <w:rFonts w:asciiTheme="minorHAnsi" w:hAnsiTheme="minorHAnsi" w:cstheme="minorHAnsi"/>
              </w:rPr>
              <w:t xml:space="preserve">• </w:t>
            </w:r>
            <w:r w:rsidRPr="008244C6">
              <w:rPr>
                <w:rFonts w:asciiTheme="minorHAnsi" w:hAnsiTheme="minorHAnsi" w:cstheme="minorHAnsi"/>
                <w:b/>
                <w:bCs/>
              </w:rPr>
              <w:t>Hukuk kurallarına ve kanunlara uymak</w:t>
            </w:r>
          </w:p>
          <w:p w:rsidR="008244C6" w:rsidRPr="008244C6" w:rsidRDefault="008244C6" w:rsidP="008244C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244C6">
              <w:rPr>
                <w:rFonts w:asciiTheme="minorHAnsi" w:hAnsiTheme="minorHAnsi" w:cstheme="minorHAnsi"/>
              </w:rPr>
              <w:t xml:space="preserve">• </w:t>
            </w:r>
            <w:r w:rsidRPr="008244C6">
              <w:rPr>
                <w:rFonts w:asciiTheme="minorHAnsi" w:hAnsiTheme="minorHAnsi" w:cstheme="minorHAnsi"/>
                <w:b/>
                <w:bCs/>
              </w:rPr>
              <w:t>Kazancına göre vergi vermek</w:t>
            </w:r>
          </w:p>
          <w:p w:rsidR="008244C6" w:rsidRPr="008244C6" w:rsidRDefault="008244C6" w:rsidP="008244C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244C6">
              <w:rPr>
                <w:rFonts w:asciiTheme="minorHAnsi" w:hAnsiTheme="minorHAnsi" w:cstheme="minorHAnsi"/>
              </w:rPr>
              <w:t xml:space="preserve">• </w:t>
            </w:r>
            <w:r w:rsidRPr="008244C6">
              <w:rPr>
                <w:rFonts w:asciiTheme="minorHAnsi" w:hAnsiTheme="minorHAnsi" w:cstheme="minorHAnsi"/>
                <w:b/>
                <w:bCs/>
              </w:rPr>
              <w:t>Vatani görev olan askerlik yapmak</w:t>
            </w:r>
          </w:p>
          <w:p w:rsidR="008244C6" w:rsidRPr="008244C6" w:rsidRDefault="008244C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244C6">
              <w:rPr>
                <w:rFonts w:asciiTheme="minorHAnsi" w:hAnsiTheme="minorHAnsi" w:cstheme="minorHAnsi"/>
              </w:rPr>
              <w:lastRenderedPageBreak/>
              <w:t xml:space="preserve">• </w:t>
            </w:r>
            <w:r w:rsidRPr="008244C6">
              <w:rPr>
                <w:rFonts w:asciiTheme="minorHAnsi" w:hAnsiTheme="minorHAnsi" w:cstheme="minorHAnsi"/>
                <w:b/>
                <w:bCs/>
              </w:rPr>
              <w:t>Seçimlerde oy kullanarak yönetime katılmak</w:t>
            </w:r>
          </w:p>
        </w:tc>
      </w:tr>
      <w:tr w:rsidR="008244C6" w:rsidRPr="008244C6" w:rsidTr="008244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244C6" w:rsidRPr="008244C6" w:rsidRDefault="008244C6">
            <w:pPr>
              <w:rPr>
                <w:rFonts w:cstheme="minorHAnsi"/>
              </w:rPr>
            </w:pPr>
            <w:r w:rsidRPr="008244C6">
              <w:rPr>
                <w:rFonts w:cstheme="minorHAnsi"/>
                <w:b w:val="0"/>
                <w:bCs w:val="0"/>
              </w:rPr>
              <w:lastRenderedPageBreak/>
              <w:t>Doğa ve Kamu Malları</w:t>
            </w:r>
          </w:p>
        </w:tc>
        <w:tc>
          <w:tcPr>
            <w:tcW w:w="0" w:type="auto"/>
            <w:hideMark/>
          </w:tcPr>
          <w:p w:rsidR="008244C6" w:rsidRPr="008244C6" w:rsidRDefault="008244C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244C6">
              <w:rPr>
                <w:rFonts w:asciiTheme="minorHAnsi" w:hAnsiTheme="minorHAnsi" w:cstheme="minorHAnsi"/>
              </w:rPr>
              <w:t xml:space="preserve">• Temiz, düzenli ve sağlıklı bir çevrede yaşama hakkı </w:t>
            </w:r>
          </w:p>
        </w:tc>
        <w:tc>
          <w:tcPr>
            <w:tcW w:w="0" w:type="auto"/>
            <w:hideMark/>
          </w:tcPr>
          <w:p w:rsidR="008244C6" w:rsidRPr="008244C6" w:rsidRDefault="008244C6" w:rsidP="008244C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244C6">
              <w:rPr>
                <w:rFonts w:asciiTheme="minorHAnsi" w:hAnsiTheme="minorHAnsi" w:cstheme="minorHAnsi"/>
              </w:rPr>
              <w:t xml:space="preserve">• Parkları, ormanları ve kamu mallarını korumak </w:t>
            </w:r>
          </w:p>
          <w:p w:rsidR="008244C6" w:rsidRPr="008244C6" w:rsidRDefault="008244C6" w:rsidP="008244C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244C6">
              <w:rPr>
                <w:rFonts w:asciiTheme="minorHAnsi" w:hAnsiTheme="minorHAnsi" w:cstheme="minorHAnsi"/>
              </w:rPr>
              <w:t xml:space="preserve">• Suyu, elektriği boşa harcamamak </w:t>
            </w:r>
          </w:p>
          <w:p w:rsidR="008244C6" w:rsidRPr="008244C6" w:rsidRDefault="008244C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8244C6">
              <w:rPr>
                <w:rFonts w:asciiTheme="minorHAnsi" w:hAnsiTheme="minorHAnsi" w:cstheme="minorHAnsi"/>
              </w:rPr>
              <w:t xml:space="preserve">• Çöpleri ayrıştırmak </w:t>
            </w:r>
          </w:p>
        </w:tc>
      </w:tr>
    </w:tbl>
    <w:p w:rsidR="008244C6" w:rsidRPr="008244C6" w:rsidRDefault="008244C6" w:rsidP="008244C6">
      <w:pPr>
        <w:pStyle w:val="Balk2"/>
        <w:rPr>
          <w:rFonts w:asciiTheme="minorHAnsi" w:hAnsiTheme="minorHAnsi" w:cstheme="minorHAnsi"/>
        </w:rPr>
      </w:pPr>
      <w:r w:rsidRPr="008244C6">
        <w:rPr>
          <w:rFonts w:asciiTheme="minorHAnsi" w:hAnsiTheme="minorHAnsi" w:cstheme="minorHAnsi"/>
        </w:rPr>
        <w:t>4. Devlet - Vatandaş İlişkisi ve Karşılıklı Bağ</w:t>
      </w:r>
    </w:p>
    <w:p w:rsidR="008244C6" w:rsidRPr="008244C6" w:rsidRDefault="008244C6" w:rsidP="008244C6">
      <w:pPr>
        <w:pStyle w:val="NormalWeb"/>
        <w:rPr>
          <w:rFonts w:asciiTheme="minorHAnsi" w:hAnsiTheme="minorHAnsi" w:cstheme="minorHAnsi"/>
        </w:rPr>
      </w:pPr>
      <w:r w:rsidRPr="008244C6">
        <w:rPr>
          <w:rFonts w:asciiTheme="minorHAnsi" w:hAnsiTheme="minorHAnsi" w:cstheme="minorHAnsi"/>
        </w:rPr>
        <w:t xml:space="preserve">Devlet ile vatandaş arasındaki ilişki tek taraflı değildir; </w:t>
      </w:r>
      <w:r w:rsidRPr="008244C6">
        <w:rPr>
          <w:rFonts w:asciiTheme="minorHAnsi" w:hAnsiTheme="minorHAnsi" w:cstheme="minorHAnsi"/>
          <w:b/>
          <w:bCs/>
        </w:rPr>
        <w:t>karşılıklı hak ve görev dengesine</w:t>
      </w:r>
      <w:r w:rsidRPr="008244C6">
        <w:rPr>
          <w:rFonts w:asciiTheme="minorHAnsi" w:hAnsiTheme="minorHAnsi" w:cstheme="minorHAnsi"/>
        </w:rPr>
        <w:t xml:space="preserve"> dayanır: </w:t>
      </w:r>
    </w:p>
    <w:p w:rsidR="008244C6" w:rsidRPr="008244C6" w:rsidRDefault="008244C6" w:rsidP="008244C6">
      <w:pPr>
        <w:pStyle w:val="NormalWeb"/>
        <w:rPr>
          <w:rFonts w:asciiTheme="minorHAnsi" w:hAnsiTheme="minorHAnsi" w:cstheme="minorHAnsi"/>
        </w:rPr>
      </w:pPr>
      <w:r w:rsidRPr="008244C6">
        <w:rPr>
          <w:rFonts w:asciiTheme="minorHAnsi" w:hAnsiTheme="minorHAnsi" w:cstheme="minorHAnsi"/>
        </w:rPr>
        <w:t>Vatandaşlar sorumluluklarını yerine getirdikçe devlet güçlenir ve kamu hizmetleri eksiksiz yürütülür[cite: 335]. Devlet güçlendikçe bireylerin hak ve özgürlükleri daha güçlü korunur[cite: 335].</w:t>
      </w:r>
    </w:p>
    <w:p w:rsidR="008244C6" w:rsidRPr="008244C6" w:rsidRDefault="008244C6" w:rsidP="008244C6">
      <w:pPr>
        <w:pStyle w:val="Balk2"/>
        <w:rPr>
          <w:rFonts w:asciiTheme="minorHAnsi" w:hAnsiTheme="minorHAnsi" w:cstheme="minorHAnsi"/>
        </w:rPr>
      </w:pPr>
      <w:r w:rsidRPr="008244C6">
        <w:rPr>
          <w:rFonts w:asciiTheme="minorHAnsi" w:hAnsiTheme="minorHAnsi" w:cstheme="minorHAnsi"/>
        </w:rPr>
        <w:t>5. Yazılı Sınavı İçin Kritik Tuzaklar ve Püf Noktaları</w:t>
      </w:r>
    </w:p>
    <w:p w:rsidR="008244C6" w:rsidRPr="008244C6" w:rsidRDefault="008244C6" w:rsidP="008244C6">
      <w:pPr>
        <w:pStyle w:val="NormalWeb"/>
        <w:rPr>
          <w:rFonts w:asciiTheme="minorHAnsi" w:hAnsiTheme="minorHAnsi" w:cstheme="minorHAnsi"/>
        </w:rPr>
      </w:pPr>
      <w:r w:rsidRPr="008244C6">
        <w:rPr>
          <w:rFonts w:ascii="Segoe UI Symbol" w:hAnsi="Segoe UI Symbol" w:cs="Segoe UI Symbol"/>
        </w:rPr>
        <w:t>⚠️</w:t>
      </w:r>
      <w:r w:rsidRPr="008244C6">
        <w:rPr>
          <w:rFonts w:asciiTheme="minorHAnsi" w:hAnsiTheme="minorHAnsi" w:cstheme="minorHAnsi"/>
        </w:rPr>
        <w:t xml:space="preserve"> </w:t>
      </w:r>
      <w:r w:rsidRPr="008244C6">
        <w:rPr>
          <w:rFonts w:asciiTheme="minorHAnsi" w:hAnsiTheme="minorHAnsi" w:cstheme="minorHAnsi"/>
          <w:b/>
          <w:bCs/>
        </w:rPr>
        <w:t>TUZAK 1 (Sınırsız Özgürlük Yanılgısı):</w:t>
      </w:r>
      <w:r w:rsidRPr="008244C6">
        <w:rPr>
          <w:rFonts w:asciiTheme="minorHAnsi" w:hAnsiTheme="minorHAnsi" w:cstheme="minorHAnsi"/>
        </w:rPr>
        <w:t xml:space="preserve"> </w:t>
      </w:r>
      <w:r w:rsidRPr="008244C6">
        <w:rPr>
          <w:rFonts w:asciiTheme="minorHAnsi" w:hAnsiTheme="minorHAnsi" w:cstheme="minorHAnsi"/>
          <w:i/>
          <w:iCs/>
        </w:rPr>
        <w:t>"Özgürlük demek istediğim her şeyi her yerde yapabilmektir."</w:t>
      </w:r>
      <w:r w:rsidRPr="008244C6">
        <w:rPr>
          <w:rFonts w:asciiTheme="minorHAnsi" w:hAnsiTheme="minorHAnsi" w:cstheme="minorHAnsi"/>
        </w:rPr>
        <w:t xml:space="preserve"> anlayışı </w:t>
      </w:r>
      <w:r w:rsidRPr="008244C6">
        <w:rPr>
          <w:rFonts w:asciiTheme="minorHAnsi" w:hAnsiTheme="minorHAnsi" w:cstheme="minorHAnsi"/>
          <w:b/>
          <w:bCs/>
        </w:rPr>
        <w:t>KESİNLİKLE YANLIŞTIR</w:t>
      </w:r>
      <w:r w:rsidRPr="008244C6">
        <w:rPr>
          <w:rFonts w:asciiTheme="minorHAnsi" w:hAnsiTheme="minorHAnsi" w:cstheme="minorHAnsi"/>
        </w:rPr>
        <w:t xml:space="preserve">! Sınırsız özgürlük yoktur; bir bireyin özgürlüğü </w:t>
      </w:r>
      <w:r w:rsidRPr="008244C6">
        <w:rPr>
          <w:rFonts w:asciiTheme="minorHAnsi" w:hAnsiTheme="minorHAnsi" w:cstheme="minorHAnsi"/>
          <w:b/>
          <w:bCs/>
        </w:rPr>
        <w:t>başkalarının hak ve huzurunun başladığı sınırda biter</w:t>
      </w:r>
      <w:r w:rsidRPr="008244C6">
        <w:rPr>
          <w:rFonts w:asciiTheme="minorHAnsi" w:hAnsiTheme="minorHAnsi" w:cstheme="minorHAnsi"/>
        </w:rPr>
        <w:t xml:space="preserve">. </w:t>
      </w:r>
    </w:p>
    <w:p w:rsidR="008244C6" w:rsidRPr="008244C6" w:rsidRDefault="008244C6" w:rsidP="008244C6">
      <w:pPr>
        <w:pStyle w:val="NormalWeb"/>
        <w:rPr>
          <w:rFonts w:asciiTheme="minorHAnsi" w:hAnsiTheme="minorHAnsi" w:cstheme="minorHAnsi"/>
        </w:rPr>
      </w:pPr>
      <w:r w:rsidRPr="008244C6">
        <w:rPr>
          <w:rFonts w:ascii="Segoe UI Symbol" w:hAnsi="Segoe UI Symbol" w:cs="Segoe UI Symbol"/>
        </w:rPr>
        <w:t>⚠️</w:t>
      </w:r>
      <w:r w:rsidRPr="008244C6">
        <w:rPr>
          <w:rFonts w:asciiTheme="minorHAnsi" w:hAnsiTheme="minorHAnsi" w:cstheme="minorHAnsi"/>
        </w:rPr>
        <w:t xml:space="preserve"> </w:t>
      </w:r>
      <w:r w:rsidRPr="008244C6">
        <w:rPr>
          <w:rFonts w:asciiTheme="minorHAnsi" w:hAnsiTheme="minorHAnsi" w:cstheme="minorHAnsi"/>
          <w:b/>
          <w:bCs/>
        </w:rPr>
        <w:t>TUZAK 2 ("Bana Ne" / Görevden Kaçma Yanılgısı):</w:t>
      </w:r>
      <w:r w:rsidRPr="008244C6">
        <w:rPr>
          <w:rFonts w:asciiTheme="minorHAnsi" w:hAnsiTheme="minorHAnsi" w:cstheme="minorHAnsi"/>
        </w:rPr>
        <w:t xml:space="preserve"> Okul bahçesindeki çöpü toplamak veya kütüphane kitabını teslim etmek </w:t>
      </w:r>
      <w:r w:rsidRPr="008244C6">
        <w:rPr>
          <w:rFonts w:asciiTheme="minorHAnsi" w:hAnsiTheme="minorHAnsi" w:cstheme="minorHAnsi"/>
          <w:i/>
          <w:iCs/>
        </w:rPr>
        <w:t>"Sadece görevlilerin işidir, bizim görevimiz değildir"</w:t>
      </w:r>
      <w:r w:rsidRPr="008244C6">
        <w:rPr>
          <w:rFonts w:asciiTheme="minorHAnsi" w:hAnsiTheme="minorHAnsi" w:cstheme="minorHAnsi"/>
        </w:rPr>
        <w:t xml:space="preserve"> demek etkin vatandaşlıkla bağdaşmaz. Temiz bir okulda yaşamak hak ise çevreyi temiz tutmak ve ortak eşyayı korumak </w:t>
      </w:r>
      <w:r w:rsidRPr="008244C6">
        <w:rPr>
          <w:rFonts w:asciiTheme="minorHAnsi" w:hAnsiTheme="minorHAnsi" w:cstheme="minorHAnsi"/>
          <w:b/>
          <w:bCs/>
        </w:rPr>
        <w:t>her öğrencinin sorumluluğudur</w:t>
      </w:r>
      <w:r w:rsidRPr="008244C6">
        <w:rPr>
          <w:rFonts w:asciiTheme="minorHAnsi" w:hAnsiTheme="minorHAnsi" w:cstheme="minorHAnsi"/>
        </w:rPr>
        <w:t xml:space="preserve">. </w:t>
      </w:r>
    </w:p>
    <w:p w:rsidR="008244C6" w:rsidRPr="008244C6" w:rsidRDefault="008244C6" w:rsidP="008244C6">
      <w:pPr>
        <w:pStyle w:val="NormalWeb"/>
        <w:rPr>
          <w:rFonts w:asciiTheme="minorHAnsi" w:hAnsiTheme="minorHAnsi" w:cstheme="minorHAnsi"/>
        </w:rPr>
      </w:pPr>
      <w:r w:rsidRPr="008244C6">
        <w:rPr>
          <w:rFonts w:ascii="Segoe UI Symbol" w:hAnsi="Segoe UI Symbol" w:cs="Segoe UI Symbol"/>
        </w:rPr>
        <w:t>⚠️</w:t>
      </w:r>
      <w:r w:rsidRPr="008244C6">
        <w:rPr>
          <w:rFonts w:asciiTheme="minorHAnsi" w:hAnsiTheme="minorHAnsi" w:cstheme="minorHAnsi"/>
        </w:rPr>
        <w:t xml:space="preserve"> </w:t>
      </w:r>
      <w:r w:rsidRPr="008244C6">
        <w:rPr>
          <w:rFonts w:asciiTheme="minorHAnsi" w:hAnsiTheme="minorHAnsi" w:cstheme="minorHAnsi"/>
          <w:b/>
          <w:bCs/>
        </w:rPr>
        <w:t>TUZAK 3 (Hak ile Görevi Karıştırma):</w:t>
      </w:r>
    </w:p>
    <w:p w:rsidR="008244C6" w:rsidRPr="008244C6" w:rsidRDefault="008244C6" w:rsidP="008244C6">
      <w:pPr>
        <w:pStyle w:val="NormalWeb"/>
        <w:numPr>
          <w:ilvl w:val="0"/>
          <w:numId w:val="28"/>
        </w:numPr>
        <w:rPr>
          <w:rFonts w:asciiTheme="minorHAnsi" w:hAnsiTheme="minorHAnsi" w:cstheme="minorHAnsi"/>
        </w:rPr>
      </w:pPr>
      <w:r w:rsidRPr="008244C6">
        <w:rPr>
          <w:rFonts w:asciiTheme="minorHAnsi" w:hAnsiTheme="minorHAnsi" w:cstheme="minorHAnsi"/>
        </w:rPr>
        <w:t xml:space="preserve">Hastanede tedavi olmak veya okula gitmek bir </w:t>
      </w:r>
      <w:r w:rsidRPr="008244C6">
        <w:rPr>
          <w:rFonts w:asciiTheme="minorHAnsi" w:hAnsiTheme="minorHAnsi" w:cstheme="minorHAnsi"/>
          <w:b/>
          <w:bCs/>
        </w:rPr>
        <w:t>HAK</w:t>
      </w:r>
      <w:r w:rsidRPr="008244C6">
        <w:rPr>
          <w:rFonts w:asciiTheme="minorHAnsi" w:hAnsiTheme="minorHAnsi" w:cstheme="minorHAnsi"/>
        </w:rPr>
        <w:t>tır[cite: 324, 335].</w:t>
      </w:r>
    </w:p>
    <w:p w:rsidR="008244C6" w:rsidRPr="008244C6" w:rsidRDefault="008244C6" w:rsidP="008244C6">
      <w:pPr>
        <w:pStyle w:val="NormalWeb"/>
        <w:numPr>
          <w:ilvl w:val="0"/>
          <w:numId w:val="28"/>
        </w:numPr>
        <w:rPr>
          <w:rFonts w:asciiTheme="minorHAnsi" w:hAnsiTheme="minorHAnsi" w:cstheme="minorHAnsi"/>
        </w:rPr>
      </w:pPr>
      <w:r w:rsidRPr="008244C6">
        <w:rPr>
          <w:rFonts w:asciiTheme="minorHAnsi" w:hAnsiTheme="minorHAnsi" w:cstheme="minorHAnsi"/>
        </w:rPr>
        <w:t xml:space="preserve">Vergi ödemek, askere gitmek veya trafik ışığına uymak bir </w:t>
      </w:r>
      <w:r w:rsidRPr="008244C6">
        <w:rPr>
          <w:rFonts w:asciiTheme="minorHAnsi" w:hAnsiTheme="minorHAnsi" w:cstheme="minorHAnsi"/>
          <w:b/>
          <w:bCs/>
        </w:rPr>
        <w:t>GÖREV / YASAL ZORUNLULUK</w:t>
      </w:r>
      <w:r w:rsidRPr="008244C6">
        <w:rPr>
          <w:rFonts w:asciiTheme="minorHAnsi" w:hAnsiTheme="minorHAnsi" w:cstheme="minorHAnsi"/>
        </w:rPr>
        <w:t xml:space="preserve">tur. </w:t>
      </w:r>
    </w:p>
    <w:p w:rsidR="008244C6" w:rsidRPr="008244C6" w:rsidRDefault="008244C6" w:rsidP="008244C6">
      <w:pPr>
        <w:pStyle w:val="NormalWeb"/>
        <w:rPr>
          <w:rFonts w:asciiTheme="minorHAnsi" w:hAnsiTheme="minorHAnsi" w:cstheme="minorHAnsi"/>
        </w:rPr>
      </w:pPr>
      <w:r w:rsidRPr="008244C6">
        <w:rPr>
          <w:rFonts w:ascii="Segoe UI Symbol" w:hAnsi="Segoe UI Symbol" w:cs="Segoe UI Symbol"/>
        </w:rPr>
        <w:t>📌</w:t>
      </w:r>
      <w:r w:rsidRPr="008244C6">
        <w:rPr>
          <w:rFonts w:asciiTheme="minorHAnsi" w:hAnsiTheme="minorHAnsi" w:cstheme="minorHAnsi"/>
        </w:rPr>
        <w:t xml:space="preserve"> </w:t>
      </w:r>
      <w:r w:rsidRPr="008244C6">
        <w:rPr>
          <w:rFonts w:asciiTheme="minorHAnsi" w:hAnsiTheme="minorHAnsi" w:cstheme="minorHAnsi"/>
          <w:b/>
          <w:bCs/>
        </w:rPr>
        <w:t>Hap Bilgi - Doğru Bilgiye Ulaşma:</w:t>
      </w:r>
      <w:r w:rsidRPr="008244C6">
        <w:rPr>
          <w:rFonts w:asciiTheme="minorHAnsi" w:hAnsiTheme="minorHAnsi" w:cstheme="minorHAnsi"/>
        </w:rPr>
        <w:t xml:space="preserve"> Vatandaşlık hak ve sorumlulukları araştırılırken sosyal medyadaki dedikodular yerine; </w:t>
      </w:r>
      <w:r w:rsidRPr="008244C6">
        <w:rPr>
          <w:rFonts w:asciiTheme="minorHAnsi" w:hAnsiTheme="minorHAnsi" w:cstheme="minorHAnsi"/>
          <w:b/>
          <w:bCs/>
        </w:rPr>
        <w:t>Türkiye Cumhuriyeti Anayasası, TDK ve resmi uzantılı (.gov.tr / .edu.tr) güvenilir siteler</w:t>
      </w:r>
      <w:r w:rsidRPr="008244C6">
        <w:rPr>
          <w:rFonts w:asciiTheme="minorHAnsi" w:hAnsiTheme="minorHAnsi" w:cstheme="minorHAnsi"/>
        </w:rPr>
        <w:t xml:space="preserve"> esas alınmalıdır. </w:t>
      </w:r>
    </w:p>
    <w:bookmarkEnd w:id="0"/>
    <w:p w:rsidR="009A04AF" w:rsidRPr="008244C6" w:rsidRDefault="009A04AF" w:rsidP="008244C6">
      <w:pPr>
        <w:rPr>
          <w:rFonts w:cstheme="minorHAnsi"/>
        </w:rPr>
      </w:pPr>
    </w:p>
    <w:sectPr w:rsidR="009A04AF" w:rsidRPr="008244C6" w:rsidSect="00034616">
      <w:pgSz w:w="11906" w:h="16838"/>
      <w:pgMar w:top="1020" w:right="1020" w:bottom="1020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16EF" w:rsidRDefault="001316EF" w:rsidP="009B7763">
      <w:pPr>
        <w:spacing w:after="0" w:line="240" w:lineRule="auto"/>
      </w:pPr>
      <w:r>
        <w:separator/>
      </w:r>
    </w:p>
  </w:endnote>
  <w:endnote w:type="continuationSeparator" w:id="0">
    <w:p w:rsidR="001316EF" w:rsidRDefault="001316EF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16EF" w:rsidRDefault="001316EF" w:rsidP="009B7763">
      <w:pPr>
        <w:spacing w:after="0" w:line="240" w:lineRule="auto"/>
      </w:pPr>
      <w:r>
        <w:separator/>
      </w:r>
    </w:p>
  </w:footnote>
  <w:footnote w:type="continuationSeparator" w:id="0">
    <w:p w:rsidR="001316EF" w:rsidRDefault="001316EF" w:rsidP="009B7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1AC9928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F772E3"/>
    <w:multiLevelType w:val="multilevel"/>
    <w:tmpl w:val="8D347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4B3E83"/>
    <w:multiLevelType w:val="multilevel"/>
    <w:tmpl w:val="F7226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E870A3"/>
    <w:multiLevelType w:val="multilevel"/>
    <w:tmpl w:val="EB0E1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437898"/>
    <w:multiLevelType w:val="multilevel"/>
    <w:tmpl w:val="869EC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DA34B8"/>
    <w:multiLevelType w:val="multilevel"/>
    <w:tmpl w:val="8D1C0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0A0940"/>
    <w:multiLevelType w:val="multilevel"/>
    <w:tmpl w:val="FD0C4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F90433"/>
    <w:multiLevelType w:val="multilevel"/>
    <w:tmpl w:val="69B26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40502F"/>
    <w:multiLevelType w:val="multilevel"/>
    <w:tmpl w:val="B7468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C1064B"/>
    <w:multiLevelType w:val="multilevel"/>
    <w:tmpl w:val="20023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F02C7F"/>
    <w:multiLevelType w:val="multilevel"/>
    <w:tmpl w:val="592AF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755214D"/>
    <w:multiLevelType w:val="multilevel"/>
    <w:tmpl w:val="8BC46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F43918"/>
    <w:multiLevelType w:val="multilevel"/>
    <w:tmpl w:val="F47A7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C757A1"/>
    <w:multiLevelType w:val="multilevel"/>
    <w:tmpl w:val="F3F8F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FC90161"/>
    <w:multiLevelType w:val="multilevel"/>
    <w:tmpl w:val="15945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866EDA"/>
    <w:multiLevelType w:val="multilevel"/>
    <w:tmpl w:val="F858D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BDB0A42"/>
    <w:multiLevelType w:val="multilevel"/>
    <w:tmpl w:val="60761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D0C3EA6"/>
    <w:multiLevelType w:val="multilevel"/>
    <w:tmpl w:val="4022C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F567873"/>
    <w:multiLevelType w:val="multilevel"/>
    <w:tmpl w:val="6F92A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36404A"/>
    <w:multiLevelType w:val="multilevel"/>
    <w:tmpl w:val="24E00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D762B8"/>
    <w:multiLevelType w:val="multilevel"/>
    <w:tmpl w:val="15B06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F807AB"/>
    <w:multiLevelType w:val="multilevel"/>
    <w:tmpl w:val="93A4A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F55553"/>
    <w:multiLevelType w:val="multilevel"/>
    <w:tmpl w:val="2612F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B8F6385"/>
    <w:multiLevelType w:val="multilevel"/>
    <w:tmpl w:val="79E85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8E4A28"/>
    <w:multiLevelType w:val="multilevel"/>
    <w:tmpl w:val="4FB41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5D5530"/>
    <w:multiLevelType w:val="multilevel"/>
    <w:tmpl w:val="C7B85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9F23FAD"/>
    <w:multiLevelType w:val="multilevel"/>
    <w:tmpl w:val="00DC5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CF30815"/>
    <w:multiLevelType w:val="multilevel"/>
    <w:tmpl w:val="7B9C7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3"/>
  </w:num>
  <w:num w:numId="4">
    <w:abstractNumId w:val="22"/>
  </w:num>
  <w:num w:numId="5">
    <w:abstractNumId w:val="8"/>
  </w:num>
  <w:num w:numId="6">
    <w:abstractNumId w:val="19"/>
  </w:num>
  <w:num w:numId="7">
    <w:abstractNumId w:val="5"/>
  </w:num>
  <w:num w:numId="8">
    <w:abstractNumId w:val="6"/>
  </w:num>
  <w:num w:numId="9">
    <w:abstractNumId w:val="14"/>
  </w:num>
  <w:num w:numId="10">
    <w:abstractNumId w:val="1"/>
  </w:num>
  <w:num w:numId="11">
    <w:abstractNumId w:val="10"/>
  </w:num>
  <w:num w:numId="12">
    <w:abstractNumId w:val="2"/>
  </w:num>
  <w:num w:numId="13">
    <w:abstractNumId w:val="25"/>
  </w:num>
  <w:num w:numId="14">
    <w:abstractNumId w:val="18"/>
  </w:num>
  <w:num w:numId="15">
    <w:abstractNumId w:val="21"/>
  </w:num>
  <w:num w:numId="16">
    <w:abstractNumId w:val="17"/>
  </w:num>
  <w:num w:numId="17">
    <w:abstractNumId w:val="11"/>
  </w:num>
  <w:num w:numId="18">
    <w:abstractNumId w:val="23"/>
  </w:num>
  <w:num w:numId="19">
    <w:abstractNumId w:val="24"/>
  </w:num>
  <w:num w:numId="20">
    <w:abstractNumId w:val="27"/>
  </w:num>
  <w:num w:numId="21">
    <w:abstractNumId w:val="20"/>
  </w:num>
  <w:num w:numId="22">
    <w:abstractNumId w:val="15"/>
  </w:num>
  <w:num w:numId="23">
    <w:abstractNumId w:val="9"/>
  </w:num>
  <w:num w:numId="24">
    <w:abstractNumId w:val="16"/>
  </w:num>
  <w:num w:numId="25">
    <w:abstractNumId w:val="12"/>
  </w:num>
  <w:num w:numId="26">
    <w:abstractNumId w:val="7"/>
  </w:num>
  <w:num w:numId="27">
    <w:abstractNumId w:val="26"/>
  </w:num>
  <w:num w:numId="28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21741"/>
    <w:rsid w:val="00022309"/>
    <w:rsid w:val="0002759D"/>
    <w:rsid w:val="00030DE4"/>
    <w:rsid w:val="00034404"/>
    <w:rsid w:val="000548AA"/>
    <w:rsid w:val="000D233B"/>
    <w:rsid w:val="000E2216"/>
    <w:rsid w:val="000E5126"/>
    <w:rsid w:val="000E5FC4"/>
    <w:rsid w:val="000F0342"/>
    <w:rsid w:val="000F5854"/>
    <w:rsid w:val="00100B01"/>
    <w:rsid w:val="00101445"/>
    <w:rsid w:val="00110673"/>
    <w:rsid w:val="001316EF"/>
    <w:rsid w:val="00174BF3"/>
    <w:rsid w:val="0018733B"/>
    <w:rsid w:val="001A2F94"/>
    <w:rsid w:val="001C2603"/>
    <w:rsid w:val="001F1270"/>
    <w:rsid w:val="001F3D0A"/>
    <w:rsid w:val="002012A4"/>
    <w:rsid w:val="00215709"/>
    <w:rsid w:val="00246412"/>
    <w:rsid w:val="00247E2B"/>
    <w:rsid w:val="002679BC"/>
    <w:rsid w:val="002A2EAD"/>
    <w:rsid w:val="002B4DF5"/>
    <w:rsid w:val="002B78CF"/>
    <w:rsid w:val="002D1D86"/>
    <w:rsid w:val="002D3383"/>
    <w:rsid w:val="003110CD"/>
    <w:rsid w:val="00312A0D"/>
    <w:rsid w:val="0035113B"/>
    <w:rsid w:val="00373DEA"/>
    <w:rsid w:val="003C230B"/>
    <w:rsid w:val="003D5043"/>
    <w:rsid w:val="00421623"/>
    <w:rsid w:val="00427A05"/>
    <w:rsid w:val="004728AD"/>
    <w:rsid w:val="00472B2C"/>
    <w:rsid w:val="004857BE"/>
    <w:rsid w:val="004939E0"/>
    <w:rsid w:val="004977B6"/>
    <w:rsid w:val="004A46E8"/>
    <w:rsid w:val="004A4BB0"/>
    <w:rsid w:val="004A6B01"/>
    <w:rsid w:val="004B019C"/>
    <w:rsid w:val="004E5EE8"/>
    <w:rsid w:val="00502B49"/>
    <w:rsid w:val="00510A8A"/>
    <w:rsid w:val="0051446A"/>
    <w:rsid w:val="0051647B"/>
    <w:rsid w:val="00560616"/>
    <w:rsid w:val="005739D6"/>
    <w:rsid w:val="005869AF"/>
    <w:rsid w:val="005B1D5A"/>
    <w:rsid w:val="005B3EC9"/>
    <w:rsid w:val="005C0B6F"/>
    <w:rsid w:val="005E3D1E"/>
    <w:rsid w:val="00600307"/>
    <w:rsid w:val="006205E7"/>
    <w:rsid w:val="00656AD9"/>
    <w:rsid w:val="00677EF1"/>
    <w:rsid w:val="006F6506"/>
    <w:rsid w:val="00705D4F"/>
    <w:rsid w:val="00737AA6"/>
    <w:rsid w:val="00746217"/>
    <w:rsid w:val="0076217B"/>
    <w:rsid w:val="0078339E"/>
    <w:rsid w:val="00797F00"/>
    <w:rsid w:val="007A6034"/>
    <w:rsid w:val="007B241B"/>
    <w:rsid w:val="007B2D09"/>
    <w:rsid w:val="007C04E5"/>
    <w:rsid w:val="007D6EFA"/>
    <w:rsid w:val="007F4EF6"/>
    <w:rsid w:val="008174D1"/>
    <w:rsid w:val="008244C6"/>
    <w:rsid w:val="00831677"/>
    <w:rsid w:val="00834796"/>
    <w:rsid w:val="008552BC"/>
    <w:rsid w:val="00857E48"/>
    <w:rsid w:val="00872E92"/>
    <w:rsid w:val="008C0A9F"/>
    <w:rsid w:val="008C3FD6"/>
    <w:rsid w:val="008C4E80"/>
    <w:rsid w:val="008C4EC8"/>
    <w:rsid w:val="008D0356"/>
    <w:rsid w:val="00916070"/>
    <w:rsid w:val="00920B54"/>
    <w:rsid w:val="00924735"/>
    <w:rsid w:val="009260D1"/>
    <w:rsid w:val="00940C95"/>
    <w:rsid w:val="00950544"/>
    <w:rsid w:val="009630E1"/>
    <w:rsid w:val="0098562A"/>
    <w:rsid w:val="009A04AF"/>
    <w:rsid w:val="009B4898"/>
    <w:rsid w:val="009B7763"/>
    <w:rsid w:val="009E0A4A"/>
    <w:rsid w:val="009E316E"/>
    <w:rsid w:val="00A24684"/>
    <w:rsid w:val="00A24DCF"/>
    <w:rsid w:val="00A3794F"/>
    <w:rsid w:val="00A40A61"/>
    <w:rsid w:val="00A51BB3"/>
    <w:rsid w:val="00A659D6"/>
    <w:rsid w:val="00A95DF9"/>
    <w:rsid w:val="00AA7269"/>
    <w:rsid w:val="00AC5575"/>
    <w:rsid w:val="00AD6916"/>
    <w:rsid w:val="00AF5A18"/>
    <w:rsid w:val="00B04827"/>
    <w:rsid w:val="00B10EE5"/>
    <w:rsid w:val="00B143EA"/>
    <w:rsid w:val="00B2215B"/>
    <w:rsid w:val="00B25821"/>
    <w:rsid w:val="00B332EA"/>
    <w:rsid w:val="00B36CAE"/>
    <w:rsid w:val="00B757C4"/>
    <w:rsid w:val="00B86CC5"/>
    <w:rsid w:val="00B93D25"/>
    <w:rsid w:val="00BA1032"/>
    <w:rsid w:val="00BA6CC8"/>
    <w:rsid w:val="00BA727F"/>
    <w:rsid w:val="00BB7D64"/>
    <w:rsid w:val="00BC3830"/>
    <w:rsid w:val="00BC5006"/>
    <w:rsid w:val="00BC6314"/>
    <w:rsid w:val="00BD77BF"/>
    <w:rsid w:val="00BF753E"/>
    <w:rsid w:val="00C1039A"/>
    <w:rsid w:val="00C52537"/>
    <w:rsid w:val="00C72B8B"/>
    <w:rsid w:val="00C86414"/>
    <w:rsid w:val="00CA13FA"/>
    <w:rsid w:val="00CA3770"/>
    <w:rsid w:val="00CB12A9"/>
    <w:rsid w:val="00CC022A"/>
    <w:rsid w:val="00CC2FD4"/>
    <w:rsid w:val="00CD40C3"/>
    <w:rsid w:val="00CE0894"/>
    <w:rsid w:val="00CE23C0"/>
    <w:rsid w:val="00CE585A"/>
    <w:rsid w:val="00CF0B30"/>
    <w:rsid w:val="00CF64B1"/>
    <w:rsid w:val="00D3129F"/>
    <w:rsid w:val="00D52C4B"/>
    <w:rsid w:val="00D7348F"/>
    <w:rsid w:val="00D739B1"/>
    <w:rsid w:val="00D8479A"/>
    <w:rsid w:val="00D84FDA"/>
    <w:rsid w:val="00DE6A15"/>
    <w:rsid w:val="00E17139"/>
    <w:rsid w:val="00E337A8"/>
    <w:rsid w:val="00E35932"/>
    <w:rsid w:val="00E44359"/>
    <w:rsid w:val="00E51203"/>
    <w:rsid w:val="00E70820"/>
    <w:rsid w:val="00E86EAB"/>
    <w:rsid w:val="00EC417F"/>
    <w:rsid w:val="00F10503"/>
    <w:rsid w:val="00F1272B"/>
    <w:rsid w:val="00F14DD5"/>
    <w:rsid w:val="00F334C7"/>
    <w:rsid w:val="00F45594"/>
    <w:rsid w:val="00F60482"/>
    <w:rsid w:val="00F73C6A"/>
    <w:rsid w:val="00F93BCE"/>
    <w:rsid w:val="00FA0BEC"/>
    <w:rsid w:val="00FC57A7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A58E2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347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8347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5E3D1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5E3D1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paragraph" w:customStyle="1" w:styleId="ds-markdown-paragraph">
    <w:name w:val="ds-markdown-paragraph"/>
    <w:basedOn w:val="Normal"/>
    <w:rsid w:val="006F6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8347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rsid w:val="008347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514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51446A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51446A"/>
    <w:rPr>
      <w:rFonts w:ascii="Courier New" w:eastAsia="Times New Roman" w:hAnsi="Courier New" w:cs="Courier New"/>
      <w:sz w:val="20"/>
      <w:szCs w:val="20"/>
    </w:rPr>
  </w:style>
  <w:style w:type="character" w:customStyle="1" w:styleId="math-inline">
    <w:name w:val="math-inline"/>
    <w:basedOn w:val="VarsaylanParagrafYazTipi"/>
    <w:rsid w:val="00BC5006"/>
  </w:style>
  <w:style w:type="character" w:customStyle="1" w:styleId="Balk4Char">
    <w:name w:val="Başlık 4 Char"/>
    <w:basedOn w:val="VarsaylanParagrafYazTipi"/>
    <w:link w:val="Balk4"/>
    <w:uiPriority w:val="9"/>
    <w:semiHidden/>
    <w:rsid w:val="005E3D1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5E3D1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ralkYok">
    <w:name w:val="No Spacing"/>
    <w:uiPriority w:val="1"/>
    <w:qFormat/>
    <w:rsid w:val="005E3D1E"/>
    <w:pPr>
      <w:spacing w:after="0" w:line="240" w:lineRule="auto"/>
    </w:pPr>
  </w:style>
  <w:style w:type="character" w:customStyle="1" w:styleId="fontstyle21">
    <w:name w:val="fontstyle21"/>
    <w:basedOn w:val="VarsaylanParagrafYazTipi"/>
    <w:rsid w:val="000F5854"/>
    <w:rPr>
      <w:rFonts w:ascii="Calibri" w:hAnsi="Calibri" w:cs="Calibri" w:hint="default"/>
      <w:b w:val="0"/>
      <w:bCs w:val="0"/>
      <w:i w:val="0"/>
      <w:iCs w:val="0"/>
      <w:color w:val="624C9A"/>
      <w:sz w:val="22"/>
      <w:szCs w:val="22"/>
    </w:rPr>
  </w:style>
  <w:style w:type="paragraph" w:styleId="ListeMaddemi">
    <w:name w:val="List Bullet"/>
    <w:basedOn w:val="Normal"/>
    <w:uiPriority w:val="99"/>
    <w:unhideWhenUsed/>
    <w:rsid w:val="00C86414"/>
    <w:pPr>
      <w:numPr>
        <w:numId w:val="1"/>
      </w:numPr>
      <w:spacing w:after="200" w:line="276" w:lineRule="auto"/>
      <w:contextualSpacing/>
    </w:pPr>
    <w:rPr>
      <w:rFonts w:ascii="Calibri" w:eastAsiaTheme="minorEastAsia" w:hAnsi="Calibri"/>
      <w:color w:val="212529"/>
      <w:lang w:val="en-US"/>
    </w:rPr>
  </w:style>
  <w:style w:type="paragraph" w:customStyle="1" w:styleId="animating">
    <w:name w:val="animating"/>
    <w:basedOn w:val="Normal"/>
    <w:rsid w:val="000D2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nimating1">
    <w:name w:val="animating1"/>
    <w:basedOn w:val="VarsaylanParagrafYazTipi"/>
    <w:rsid w:val="000D233B"/>
  </w:style>
  <w:style w:type="table" w:styleId="DzTablo2">
    <w:name w:val="Plain Table 2"/>
    <w:basedOn w:val="NormalTablo"/>
    <w:uiPriority w:val="42"/>
    <w:rsid w:val="00B2215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2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1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2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3008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5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8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5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2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23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37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83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0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3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46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6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3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13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83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0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6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83168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4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34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67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26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5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90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81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9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267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6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15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1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3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6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4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07586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9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77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00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66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95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24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9627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8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60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4994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8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6327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80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4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9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6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969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77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13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1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0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16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673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62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2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3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872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9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9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35164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8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78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07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00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23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9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622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7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9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6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9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0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2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1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903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2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92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17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2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94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5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7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1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9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24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91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89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37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627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2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517</TotalTime>
  <Pages>1</Pages>
  <Words>807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67</cp:revision>
  <dcterms:created xsi:type="dcterms:W3CDTF">2025-09-29T09:18:00Z</dcterms:created>
  <dcterms:modified xsi:type="dcterms:W3CDTF">2026-10-03T21:52:00Z</dcterms:modified>
</cp:coreProperties>
</file>