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>AFET 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EYLÜL-EKİM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1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EYLÜL-EKİM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Afet Hazırlık Kulübü ve</w:t>
            </w:r>
            <w:r w:rsidRPr="00140991">
              <w:rPr>
                <w:color w:val="0D0D0D" w:themeColor="text1" w:themeTint="F2"/>
                <w:sz w:val="20"/>
              </w:rPr>
              <w:t xml:space="preserve"> eğitici kulüpler hakkında bilgi verilmesi.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Kulüp başkan, yardımcı, sekreter, yönetim kurulu ve pano-yazı inceleme komisyonlarına öğrenci seçilmesi.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Yıllık Çalışma Planının hazırlanması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Kulüp tüzüğünün hazırlanması.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 xml:space="preserve">Kulüp faaliyetlerinin </w:t>
            </w:r>
            <w:r w:rsidRPr="00140991">
              <w:rPr>
                <w:color w:val="0D0D0D" w:themeColor="text1" w:themeTint="F2"/>
                <w:sz w:val="20"/>
              </w:rPr>
              <w:t>belirlenmesi.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Toplum Hizmeti Çalışmalarının belirlenmesi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Belirli günler ve haftalarla ilgili çalışmaların yapılması.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Afet Hazırlık Kulübü’nün amaç ve öneminin öğrencilere anlatılması.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Okulumuzda kurulan sosyal kulüpler ve </w:t>
      </w:r>
      <w:r w:rsidRPr="00140991">
        <w:rPr>
          <w:color w:val="0D0D0D" w:themeColor="text1" w:themeTint="F2"/>
          <w:sz w:val="21"/>
        </w:rPr>
        <w:t>görevleri hakkında bilgi verilerek tanıtıldı.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Okulumuzda kurulan sosyal kulüplere öğrenci seçimleri yapıldı.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3.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Afet Hazırlık Kulübü dosyası, toplum hizmeti çalışma planı ve yıllık çalışma planı hazırlandı.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4.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Okul genelinde kulübe seçilen öğrencilerle </w:t>
      </w:r>
      <w:r w:rsidRPr="00140991">
        <w:rPr>
          <w:color w:val="0D0D0D" w:themeColor="text1" w:themeTint="F2"/>
          <w:sz w:val="21"/>
        </w:rPr>
        <w:t>toplantı yapılarak tanışma yapıldı.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5.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AFAD hakkında bilgilendirme yapıldı.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6.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Okulumuzda kutlanan belirli gün ve haftalarla ilgili çalışmalara iştirak edildi.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2026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 xml:space="preserve">2026-2027 </w:t>
            </w:r>
            <w:r w:rsidRPr="00140991">
              <w:rPr>
                <w:b w:val="0"/>
                <w:color w:val="0D0D0D" w:themeColor="text1" w:themeTint="F2"/>
                <w:sz w:val="21"/>
              </w:rPr>
              <w:t>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>AFET 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KASIM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2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KASIM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AFAD yetkililerinin okula davet edilmesi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İtfaiye ekiplerinin okula davet edilmesi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Acil yardım ekiplerinin kurulması ve eğitim verilmesi.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Öğrencilerin okul panosuna yazılar yazmalarını ve arkadaşlarını bilgilendirmeleri.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“Deprem” konulu yazı ve resimler hazırlanarak kulüp </w:t>
      </w:r>
      <w:r w:rsidRPr="00140991">
        <w:rPr>
          <w:color w:val="0D0D0D" w:themeColor="text1" w:themeTint="F2"/>
          <w:sz w:val="21"/>
        </w:rPr>
        <w:t>panosunda sergilendi.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12 Kasım Afet Hazırlık günü etkinlikleri kapsamında deprem, yangın, sel, salgın hastalık ve savaşla ilgili bilgilendirme panoları ve broşürleri hazırlandı.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3.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Deprem tatbikatı yapıldı ve raporu hazırlandı.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4.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Arama-Kurtarma ve İlk </w:t>
      </w:r>
      <w:r w:rsidRPr="00140991">
        <w:rPr>
          <w:color w:val="0D0D0D" w:themeColor="text1" w:themeTint="F2"/>
          <w:sz w:val="21"/>
        </w:rPr>
        <w:t>yardım ekipleri oluşturuldu ve eğitimleri verildi.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2026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>AFET 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ARALIK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3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ARALIK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Öğrencilerin okul panosuna yazılar yazmalarını ve arkadaşlarını bilgilendirmeleri.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İş güvenliği ve ev kazaları hakkında bilgilendirme yapılması.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‘Sel’ konulu yazı ve resimlerin kulüp panosunda sergilendi.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Okul genelindeki tüm öğrencilere İş Güvenliği ve Afet Hazırlık broşürü hazırlanıp dağıtıldı.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3.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Basit kazalar ve ev kazaları konusunda okul panosu hazırlandı.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2026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>AFET 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OCAK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4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OCAK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Öğrencilerin okul panosuna yazılar yazmalarını ve arkadaşlarını bilgilendirmeleri.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Savaş ve afetlerde öncelikle yapılması gerekenler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Sığınak yapımında amaç ve sığınakların özellikleri,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 xml:space="preserve">Tehlike durumunda ikaz ve </w:t>
            </w:r>
            <w:r w:rsidRPr="00140991">
              <w:rPr>
                <w:color w:val="0D0D0D" w:themeColor="text1" w:themeTint="F2"/>
                <w:sz w:val="20"/>
              </w:rPr>
              <w:t>alarm işaretleri ve anlamlarının tanıtılması.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Savaşta ve barışta dayanışma ve yardımlaşmanın önemi,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Tehlike durumunda ikaz ve alarm işaretleri ve anlamları görüntülü ve sesli olarak tanıtıldı.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Tehlike durumlarında sığınakların </w:t>
      </w:r>
      <w:r w:rsidRPr="00140991">
        <w:rPr>
          <w:color w:val="0D0D0D" w:themeColor="text1" w:themeTint="F2"/>
          <w:sz w:val="21"/>
        </w:rPr>
        <w:t>önemi ve evimizde sığınak olarak kullanabileceğimiz yerler tanıtıldı.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3.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Sığınakta olma durumunda alınması gereken tedbirler ve bulunması gereken malzemeler tanıtıldı.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4.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Gizleme ve karartmanın ne olduğu, nasıl ve niçin yapıldığı anlatıldı.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5.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Savaşta ve b</w:t>
      </w:r>
      <w:r w:rsidRPr="00140991">
        <w:rPr>
          <w:color w:val="0D0D0D" w:themeColor="text1" w:themeTint="F2"/>
          <w:sz w:val="21"/>
        </w:rPr>
        <w:t>arışta dayanışma ve yardımlaşmanın önemi anlatılıp Çanakkale ve Kurtuluş Savaşı’ndan örnekler verildi.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2027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 xml:space="preserve">AFET HAZIRLIK </w:t>
            </w:r>
            <w:r w:rsidRPr="00140991">
              <w:rPr>
                <w:color w:val="0D0D0D" w:themeColor="text1" w:themeTint="F2"/>
                <w:sz w:val="30"/>
              </w:rPr>
              <w:t>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ŞUBAT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5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ŞUBAT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Öğrencilerin okul panosuna yazılar yazmalarını ve arkadaşlarını bilgilendirmeleri.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 xml:space="preserve">1. dönem </w:t>
            </w:r>
            <w:r w:rsidRPr="00140991">
              <w:rPr>
                <w:color w:val="0D0D0D" w:themeColor="text1" w:themeTint="F2"/>
                <w:sz w:val="20"/>
              </w:rPr>
              <w:t>yapılan çalışmaların öğrenciler tarafından değerlendirilmesi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“Depremden Korunma” konulu yazı ve görseller hazırlanarak kulüp panosunda sergilendi.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1. dönem yapılan çalışmalar değerlendirildi.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2027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>AFET 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MART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6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MART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Öğrencilerin okul panosuna yazılar yazmalarını ve arkadaşlarını bilgilendirmeleri.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Ülkemizin Deprem Haritasının panoya asılması.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Türkiye deprem haritası hazırlanarak panoya asıldı.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Toplum hizmeti çalışmaları </w:t>
      </w:r>
      <w:r w:rsidRPr="00140991">
        <w:rPr>
          <w:color w:val="0D0D0D" w:themeColor="text1" w:themeTint="F2"/>
          <w:sz w:val="21"/>
        </w:rPr>
        <w:t>değerlendirildi.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2027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>AFET 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NİSAN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7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NİSAN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Salgın hastalıklar ve yayılma tedbirleri hakkında broşür ve pano çalışması yapılması.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Salgın hastalıklar ve yayılma tedbirleri.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Salgın hastalıklar konusunda alınacak önlemler.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</w:t>
      </w:r>
      <w:r w:rsidRPr="00140991">
        <w:rPr>
          <w:b/>
          <w:color w:val="0D0D0D" w:themeColor="text1" w:themeTint="F2"/>
          <w:sz w:val="23"/>
        </w:rPr>
        <w:t xml:space="preserve">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Salgın hastalıklar nelerdir nasıl yayılırlar ve yayılmaları nasıl engellenir konulu okul panosu hazırlandı.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Salgın hastalıklardan nasıl korunulur, salgın hastalıkların yayılmalarını engellemek için ne gibi önlemler alınır konulu broşür hazı</w:t>
      </w:r>
      <w:r w:rsidRPr="00140991">
        <w:rPr>
          <w:color w:val="0D0D0D" w:themeColor="text1" w:themeTint="F2"/>
          <w:sz w:val="21"/>
        </w:rPr>
        <w:t>rlandı.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3.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Toplum hizmeti çalışmaları değerlendirildi.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2027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>AFET 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MAYIS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8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MAYIS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İlk yardımın doğru yapıldığında yaşam kurtardığının öğrencilere öğretilmesi.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 xml:space="preserve">Trafik kazalarında kazazedelerle ilgili yapılacak şeyler ve öneminin </w:t>
            </w:r>
            <w:r w:rsidRPr="00140991">
              <w:rPr>
                <w:color w:val="0D0D0D" w:themeColor="text1" w:themeTint="F2"/>
                <w:sz w:val="20"/>
              </w:rPr>
              <w:t>öğrencilere anlatılması.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Öğrencilerin okul panosuna yazılar yazmalarını ve arkadaşlarını bilgilendirmeleri.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İlk yardımın anlamı ve önemi hakkında bilgi edinildi.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İlk yardımın temel ilkeleri ve kuralları hakkında genel bilgiler </w:t>
      </w:r>
      <w:r w:rsidRPr="00140991">
        <w:rPr>
          <w:color w:val="0D0D0D" w:themeColor="text1" w:themeTint="F2"/>
          <w:sz w:val="21"/>
        </w:rPr>
        <w:t>öğrenildi.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3.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Dış kanamalarda ve basit yaralanmalarda ilk yardımın nasıl yapılacağı uygulaması yapıldı.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4.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Güneş yanıklarına karşı alınması gereken önlemler konusunda bilgi sahibi olundu.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5.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Elektrik ve yıldırım çarpmalarına karşı alınması gereken önlemler</w:t>
      </w:r>
      <w:r w:rsidRPr="00140991">
        <w:rPr>
          <w:color w:val="0D0D0D" w:themeColor="text1" w:themeTint="F2"/>
          <w:sz w:val="21"/>
        </w:rPr>
        <w:t xml:space="preserve"> ve korunma ile ilgili bilgiler verildi.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6.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Şuur kaybı ve şok durumlarında neler yapılacağı üzerinde duruldu.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2027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644B6C" w:rsidRPr="00140991" w:rsidRDefault="00456B9A">
      <w:pPr>
        <w:spacing w:after="0"/>
        <w:rPr>
          <w:color w:val="0D0D0D" w:themeColor="text1" w:themeTint="F2"/>
        </w:rPr>
      </w:pPr>
      <w:r w:rsidRPr="00140991">
        <w:rPr>
          <w:color w:val="0D0D0D" w:themeColor="text1" w:themeTint="F2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44B6C" w:rsidRPr="00140991" w:rsidRDefault="00456B9A">
            <w:pPr>
              <w:spacing w:before="100" w:after="2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lastRenderedPageBreak/>
              <w:t>2026-2027 EĞİTİM-ÖĞRETİM YILI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6"/>
              </w:rPr>
              <w:t>……………………………………… OKULU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30"/>
              </w:rPr>
              <w:t xml:space="preserve">AFET </w:t>
            </w:r>
            <w:r w:rsidRPr="00140991">
              <w:rPr>
                <w:color w:val="0D0D0D" w:themeColor="text1" w:themeTint="F2"/>
                <w:sz w:val="30"/>
              </w:rPr>
              <w:t>HAZIRLIK KULÜBÜ</w:t>
            </w:r>
          </w:p>
          <w:p w:rsidR="00644B6C" w:rsidRPr="00140991" w:rsidRDefault="00456B9A">
            <w:pPr>
              <w:spacing w:after="20"/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4"/>
              </w:rPr>
              <w:t>AYLIK ÇALIŞMA RAPORU</w:t>
            </w:r>
          </w:p>
          <w:p w:rsidR="00644B6C" w:rsidRPr="00140991" w:rsidRDefault="00456B9A">
            <w:pPr>
              <w:spacing w:after="100"/>
              <w:jc w:val="center"/>
              <w:rPr>
                <w:color w:val="0D0D0D" w:themeColor="text1" w:themeTint="F2"/>
              </w:rPr>
            </w:pPr>
            <w:r w:rsidRPr="00140991">
              <w:rPr>
                <w:b w:val="0"/>
                <w:color w:val="0D0D0D" w:themeColor="text1" w:themeTint="F2"/>
                <w:sz w:val="21"/>
              </w:rPr>
              <w:t>( HAZİRAN )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NO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9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AY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HAZİRAN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RAPOR TARİHİ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16"/>
              </w:rPr>
              <w:t>DANIŞMAN ÖĞRETMEN</w:t>
            </w:r>
            <w:r w:rsidRPr="00140991">
              <w:rPr>
                <w:color w:val="0D0D0D" w:themeColor="text1" w:themeTint="F2"/>
                <w:sz w:val="16"/>
              </w:rPr>
              <w:br/>
            </w:r>
            <w:r w:rsidRPr="00140991">
              <w:rPr>
                <w:b w:val="0"/>
                <w:color w:val="0D0D0D" w:themeColor="text1" w:themeTint="F2"/>
                <w:sz w:val="20"/>
              </w:rPr>
              <w:t>…………………………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140991" w:rsidRPr="00140991" w:rsidTr="001409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644B6C" w:rsidRPr="00140991" w:rsidRDefault="00456B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bookmarkStart w:id="0" w:name="_GoBack"/>
            <w:bookmarkEnd w:id="0"/>
            <w:r w:rsidRPr="00140991">
              <w:rPr>
                <w:color w:val="0D0D0D" w:themeColor="text1" w:themeTint="F2"/>
                <w:sz w:val="20"/>
              </w:rPr>
              <w:t>YAPILAN ÇALIŞMALAR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>Yıllık sosyal kulüp çalışmalarının değerlendirilmesi.</w:t>
            </w:r>
          </w:p>
        </w:tc>
      </w:tr>
      <w:tr w:rsidR="00140991" w:rsidRPr="00140991" w:rsidTr="001409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644B6C" w:rsidRPr="00140991" w:rsidRDefault="00644B6C">
            <w:pPr>
              <w:spacing w:after="20"/>
              <w:rPr>
                <w:color w:val="0D0D0D" w:themeColor="text1" w:themeTint="F2"/>
              </w:rPr>
            </w:pPr>
          </w:p>
        </w:tc>
        <w:tc>
          <w:tcPr>
            <w:tcW w:w="7824" w:type="dxa"/>
          </w:tcPr>
          <w:p w:rsidR="00644B6C" w:rsidRPr="00140991" w:rsidRDefault="00456B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0"/>
              </w:rPr>
              <w:t xml:space="preserve">Yıllık sosyal kulüp faaliyet </w:t>
            </w:r>
            <w:r w:rsidRPr="00140991">
              <w:rPr>
                <w:color w:val="0D0D0D" w:themeColor="text1" w:themeTint="F2"/>
                <w:sz w:val="20"/>
              </w:rPr>
              <w:t>raporunun hazırlanması.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p w:rsidR="00644B6C" w:rsidRPr="00140991" w:rsidRDefault="00456B9A">
      <w:pPr>
        <w:keepNext/>
        <w:pBdr>
          <w:bottom w:val="single" w:sz="8" w:space="2" w:color="B08968"/>
        </w:pBdr>
        <w:spacing w:before="200" w:after="80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3"/>
        </w:rPr>
        <w:t>Alınan Sonuçlar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1.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Afet Hazırlık Kulübü 2026-2027 yıllık çalışmalarının genel bir değerlendirilmesi yapılarak istenen hedeflere ulaşılma durumlarına bakıldı.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2.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>Kulüp pano ve görsel dosyası gözden geçirildi.</w:t>
      </w:r>
    </w:p>
    <w:p w:rsidR="00644B6C" w:rsidRPr="00140991" w:rsidRDefault="00456B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D0D0D" w:themeColor="text1" w:themeTint="F2"/>
        </w:rPr>
      </w:pPr>
      <w:r w:rsidRPr="00140991">
        <w:rPr>
          <w:b/>
          <w:color w:val="0D0D0D" w:themeColor="text1" w:themeTint="F2"/>
          <w:sz w:val="21"/>
        </w:rPr>
        <w:t>3.</w:t>
      </w:r>
      <w:r w:rsidRPr="00140991">
        <w:rPr>
          <w:b/>
          <w:color w:val="0D0D0D" w:themeColor="text1" w:themeTint="F2"/>
          <w:sz w:val="21"/>
        </w:rPr>
        <w:tab/>
      </w:r>
      <w:r w:rsidRPr="00140991">
        <w:rPr>
          <w:color w:val="0D0D0D" w:themeColor="text1" w:themeTint="F2"/>
          <w:sz w:val="21"/>
        </w:rPr>
        <w:t xml:space="preserve">Toplum hizmeti </w:t>
      </w:r>
      <w:r w:rsidRPr="00140991">
        <w:rPr>
          <w:color w:val="0D0D0D" w:themeColor="text1" w:themeTint="F2"/>
          <w:sz w:val="21"/>
        </w:rPr>
        <w:t>çalışmaları değerlendirildi.</w:t>
      </w:r>
    </w:p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644B6C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color w:val="0D0D0D" w:themeColor="text1" w:themeTint="F2"/>
                <w:sz w:val="21"/>
              </w:rPr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Danışman Öğretmen</w:t>
            </w:r>
          </w:p>
        </w:tc>
      </w:tr>
    </w:tbl>
    <w:p w:rsidR="00644B6C" w:rsidRPr="00140991" w:rsidRDefault="00644B6C">
      <w:pPr>
        <w:spacing w:after="0"/>
        <w:rPr>
          <w:color w:val="0D0D0D" w:themeColor="text1" w:themeTint="F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40991" w:rsidRPr="00140991">
        <w:trPr>
          <w:cantSplit/>
          <w:jc w:val="center"/>
        </w:trPr>
        <w:tc>
          <w:tcPr>
            <w:tcW w:w="9752" w:type="dxa"/>
          </w:tcPr>
          <w:p w:rsidR="00644B6C" w:rsidRPr="00140991" w:rsidRDefault="00456B9A">
            <w:pPr>
              <w:jc w:val="center"/>
              <w:rPr>
                <w:color w:val="0D0D0D" w:themeColor="text1" w:themeTint="F2"/>
              </w:rPr>
            </w:pPr>
            <w:r w:rsidRPr="00140991">
              <w:rPr>
                <w:b/>
                <w:color w:val="0D0D0D" w:themeColor="text1" w:themeTint="F2"/>
              </w:rPr>
              <w:t>UYGUNDUR</w:t>
            </w:r>
            <w:r w:rsidRPr="00140991">
              <w:rPr>
                <w:b/>
                <w:color w:val="0D0D0D" w:themeColor="text1" w:themeTint="F2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t>…… / …… / 2027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color w:val="0D0D0D" w:themeColor="text1" w:themeTint="F2"/>
                <w:sz w:val="21"/>
              </w:rPr>
              <w:br/>
              <w:t>……………………………</w:t>
            </w:r>
            <w:r w:rsidRPr="00140991">
              <w:rPr>
                <w:color w:val="0D0D0D" w:themeColor="text1" w:themeTint="F2"/>
                <w:sz w:val="21"/>
              </w:rPr>
              <w:br/>
            </w:r>
            <w:r w:rsidRPr="00140991">
              <w:rPr>
                <w:b/>
                <w:color w:val="0D0D0D" w:themeColor="text1" w:themeTint="F2"/>
                <w:sz w:val="20"/>
              </w:rPr>
              <w:t>Okul Müdürü</w:t>
            </w:r>
          </w:p>
        </w:tc>
      </w:tr>
    </w:tbl>
    <w:p w:rsidR="00456B9A" w:rsidRPr="00140991" w:rsidRDefault="00456B9A">
      <w:pPr>
        <w:rPr>
          <w:color w:val="0D0D0D" w:themeColor="text1" w:themeTint="F2"/>
        </w:rPr>
      </w:pPr>
    </w:p>
    <w:sectPr w:rsidR="00456B9A" w:rsidRPr="00140991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40991"/>
    <w:rsid w:val="0015074B"/>
    <w:rsid w:val="0029639D"/>
    <w:rsid w:val="00326F90"/>
    <w:rsid w:val="00456B9A"/>
    <w:rsid w:val="00644B6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A5D0B4B-5E67-4777-8AB1-DC8C58D5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140991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82A3E4E-BA25-43DE-BCC1-D47D5D694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Afet Hazırlık Kulübü Aylık Çalışma Raporları 2026-2027</dc:title>
  <dc:subject>aylık çalışma raporu</dc:subject>
  <dc:creator>evrakburada</dc:creator>
  <cp:keywords>sosyal kulüp, aylık çalışma raporu</cp:keywords>
  <dc:description/>
  <cp:lastModifiedBy>HP</cp:lastModifiedBy>
  <cp:revision>2</cp:revision>
  <dcterms:created xsi:type="dcterms:W3CDTF">2013-12-23T23:15:00Z</dcterms:created>
  <dcterms:modified xsi:type="dcterms:W3CDTF">2026-10-12T16:39:00Z</dcterms:modified>
  <cp:category/>
</cp:coreProperties>
</file>