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KlavuzTablo1Ak-Vurgu2"/>
        <w:tblpPr w:leftFromText="141" w:rightFromText="141" w:vertAnchor="page" w:horzAnchor="margin" w:tblpY="231"/>
        <w:tblW w:w="0" w:type="auto"/>
        <w:tblLook w:val="04A0" w:firstRow="1" w:lastRow="0" w:firstColumn="1" w:lastColumn="0" w:noHBand="0" w:noVBand="1"/>
      </w:tblPr>
      <w:tblGrid>
        <w:gridCol w:w="2577"/>
        <w:gridCol w:w="5745"/>
        <w:gridCol w:w="2134"/>
      </w:tblGrid>
      <w:tr w:rsidR="00480B3F" w:rsidRPr="00933C8F" w14:paraId="3306692F" w14:textId="77777777" w:rsidTr="00D220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0" w:type="dxa"/>
          </w:tcPr>
          <w:p w14:paraId="76BE654B" w14:textId="77777777" w:rsidR="00480B3F" w:rsidRPr="00933C8F" w:rsidRDefault="00480B3F" w:rsidP="00480B3F">
            <w:pPr>
              <w:pStyle w:val="AralkYok"/>
              <w:rPr>
                <w:rFonts w:cstheme="minorHAnsi"/>
              </w:rPr>
            </w:pPr>
            <w:r w:rsidRPr="00933C8F">
              <w:rPr>
                <w:rFonts w:cstheme="minorHAnsi"/>
              </w:rPr>
              <w:t>ADI:</w:t>
            </w:r>
            <w:r w:rsidRPr="00933C8F">
              <w:rPr>
                <w:rFonts w:cstheme="minorHAnsi"/>
              </w:rPr>
              <w:br/>
              <w:t>SOYADI:</w:t>
            </w:r>
            <w:r w:rsidRPr="00933C8F">
              <w:rPr>
                <w:rFonts w:cstheme="minorHAnsi"/>
              </w:rPr>
              <w:br/>
              <w:t>SINIFI:</w:t>
            </w:r>
            <w:r w:rsidRPr="00933C8F">
              <w:rPr>
                <w:rFonts w:cstheme="minorHAnsi"/>
              </w:rPr>
              <w:br/>
              <w:t>NO:</w:t>
            </w:r>
          </w:p>
        </w:tc>
        <w:tc>
          <w:tcPr>
            <w:tcW w:w="5835" w:type="dxa"/>
          </w:tcPr>
          <w:p w14:paraId="1B281858" w14:textId="77777777" w:rsidR="00DA2952" w:rsidRDefault="00DA2952" w:rsidP="00731777">
            <w:pPr>
              <w:pStyle w:val="AralkYok"/>
              <w:jc w:val="center"/>
              <w:cnfStyle w:val="100000000000" w:firstRow="1" w:lastRow="0" w:firstColumn="0" w:lastColumn="0" w:oddVBand="0" w:evenVBand="0" w:oddHBand="0" w:evenHBand="0" w:firstRowFirstColumn="0" w:firstRowLastColumn="0" w:lastRowFirstColumn="0" w:lastRowLastColumn="0"/>
              <w:rPr>
                <w:rFonts w:cstheme="minorHAnsi"/>
              </w:rPr>
            </w:pPr>
          </w:p>
          <w:p w14:paraId="0BE32E20" w14:textId="7C8A35EC" w:rsidR="008529D1" w:rsidRDefault="008529D1" w:rsidP="00731777">
            <w:pPr>
              <w:pStyle w:val="AralkYok"/>
              <w:jc w:val="cente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 xml:space="preserve">2025-2026 EĞİTİM-ÖĞRETİM YILI </w:t>
            </w:r>
          </w:p>
          <w:p w14:paraId="5D439FD6" w14:textId="208D79A6" w:rsidR="008529D1" w:rsidRDefault="008529D1" w:rsidP="00731777">
            <w:pPr>
              <w:pStyle w:val="AralkYok"/>
              <w:jc w:val="cente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BÜYÜKKÖY ORTAOKULU</w:t>
            </w:r>
          </w:p>
          <w:p w14:paraId="2CF26503" w14:textId="48D41980" w:rsidR="00731777" w:rsidRPr="00933C8F" w:rsidRDefault="002B340D" w:rsidP="00731777">
            <w:pPr>
              <w:pStyle w:val="AralkYok"/>
              <w:jc w:val="center"/>
              <w:cnfStyle w:val="100000000000" w:firstRow="1" w:lastRow="0" w:firstColumn="0" w:lastColumn="0" w:oddVBand="0" w:evenVBand="0" w:oddHBand="0" w:evenHBand="0" w:firstRowFirstColumn="0" w:firstRowLastColumn="0" w:lastRowFirstColumn="0" w:lastRowLastColumn="0"/>
              <w:rPr>
                <w:rFonts w:cstheme="minorHAnsi"/>
              </w:rPr>
            </w:pPr>
            <w:r w:rsidRPr="00933C8F">
              <w:rPr>
                <w:rFonts w:cstheme="minorHAnsi"/>
              </w:rPr>
              <w:t>AFET BİLİNCİ</w:t>
            </w:r>
            <w:r w:rsidR="00731777" w:rsidRPr="00933C8F">
              <w:rPr>
                <w:rFonts w:cstheme="minorHAnsi"/>
              </w:rPr>
              <w:t xml:space="preserve"> DERSİ</w:t>
            </w:r>
          </w:p>
          <w:p w14:paraId="2A36AFBC" w14:textId="4DBC3899" w:rsidR="00480B3F" w:rsidRPr="00933C8F" w:rsidRDefault="00480B3F" w:rsidP="00933C8F">
            <w:pPr>
              <w:pStyle w:val="AralkYok"/>
              <w:jc w:val="center"/>
              <w:cnfStyle w:val="100000000000" w:firstRow="1" w:lastRow="0" w:firstColumn="0" w:lastColumn="0" w:oddVBand="0" w:evenVBand="0" w:oddHBand="0" w:evenHBand="0" w:firstRowFirstColumn="0" w:firstRowLastColumn="0" w:lastRowFirstColumn="0" w:lastRowLastColumn="0"/>
              <w:rPr>
                <w:rFonts w:cstheme="minorHAnsi"/>
              </w:rPr>
            </w:pPr>
            <w:r w:rsidRPr="00933C8F">
              <w:rPr>
                <w:rFonts w:cstheme="minorHAnsi"/>
              </w:rPr>
              <w:t xml:space="preserve"> </w:t>
            </w:r>
            <w:r w:rsidR="00933C8F">
              <w:rPr>
                <w:rFonts w:cstheme="minorHAnsi"/>
              </w:rPr>
              <w:t>2</w:t>
            </w:r>
            <w:r w:rsidRPr="00933C8F">
              <w:rPr>
                <w:rFonts w:cstheme="minorHAnsi"/>
              </w:rPr>
              <w:t>.</w:t>
            </w:r>
            <w:r w:rsidR="00E36441" w:rsidRPr="00933C8F">
              <w:rPr>
                <w:rFonts w:cstheme="minorHAnsi"/>
              </w:rPr>
              <w:t xml:space="preserve"> </w:t>
            </w:r>
            <w:r w:rsidRPr="00933C8F">
              <w:rPr>
                <w:rFonts w:cstheme="minorHAnsi"/>
              </w:rPr>
              <w:t xml:space="preserve">DÖNEM </w:t>
            </w:r>
            <w:r w:rsidR="008529D1">
              <w:rPr>
                <w:rFonts w:cstheme="minorHAnsi"/>
              </w:rPr>
              <w:t>2</w:t>
            </w:r>
            <w:r w:rsidRPr="00933C8F">
              <w:rPr>
                <w:rFonts w:cstheme="minorHAnsi"/>
              </w:rPr>
              <w:t>.YAZILI SINAVI</w:t>
            </w:r>
          </w:p>
        </w:tc>
        <w:tc>
          <w:tcPr>
            <w:tcW w:w="2161" w:type="dxa"/>
          </w:tcPr>
          <w:p w14:paraId="0F00991A" w14:textId="77777777" w:rsidR="00480B3F" w:rsidRPr="00933C8F" w:rsidRDefault="00480B3F" w:rsidP="00480B3F">
            <w:pPr>
              <w:cnfStyle w:val="100000000000" w:firstRow="1" w:lastRow="0" w:firstColumn="0" w:lastColumn="0" w:oddVBand="0" w:evenVBand="0" w:oddHBand="0" w:evenHBand="0" w:firstRowFirstColumn="0" w:firstRowLastColumn="0" w:lastRowFirstColumn="0" w:lastRowLastColumn="0"/>
              <w:rPr>
                <w:rFonts w:cstheme="minorHAnsi"/>
              </w:rPr>
            </w:pPr>
            <w:r w:rsidRPr="00933C8F">
              <w:rPr>
                <w:rFonts w:cstheme="minorHAnsi"/>
              </w:rPr>
              <w:t>PUAN:</w:t>
            </w:r>
          </w:p>
          <w:p w14:paraId="24FE3574" w14:textId="77777777" w:rsidR="00480B3F" w:rsidRPr="00933C8F" w:rsidRDefault="00480B3F" w:rsidP="00480B3F">
            <w:pPr>
              <w:cnfStyle w:val="100000000000" w:firstRow="1" w:lastRow="0" w:firstColumn="0" w:lastColumn="0" w:oddVBand="0" w:evenVBand="0" w:oddHBand="0" w:evenHBand="0" w:firstRowFirstColumn="0" w:firstRowLastColumn="0" w:lastRowFirstColumn="0" w:lastRowLastColumn="0"/>
              <w:rPr>
                <w:rFonts w:cstheme="minorHAnsi"/>
              </w:rPr>
            </w:pPr>
          </w:p>
          <w:p w14:paraId="47556B69" w14:textId="77777777" w:rsidR="00480B3F" w:rsidRPr="00933C8F" w:rsidRDefault="00480B3F" w:rsidP="00480B3F">
            <w:pPr>
              <w:cnfStyle w:val="100000000000" w:firstRow="1" w:lastRow="0" w:firstColumn="0" w:lastColumn="0" w:oddVBand="0" w:evenVBand="0" w:oddHBand="0" w:evenHBand="0" w:firstRowFirstColumn="0" w:firstRowLastColumn="0" w:lastRowFirstColumn="0" w:lastRowLastColumn="0"/>
              <w:rPr>
                <w:rFonts w:cstheme="minorHAnsi"/>
              </w:rPr>
            </w:pPr>
          </w:p>
        </w:tc>
      </w:tr>
    </w:tbl>
    <w:p w14:paraId="6B87123D" w14:textId="6E80AAF2" w:rsidR="00933C8F" w:rsidRDefault="00933C8F" w:rsidP="00197A01">
      <w:pPr>
        <w:rPr>
          <w:rFonts w:cstheme="minorHAnsi"/>
          <w:color w:val="FF0000"/>
        </w:rPr>
      </w:pPr>
    </w:p>
    <w:p w14:paraId="39EFC237" w14:textId="055C65DA" w:rsidR="008529D1" w:rsidRPr="00F40957" w:rsidRDefault="008529D1" w:rsidP="008529D1">
      <w:pPr>
        <w:pStyle w:val="ListeParagraf"/>
        <w:numPr>
          <w:ilvl w:val="0"/>
          <w:numId w:val="22"/>
        </w:numPr>
        <w:rPr>
          <w:rFonts w:ascii="Times New Roman" w:hAnsi="Times New Roman" w:cs="Times New Roman"/>
          <w:sz w:val="24"/>
          <w:szCs w:val="24"/>
        </w:rPr>
      </w:pPr>
      <w:r w:rsidRPr="00F40957">
        <w:rPr>
          <w:rFonts w:ascii="Times New Roman" w:hAnsi="Times New Roman" w:cs="Times New Roman"/>
          <w:sz w:val="24"/>
          <w:szCs w:val="24"/>
        </w:rPr>
        <w:t>Erozyona karşı alınabilecek önlemler nelerdir? 4 tane yazınız. (20 Puan)</w:t>
      </w:r>
    </w:p>
    <w:p w14:paraId="05A2F656" w14:textId="1834A5BE" w:rsidR="00F40957" w:rsidRPr="00F40957" w:rsidRDefault="00F40957" w:rsidP="00F40957">
      <w:pPr>
        <w:jc w:val="both"/>
        <w:rPr>
          <w:rFonts w:ascii="Times New Roman" w:eastAsia="Times New Roman" w:hAnsi="Times New Roman" w:cs="Times New Roman"/>
          <w:sz w:val="24"/>
          <w:szCs w:val="24"/>
          <w:lang w:eastAsia="tr-TR"/>
        </w:rPr>
      </w:pPr>
      <w:r w:rsidRPr="00F40957">
        <w:rPr>
          <w:rFonts w:ascii="Times New Roman" w:hAnsi="Times New Roman" w:cs="Times New Roman"/>
          <w:sz w:val="24"/>
          <w:szCs w:val="24"/>
        </w:rPr>
        <w:t xml:space="preserve">    </w:t>
      </w:r>
      <w:r w:rsidRPr="00F40957">
        <w:rPr>
          <w:rFonts w:ascii="Times New Roman" w:eastAsia="Times New Roman" w:hAnsi="Times New Roman" w:cs="Times New Roman"/>
          <w:sz w:val="24"/>
          <w:szCs w:val="24"/>
          <w:lang w:eastAsia="tr-TR"/>
        </w:rPr>
        <w:t xml:space="preserve">  </w:t>
      </w:r>
      <w:r w:rsidRPr="00F40957">
        <w:rPr>
          <w:rFonts w:ascii="Times New Roman" w:eastAsia="Times New Roman" w:hAnsi="Times New Roman" w:cs="Times New Roman"/>
          <w:b/>
          <w:bCs/>
          <w:sz w:val="24"/>
          <w:szCs w:val="24"/>
          <w:lang w:eastAsia="tr-TR"/>
        </w:rPr>
        <w:t>Ağaçlandırma yapmak:</w:t>
      </w:r>
      <w:r w:rsidRPr="00F40957">
        <w:rPr>
          <w:rFonts w:ascii="Times New Roman" w:eastAsia="Times New Roman" w:hAnsi="Times New Roman" w:cs="Times New Roman"/>
          <w:sz w:val="24"/>
          <w:szCs w:val="24"/>
          <w:lang w:eastAsia="tr-TR"/>
        </w:rPr>
        <w:t xml:space="preserve"> Boş arazileri bitki örtüsüyle kaplamak toprağı tutar.</w:t>
      </w:r>
    </w:p>
    <w:p w14:paraId="57D0E2F5" w14:textId="6AC314BB" w:rsidR="00F40957" w:rsidRPr="00F40957" w:rsidRDefault="00F40957" w:rsidP="00F40957">
      <w:pPr>
        <w:spacing w:after="0" w:line="240" w:lineRule="auto"/>
        <w:jc w:val="both"/>
        <w:rPr>
          <w:rFonts w:ascii="Times New Roman" w:eastAsia="Times New Roman" w:hAnsi="Times New Roman" w:cs="Times New Roman"/>
          <w:sz w:val="24"/>
          <w:szCs w:val="24"/>
          <w:lang w:eastAsia="tr-TR"/>
        </w:rPr>
      </w:pPr>
      <w:r w:rsidRPr="00F40957">
        <w:rPr>
          <w:rFonts w:ascii="Times New Roman" w:eastAsia="Times New Roman" w:hAnsi="Times New Roman" w:cs="Times New Roman"/>
          <w:sz w:val="24"/>
          <w:szCs w:val="24"/>
          <w:lang w:eastAsia="tr-TR"/>
        </w:rPr>
        <w:t xml:space="preserve">    </w:t>
      </w:r>
      <w:r w:rsidRPr="00F40957">
        <w:rPr>
          <w:rFonts w:ascii="Times New Roman" w:eastAsia="Times New Roman" w:hAnsi="Times New Roman" w:cs="Times New Roman"/>
          <w:sz w:val="24"/>
          <w:szCs w:val="24"/>
          <w:lang w:eastAsia="tr-TR"/>
        </w:rPr>
        <w:t xml:space="preserve">  </w:t>
      </w:r>
      <w:r w:rsidRPr="00F40957">
        <w:rPr>
          <w:rFonts w:ascii="Times New Roman" w:eastAsia="Times New Roman" w:hAnsi="Times New Roman" w:cs="Times New Roman"/>
          <w:b/>
          <w:bCs/>
          <w:sz w:val="24"/>
          <w:szCs w:val="24"/>
          <w:lang w:eastAsia="tr-TR"/>
        </w:rPr>
        <w:t>Teraslama (sekiler) uygulamak:</w:t>
      </w:r>
      <w:r w:rsidRPr="00F40957">
        <w:rPr>
          <w:rFonts w:ascii="Times New Roman" w:eastAsia="Times New Roman" w:hAnsi="Times New Roman" w:cs="Times New Roman"/>
          <w:sz w:val="24"/>
          <w:szCs w:val="24"/>
          <w:lang w:eastAsia="tr-TR"/>
        </w:rPr>
        <w:t xml:space="preserve"> Eğimli yamaçları basamaklı hale getirerek suyun hızını kesmek.</w:t>
      </w:r>
    </w:p>
    <w:p w14:paraId="039FC72B" w14:textId="44B976DB" w:rsidR="00F40957" w:rsidRPr="00F40957" w:rsidRDefault="00F40957" w:rsidP="00F40957">
      <w:pPr>
        <w:spacing w:after="0" w:line="240" w:lineRule="auto"/>
        <w:jc w:val="both"/>
        <w:rPr>
          <w:rFonts w:ascii="Times New Roman" w:eastAsia="Times New Roman" w:hAnsi="Times New Roman" w:cs="Times New Roman"/>
          <w:sz w:val="24"/>
          <w:szCs w:val="24"/>
          <w:lang w:eastAsia="tr-TR"/>
        </w:rPr>
      </w:pPr>
      <w:r w:rsidRPr="00F40957">
        <w:rPr>
          <w:rFonts w:ascii="Times New Roman" w:eastAsia="Times New Roman" w:hAnsi="Times New Roman" w:cs="Times New Roman"/>
          <w:sz w:val="24"/>
          <w:szCs w:val="24"/>
          <w:lang w:eastAsia="tr-TR"/>
        </w:rPr>
        <w:t xml:space="preserve">    </w:t>
      </w:r>
      <w:r w:rsidRPr="00F40957">
        <w:rPr>
          <w:rFonts w:ascii="Times New Roman" w:eastAsia="Times New Roman" w:hAnsi="Times New Roman" w:cs="Times New Roman"/>
          <w:sz w:val="24"/>
          <w:szCs w:val="24"/>
          <w:lang w:eastAsia="tr-TR"/>
        </w:rPr>
        <w:t xml:space="preserve">  </w:t>
      </w:r>
      <w:r w:rsidRPr="00F40957">
        <w:rPr>
          <w:rFonts w:ascii="Times New Roman" w:eastAsia="Times New Roman" w:hAnsi="Times New Roman" w:cs="Times New Roman"/>
          <w:b/>
          <w:bCs/>
          <w:sz w:val="24"/>
          <w:szCs w:val="24"/>
          <w:lang w:eastAsia="tr-TR"/>
        </w:rPr>
        <w:t>Eğim dikine sürmek:</w:t>
      </w:r>
      <w:r w:rsidRPr="00F40957">
        <w:rPr>
          <w:rFonts w:ascii="Times New Roman" w:eastAsia="Times New Roman" w:hAnsi="Times New Roman" w:cs="Times New Roman"/>
          <w:sz w:val="24"/>
          <w:szCs w:val="24"/>
          <w:lang w:eastAsia="tr-TR"/>
        </w:rPr>
        <w:t xml:space="preserve"> Tarlaları eğime dik sürerek su akışını yavaşlatmak.</w:t>
      </w:r>
    </w:p>
    <w:p w14:paraId="633FB2E3" w14:textId="77777777" w:rsidR="00F40957" w:rsidRPr="00F40957" w:rsidRDefault="00F40957" w:rsidP="00F40957">
      <w:pPr>
        <w:jc w:val="both"/>
        <w:rPr>
          <w:rFonts w:ascii="Times New Roman" w:eastAsia="Times New Roman" w:hAnsi="Times New Roman" w:cs="Times New Roman"/>
          <w:sz w:val="24"/>
          <w:szCs w:val="24"/>
          <w:lang w:eastAsia="tr-TR"/>
        </w:rPr>
      </w:pPr>
      <w:r w:rsidRPr="00F40957">
        <w:rPr>
          <w:rFonts w:ascii="Times New Roman" w:eastAsia="Times New Roman" w:hAnsi="Times New Roman" w:cs="Times New Roman"/>
          <w:sz w:val="24"/>
          <w:szCs w:val="24"/>
          <w:lang w:eastAsia="tr-TR"/>
        </w:rPr>
        <w:t xml:space="preserve">    </w:t>
      </w:r>
    </w:p>
    <w:p w14:paraId="5385950A" w14:textId="12E1518A" w:rsidR="008529D1" w:rsidRPr="00F40957" w:rsidRDefault="00F40957" w:rsidP="00F40957">
      <w:pPr>
        <w:jc w:val="both"/>
        <w:rPr>
          <w:rFonts w:ascii="Times New Roman" w:eastAsia="Times New Roman" w:hAnsi="Times New Roman" w:cs="Times New Roman"/>
          <w:sz w:val="24"/>
          <w:szCs w:val="24"/>
          <w:lang w:eastAsia="tr-TR"/>
        </w:rPr>
      </w:pPr>
      <w:r w:rsidRPr="00F40957">
        <w:rPr>
          <w:rFonts w:ascii="Times New Roman" w:eastAsia="Times New Roman" w:hAnsi="Times New Roman" w:cs="Times New Roman"/>
          <w:sz w:val="24"/>
          <w:szCs w:val="24"/>
          <w:lang w:eastAsia="tr-TR"/>
        </w:rPr>
        <w:t xml:space="preserve">    </w:t>
      </w:r>
      <w:r w:rsidRPr="00F40957">
        <w:rPr>
          <w:rFonts w:ascii="Times New Roman" w:eastAsia="Times New Roman" w:hAnsi="Times New Roman" w:cs="Times New Roman"/>
          <w:sz w:val="24"/>
          <w:szCs w:val="24"/>
          <w:lang w:eastAsia="tr-TR"/>
        </w:rPr>
        <w:t xml:space="preserve">  </w:t>
      </w:r>
      <w:r w:rsidRPr="00F40957">
        <w:rPr>
          <w:rFonts w:ascii="Times New Roman" w:eastAsia="Times New Roman" w:hAnsi="Times New Roman" w:cs="Times New Roman"/>
          <w:b/>
          <w:bCs/>
          <w:sz w:val="24"/>
          <w:szCs w:val="24"/>
          <w:lang w:eastAsia="tr-TR"/>
        </w:rPr>
        <w:t>Rüzgâr perdeleri kurmak:</w:t>
      </w:r>
      <w:r w:rsidRPr="00F40957">
        <w:rPr>
          <w:rFonts w:ascii="Times New Roman" w:eastAsia="Times New Roman" w:hAnsi="Times New Roman" w:cs="Times New Roman"/>
          <w:sz w:val="24"/>
          <w:szCs w:val="24"/>
          <w:lang w:eastAsia="tr-TR"/>
        </w:rPr>
        <w:t xml:space="preserve"> Rüzgârı kesmek için arazi sınırlarına ağaç dizileri dikmek</w:t>
      </w:r>
    </w:p>
    <w:p w14:paraId="70D849D2" w14:textId="29E4303B" w:rsidR="008529D1" w:rsidRPr="00F40957" w:rsidRDefault="008529D1" w:rsidP="008529D1">
      <w:pPr>
        <w:pStyle w:val="ListeParagraf"/>
        <w:numPr>
          <w:ilvl w:val="0"/>
          <w:numId w:val="22"/>
        </w:numPr>
        <w:rPr>
          <w:rFonts w:ascii="Times New Roman" w:hAnsi="Times New Roman" w:cs="Times New Roman"/>
          <w:sz w:val="24"/>
          <w:szCs w:val="24"/>
        </w:rPr>
      </w:pPr>
      <w:r w:rsidRPr="00F40957">
        <w:rPr>
          <w:rFonts w:ascii="Times New Roman" w:hAnsi="Times New Roman" w:cs="Times New Roman"/>
          <w:sz w:val="24"/>
          <w:szCs w:val="24"/>
        </w:rPr>
        <w:t>Heyelan tehlikesine karşı alınabilecek önlemler nelerdir? 4 tane yazınız (20 Puan)</w:t>
      </w:r>
    </w:p>
    <w:p w14:paraId="70F3234D" w14:textId="180EAE27" w:rsidR="00F40957" w:rsidRPr="00F40957" w:rsidRDefault="00F40957" w:rsidP="00F40957">
      <w:pPr>
        <w:spacing w:after="0" w:line="240" w:lineRule="auto"/>
        <w:rPr>
          <w:rFonts w:ascii="Times New Roman" w:eastAsia="Times New Roman" w:hAnsi="Times New Roman" w:cs="Times New Roman"/>
          <w:sz w:val="24"/>
          <w:szCs w:val="24"/>
          <w:lang w:eastAsia="tr-TR"/>
        </w:rPr>
      </w:pPr>
      <w:r w:rsidRPr="00F40957">
        <w:rPr>
          <w:rFonts w:ascii="Times New Roman" w:eastAsia="Times New Roman" w:hAnsi="Times New Roman" w:cs="Times New Roman"/>
          <w:b/>
          <w:bCs/>
          <w:sz w:val="24"/>
          <w:szCs w:val="24"/>
          <w:lang w:eastAsia="tr-TR"/>
        </w:rPr>
        <w:t xml:space="preserve">     - İstinat duvarı yapmak:</w:t>
      </w:r>
      <w:r w:rsidRPr="00F40957">
        <w:rPr>
          <w:rFonts w:ascii="Times New Roman" w:eastAsia="Times New Roman" w:hAnsi="Times New Roman" w:cs="Times New Roman"/>
          <w:sz w:val="24"/>
          <w:szCs w:val="24"/>
          <w:lang w:eastAsia="tr-TR"/>
        </w:rPr>
        <w:t xml:space="preserve"> Eğimli yamaçların eteklerine dayanıklı beton veya taş duvarlar örmek.</w:t>
      </w:r>
    </w:p>
    <w:p w14:paraId="384D537B" w14:textId="063BBA14" w:rsidR="00F40957" w:rsidRPr="00F40957" w:rsidRDefault="00F40957" w:rsidP="00F40957">
      <w:pPr>
        <w:spacing w:after="0" w:line="240" w:lineRule="auto"/>
        <w:rPr>
          <w:rFonts w:ascii="Times New Roman" w:eastAsia="Times New Roman" w:hAnsi="Times New Roman" w:cs="Times New Roman"/>
          <w:sz w:val="24"/>
          <w:szCs w:val="24"/>
          <w:lang w:eastAsia="tr-TR"/>
        </w:rPr>
      </w:pPr>
      <w:r w:rsidRPr="00F40957">
        <w:rPr>
          <w:rFonts w:ascii="Times New Roman" w:eastAsia="Times New Roman" w:hAnsi="Times New Roman" w:cs="Times New Roman"/>
          <w:b/>
          <w:bCs/>
          <w:sz w:val="24"/>
          <w:szCs w:val="24"/>
          <w:lang w:eastAsia="tr-TR"/>
        </w:rPr>
        <w:t xml:space="preserve">      -Drenaj kanalları açmak:</w:t>
      </w:r>
      <w:r w:rsidRPr="00F40957">
        <w:rPr>
          <w:rFonts w:ascii="Times New Roman" w:eastAsia="Times New Roman" w:hAnsi="Times New Roman" w:cs="Times New Roman"/>
          <w:sz w:val="24"/>
          <w:szCs w:val="24"/>
          <w:lang w:eastAsia="tr-TR"/>
        </w:rPr>
        <w:t xml:space="preserve"> Yamaçtaki fazla suyu tahliye ederek toprağın suya doymasını engellemek.</w:t>
      </w:r>
    </w:p>
    <w:p w14:paraId="61A20AD6" w14:textId="3C5E55AD" w:rsidR="00F40957" w:rsidRPr="00F40957" w:rsidRDefault="00F40957" w:rsidP="00F40957">
      <w:pPr>
        <w:spacing w:after="0" w:line="240" w:lineRule="auto"/>
        <w:rPr>
          <w:rFonts w:ascii="Times New Roman" w:eastAsia="Times New Roman" w:hAnsi="Times New Roman" w:cs="Times New Roman"/>
          <w:sz w:val="24"/>
          <w:szCs w:val="24"/>
          <w:lang w:eastAsia="tr-TR"/>
        </w:rPr>
      </w:pPr>
      <w:r w:rsidRPr="00F40957">
        <w:rPr>
          <w:rFonts w:ascii="Times New Roman" w:eastAsia="Times New Roman" w:hAnsi="Times New Roman" w:cs="Times New Roman"/>
          <w:sz w:val="24"/>
          <w:szCs w:val="24"/>
          <w:lang w:eastAsia="tr-TR"/>
        </w:rPr>
        <w:t xml:space="preserve">     - </w:t>
      </w:r>
      <w:r w:rsidRPr="00F40957">
        <w:rPr>
          <w:rFonts w:ascii="Times New Roman" w:eastAsia="Times New Roman" w:hAnsi="Times New Roman" w:cs="Times New Roman"/>
          <w:b/>
          <w:bCs/>
          <w:sz w:val="24"/>
          <w:szCs w:val="24"/>
          <w:lang w:eastAsia="tr-TR"/>
        </w:rPr>
        <w:t>Yamaçları ağaçlandırmak:</w:t>
      </w:r>
      <w:r w:rsidRPr="00F40957">
        <w:rPr>
          <w:rFonts w:ascii="Times New Roman" w:eastAsia="Times New Roman" w:hAnsi="Times New Roman" w:cs="Times New Roman"/>
          <w:sz w:val="24"/>
          <w:szCs w:val="24"/>
          <w:lang w:eastAsia="tr-TR"/>
        </w:rPr>
        <w:t xml:space="preserve"> Köklü ve derin bitkiler dikerek toprak tabakasını sabitlemek.</w:t>
      </w:r>
    </w:p>
    <w:p w14:paraId="0900072C" w14:textId="27C1F4F1" w:rsidR="008529D1" w:rsidRPr="00F40957" w:rsidRDefault="00F40957" w:rsidP="00F40957">
      <w:pPr>
        <w:spacing w:after="0" w:line="240" w:lineRule="auto"/>
        <w:rPr>
          <w:rFonts w:ascii="Times New Roman" w:eastAsia="Times New Roman" w:hAnsi="Times New Roman" w:cs="Times New Roman"/>
          <w:sz w:val="24"/>
          <w:szCs w:val="24"/>
          <w:lang w:eastAsia="tr-TR"/>
        </w:rPr>
      </w:pPr>
      <w:r w:rsidRPr="00F40957">
        <w:rPr>
          <w:rFonts w:ascii="Times New Roman" w:eastAsia="Times New Roman" w:hAnsi="Times New Roman" w:cs="Times New Roman"/>
          <w:b/>
          <w:bCs/>
          <w:sz w:val="24"/>
          <w:szCs w:val="24"/>
          <w:lang w:eastAsia="tr-TR"/>
        </w:rPr>
        <w:t xml:space="preserve">     -Eğimleri basamaklandırmak (teraslama):</w:t>
      </w:r>
      <w:r w:rsidRPr="00F40957">
        <w:rPr>
          <w:rFonts w:ascii="Times New Roman" w:eastAsia="Times New Roman" w:hAnsi="Times New Roman" w:cs="Times New Roman"/>
          <w:sz w:val="24"/>
          <w:szCs w:val="24"/>
          <w:lang w:eastAsia="tr-TR"/>
        </w:rPr>
        <w:t xml:space="preserve"> Dik yamaçların eğimini azaltarak kütle hareketini zorlaştırmak.</w:t>
      </w:r>
    </w:p>
    <w:p w14:paraId="1BC9D1AF" w14:textId="287DD5B5" w:rsidR="008529D1" w:rsidRPr="00F40957" w:rsidRDefault="008529D1" w:rsidP="008529D1">
      <w:pPr>
        <w:pStyle w:val="ListeParagraf"/>
        <w:rPr>
          <w:rFonts w:ascii="Times New Roman" w:hAnsi="Times New Roman" w:cs="Times New Roman"/>
          <w:sz w:val="24"/>
          <w:szCs w:val="24"/>
        </w:rPr>
      </w:pPr>
    </w:p>
    <w:p w14:paraId="795D86BA" w14:textId="386EE889" w:rsidR="008529D1" w:rsidRPr="00F40957" w:rsidRDefault="008529D1" w:rsidP="008529D1">
      <w:pPr>
        <w:pStyle w:val="ListeParagraf"/>
        <w:numPr>
          <w:ilvl w:val="0"/>
          <w:numId w:val="22"/>
        </w:numPr>
        <w:rPr>
          <w:rFonts w:ascii="Times New Roman" w:hAnsi="Times New Roman" w:cs="Times New Roman"/>
          <w:sz w:val="24"/>
          <w:szCs w:val="24"/>
        </w:rPr>
      </w:pPr>
      <w:r w:rsidRPr="00F40957">
        <w:rPr>
          <w:rFonts w:ascii="Times New Roman" w:hAnsi="Times New Roman" w:cs="Times New Roman"/>
          <w:sz w:val="24"/>
          <w:szCs w:val="24"/>
        </w:rPr>
        <w:t xml:space="preserve"> Mert ve Ufuk, okul çıkışı Ufukların evinde oturmuş odada ödev yapıyorlardı. Bir anda odadaki çalışma masasının lambası sallanmaya, mutfaktan tabak çanak sesleri gelmeye başladı. Büyük bir deprem oluyordu. Mert korkuyla çığlık atarak odadan dışarı, koridora doğru koşmaya çalıştı. Ancak Ufuk hemen arkadaşının kolundan yakaladı ve "Mert, dur! Merdivenlere veya koridora koşmak çok tehlikeli!" diye bağırdı. Ufuk, okulda öğrendiği gibi hemen odadaki sağlam ahşap gardırobun yanına çöktü. Başını ve boynunu kollarıyla koruyarak Çök-Kapan-Tutun pozisyonunu aldı. Mert de panik yapmayı bırakıp hemen Ufuk’un yanına geldi ve aynısını yaptı. Sarsıntı yaklaşık 30 saniye sürdü ve durdu. Ufuk, sarsıntı biter bitmez sakin bir şekilde doğruldu. Hemen kapının yanındaki, içinde su, fener, düdük ve bisküvi olan afet çantasını sırtına taktı. Arkadaşıyla birlikte asansörü kullanmadan, merdivenlerden dikkatlice inerek apartmanın dışındaki güvenli toplanma alanına ulaştılar. Mert, arkadaşının bu soğukkanlılığı ve bilgisi sayesinde güvende olduklarını anladı ve ona teşekkür etti.</w:t>
      </w:r>
    </w:p>
    <w:p w14:paraId="7D0ECF31" w14:textId="3C2F7413" w:rsidR="00F40957" w:rsidRPr="00F40957" w:rsidRDefault="00F40957" w:rsidP="008529D1">
      <w:pPr>
        <w:pStyle w:val="ListeParagraf"/>
        <w:rPr>
          <w:rFonts w:ascii="Times New Roman" w:hAnsi="Times New Roman" w:cs="Times New Roman"/>
          <w:sz w:val="24"/>
          <w:szCs w:val="24"/>
        </w:rPr>
      </w:pPr>
    </w:p>
    <w:p w14:paraId="546C72C3" w14:textId="703A0641" w:rsidR="008529D1" w:rsidRPr="00F40957" w:rsidRDefault="008529D1" w:rsidP="008529D1">
      <w:pPr>
        <w:pStyle w:val="ListeParagraf"/>
        <w:rPr>
          <w:rFonts w:ascii="Times New Roman" w:hAnsi="Times New Roman" w:cs="Times New Roman"/>
          <w:sz w:val="24"/>
          <w:szCs w:val="24"/>
        </w:rPr>
      </w:pPr>
      <w:r w:rsidRPr="00F40957">
        <w:rPr>
          <w:rFonts w:ascii="Times New Roman" w:hAnsi="Times New Roman" w:cs="Times New Roman"/>
          <w:sz w:val="24"/>
          <w:szCs w:val="24"/>
        </w:rPr>
        <w:t>Soru 1: Mert deprem başladığında nasıl bir hata yapmıştır ve bu neden tehlikelidir?</w:t>
      </w:r>
    </w:p>
    <w:p w14:paraId="21BB163E" w14:textId="2376A648" w:rsidR="008529D1" w:rsidRPr="00F40957" w:rsidRDefault="008529D1" w:rsidP="008529D1">
      <w:pPr>
        <w:pStyle w:val="ListeParagraf"/>
        <w:rPr>
          <w:rFonts w:ascii="Times New Roman" w:hAnsi="Times New Roman" w:cs="Times New Roman"/>
          <w:sz w:val="24"/>
          <w:szCs w:val="24"/>
        </w:rPr>
      </w:pPr>
      <w:r w:rsidRPr="00F40957">
        <w:rPr>
          <w:rFonts w:ascii="Times New Roman" w:hAnsi="Times New Roman" w:cs="Times New Roman"/>
          <w:sz w:val="24"/>
          <w:szCs w:val="24"/>
        </w:rPr>
        <w:t>Cevap: Mert panikle dışarı koşmaya çalışmıştır. Deprem sırasında merdivenler, koridorlar ve balkonlar binanın en zayıf yerleri olduğu için buralara koşmak çökmelere veya düşmelere neden olabilir.</w:t>
      </w:r>
    </w:p>
    <w:p w14:paraId="20CC00D2" w14:textId="77777777" w:rsidR="008529D1" w:rsidRPr="00F40957" w:rsidRDefault="008529D1" w:rsidP="008529D1">
      <w:pPr>
        <w:pStyle w:val="ListeParagraf"/>
        <w:rPr>
          <w:rFonts w:ascii="Times New Roman" w:hAnsi="Times New Roman" w:cs="Times New Roman"/>
          <w:sz w:val="24"/>
          <w:szCs w:val="24"/>
        </w:rPr>
      </w:pPr>
    </w:p>
    <w:p w14:paraId="57CEFE50" w14:textId="77777777" w:rsidR="00F40957" w:rsidRPr="00F40957" w:rsidRDefault="00F40957" w:rsidP="008529D1">
      <w:pPr>
        <w:pStyle w:val="ListeParagraf"/>
        <w:rPr>
          <w:rFonts w:ascii="Times New Roman" w:hAnsi="Times New Roman" w:cs="Times New Roman"/>
          <w:sz w:val="24"/>
          <w:szCs w:val="24"/>
        </w:rPr>
      </w:pPr>
    </w:p>
    <w:p w14:paraId="6B297760" w14:textId="77777777" w:rsidR="00F40957" w:rsidRPr="00F40957" w:rsidRDefault="00F40957" w:rsidP="008529D1">
      <w:pPr>
        <w:pStyle w:val="ListeParagraf"/>
        <w:rPr>
          <w:rFonts w:ascii="Times New Roman" w:hAnsi="Times New Roman" w:cs="Times New Roman"/>
          <w:sz w:val="24"/>
          <w:szCs w:val="24"/>
        </w:rPr>
      </w:pPr>
    </w:p>
    <w:p w14:paraId="2B7ADCD5" w14:textId="3AFF31E2" w:rsidR="008529D1" w:rsidRPr="00F40957" w:rsidRDefault="008529D1" w:rsidP="008529D1">
      <w:pPr>
        <w:pStyle w:val="ListeParagraf"/>
        <w:rPr>
          <w:rFonts w:ascii="Times New Roman" w:hAnsi="Times New Roman" w:cs="Times New Roman"/>
          <w:sz w:val="24"/>
          <w:szCs w:val="24"/>
        </w:rPr>
      </w:pPr>
      <w:r w:rsidRPr="00F40957">
        <w:rPr>
          <w:rFonts w:ascii="Times New Roman" w:hAnsi="Times New Roman" w:cs="Times New Roman"/>
          <w:sz w:val="24"/>
          <w:szCs w:val="24"/>
        </w:rPr>
        <w:t>Soru 2: Ufuk, sarsıntı anında kendisini korumak için hangi doğru hareketi yapmıştır?</w:t>
      </w:r>
    </w:p>
    <w:p w14:paraId="3FD124C5" w14:textId="180C508D" w:rsidR="008529D1" w:rsidRPr="00F40957" w:rsidRDefault="008529D1" w:rsidP="008529D1">
      <w:pPr>
        <w:pStyle w:val="ListeParagraf"/>
        <w:rPr>
          <w:rFonts w:ascii="Times New Roman" w:hAnsi="Times New Roman" w:cs="Times New Roman"/>
          <w:sz w:val="24"/>
          <w:szCs w:val="24"/>
        </w:rPr>
      </w:pPr>
      <w:r w:rsidRPr="00F40957">
        <w:rPr>
          <w:rFonts w:ascii="Times New Roman" w:hAnsi="Times New Roman" w:cs="Times New Roman"/>
          <w:sz w:val="24"/>
          <w:szCs w:val="24"/>
        </w:rPr>
        <w:t>Cevap: Sağlam bir eşyanın yanına geçerek "Çök-Kapan-Tutun" hareketini uygulamıştır.</w:t>
      </w:r>
    </w:p>
    <w:p w14:paraId="66283FD6" w14:textId="77777777" w:rsidR="008529D1" w:rsidRPr="00F40957" w:rsidRDefault="008529D1" w:rsidP="008529D1">
      <w:pPr>
        <w:pStyle w:val="ListeParagraf"/>
        <w:rPr>
          <w:rFonts w:ascii="Times New Roman" w:hAnsi="Times New Roman" w:cs="Times New Roman"/>
          <w:sz w:val="24"/>
          <w:szCs w:val="24"/>
        </w:rPr>
      </w:pPr>
    </w:p>
    <w:p w14:paraId="0D99FCF7" w14:textId="77777777" w:rsidR="00F40957" w:rsidRPr="00F40957" w:rsidRDefault="00F40957" w:rsidP="008529D1">
      <w:pPr>
        <w:pStyle w:val="ListeParagraf"/>
        <w:rPr>
          <w:rFonts w:ascii="Times New Roman" w:hAnsi="Times New Roman" w:cs="Times New Roman"/>
          <w:sz w:val="24"/>
          <w:szCs w:val="24"/>
        </w:rPr>
      </w:pPr>
    </w:p>
    <w:p w14:paraId="3EE4F28E" w14:textId="77777777" w:rsidR="00F40957" w:rsidRPr="00F40957" w:rsidRDefault="00F40957" w:rsidP="008529D1">
      <w:pPr>
        <w:pStyle w:val="ListeParagraf"/>
        <w:rPr>
          <w:rFonts w:ascii="Times New Roman" w:hAnsi="Times New Roman" w:cs="Times New Roman"/>
          <w:sz w:val="24"/>
          <w:szCs w:val="24"/>
        </w:rPr>
      </w:pPr>
    </w:p>
    <w:p w14:paraId="3B7BA5CE" w14:textId="678A477A" w:rsidR="008529D1" w:rsidRPr="00F40957" w:rsidRDefault="008529D1" w:rsidP="008529D1">
      <w:pPr>
        <w:pStyle w:val="ListeParagraf"/>
        <w:rPr>
          <w:rFonts w:ascii="Times New Roman" w:hAnsi="Times New Roman" w:cs="Times New Roman"/>
          <w:sz w:val="24"/>
          <w:szCs w:val="24"/>
        </w:rPr>
      </w:pPr>
      <w:r w:rsidRPr="00F40957">
        <w:rPr>
          <w:rFonts w:ascii="Times New Roman" w:hAnsi="Times New Roman" w:cs="Times New Roman"/>
          <w:sz w:val="24"/>
          <w:szCs w:val="24"/>
        </w:rPr>
        <w:t>Soru 3: Ufuk deprem bittikten sonra evden çıkarken yanına ne almıştır ve binayı nasıl terk etmiştir?</w:t>
      </w:r>
    </w:p>
    <w:p w14:paraId="5579705E" w14:textId="19D5D5E6" w:rsidR="008529D1" w:rsidRPr="00F40957" w:rsidRDefault="008529D1" w:rsidP="008529D1">
      <w:pPr>
        <w:pStyle w:val="ListeParagraf"/>
        <w:rPr>
          <w:rFonts w:ascii="Times New Roman" w:hAnsi="Times New Roman" w:cs="Times New Roman"/>
          <w:sz w:val="24"/>
          <w:szCs w:val="24"/>
        </w:rPr>
      </w:pPr>
      <w:r w:rsidRPr="00F40957">
        <w:rPr>
          <w:rFonts w:ascii="Times New Roman" w:hAnsi="Times New Roman" w:cs="Times New Roman"/>
          <w:sz w:val="24"/>
          <w:szCs w:val="24"/>
        </w:rPr>
        <w:t>Cevap: Yanına önceden hazırladıkları afet çantasını almıştır. Binadan çıkarken asansörü değil, merdivenleri kullanmıştır.</w:t>
      </w:r>
    </w:p>
    <w:p w14:paraId="5A85FF0F" w14:textId="145368E9" w:rsidR="00F40957" w:rsidRDefault="00F40957" w:rsidP="000A0AFE">
      <w:pPr>
        <w:rPr>
          <w:rFonts w:ascii="Times New Roman" w:hAnsi="Times New Roman" w:cs="Times New Roman"/>
          <w:sz w:val="24"/>
          <w:szCs w:val="24"/>
        </w:rPr>
      </w:pPr>
    </w:p>
    <w:p w14:paraId="5EEC6B10" w14:textId="77777777" w:rsidR="000A0AFE" w:rsidRPr="000A0AFE" w:rsidRDefault="000A0AFE" w:rsidP="000A0AFE">
      <w:pPr>
        <w:rPr>
          <w:rFonts w:ascii="Times New Roman" w:hAnsi="Times New Roman" w:cs="Times New Roman"/>
          <w:sz w:val="24"/>
          <w:szCs w:val="24"/>
        </w:rPr>
      </w:pPr>
    </w:p>
    <w:p w14:paraId="021998DA" w14:textId="4C9FD3CA" w:rsidR="008529D1" w:rsidRPr="00F40957" w:rsidRDefault="008529D1" w:rsidP="00F40957">
      <w:pPr>
        <w:pStyle w:val="ListeParagraf"/>
        <w:numPr>
          <w:ilvl w:val="0"/>
          <w:numId w:val="22"/>
        </w:numPr>
        <w:rPr>
          <w:rFonts w:ascii="Times New Roman" w:hAnsi="Times New Roman" w:cs="Times New Roman"/>
          <w:sz w:val="24"/>
          <w:szCs w:val="24"/>
        </w:rPr>
      </w:pPr>
      <w:r w:rsidRPr="00F40957">
        <w:rPr>
          <w:rFonts w:ascii="Times New Roman" w:hAnsi="Times New Roman" w:cs="Times New Roman"/>
          <w:sz w:val="24"/>
          <w:szCs w:val="24"/>
        </w:rPr>
        <w:t xml:space="preserve">Eren ve ailesi, Karadeniz’in yeşillikler içindeki bir köyünde yaşıyordu. Günlerdir aralıksız yağan şiddetli yağmur, evlerinin yakınından geçen derenin su seviyesini iyice yükseltmişti. </w:t>
      </w:r>
    </w:p>
    <w:p w14:paraId="7746B73C" w14:textId="77777777" w:rsidR="00F40957" w:rsidRPr="00F40957" w:rsidRDefault="008529D1" w:rsidP="008529D1">
      <w:pPr>
        <w:pStyle w:val="ListeParagraf"/>
        <w:ind w:firstLine="696"/>
        <w:rPr>
          <w:rFonts w:ascii="Times New Roman" w:hAnsi="Times New Roman" w:cs="Times New Roman"/>
          <w:sz w:val="24"/>
          <w:szCs w:val="24"/>
        </w:rPr>
      </w:pPr>
      <w:r w:rsidRPr="00F40957">
        <w:rPr>
          <w:rFonts w:ascii="Times New Roman" w:hAnsi="Times New Roman" w:cs="Times New Roman"/>
          <w:sz w:val="24"/>
          <w:szCs w:val="24"/>
        </w:rPr>
        <w:t xml:space="preserve">Akşamüstü köy hoparlöründen bir anons duyuldu: "Dikkat! Yoğun yağış nedeniyle dere taşma riski taşımaktadır. Lütfen zemin katlarda oturanlar güvenli ve yüksek yerlere geçsin!" Eren’in babası bu uyarıyı duyar duymaz, daha önce ailece hazırladıkları afet ve acil durum çantasını hemen yanına aldı. Eren’e ve annesine, "Çabuk olun, zemin kattayız. Hemen binanın en üst katındaki komşumuza çıkmalıyız" dedi. </w:t>
      </w:r>
    </w:p>
    <w:p w14:paraId="1AE300CD" w14:textId="65CD6EA3" w:rsidR="00F40957" w:rsidRDefault="008529D1" w:rsidP="008529D1">
      <w:pPr>
        <w:pStyle w:val="ListeParagraf"/>
        <w:ind w:firstLine="696"/>
        <w:rPr>
          <w:rFonts w:ascii="Segoe UI Symbol" w:hAnsi="Segoe UI Symbol" w:cs="Segoe UI Symbol"/>
          <w:sz w:val="24"/>
          <w:szCs w:val="24"/>
        </w:rPr>
      </w:pPr>
      <w:r w:rsidRPr="00F40957">
        <w:rPr>
          <w:rFonts w:ascii="Times New Roman" w:hAnsi="Times New Roman" w:cs="Times New Roman"/>
          <w:sz w:val="24"/>
          <w:szCs w:val="24"/>
        </w:rPr>
        <w:t>Eren panik yapmadan çantasını sırtına taktı. Evden çıkarken balkondaki oyuncak arabasını almak istedi ama babası, "Eren, sel anında eşyalar için zaman kaybetmek çok tehlikelidir, hemen yukarı çıkmalıyız" diyerek onu uyardı. Üst kata çıktıklarında pencereden dışarı baktılar; sokaklar çamurlu suyla dolmuştu. Komşularından biri arabasını kurtarmak için sel sularının içine doğru koşmaya çalışıyordu. Eren'in babası pencereden bağırarak onu durdurdu: "Akıntıya kapılma! Diz boyu sel suyu bile insanı sürükleyebilir, hemen yüksek bir yere çık!" Aile, yetkililer gelene kadar güvenli üst katta bekledi ve kurallara uymanın hayat kurtardığını bir kez daha anladı.</w:t>
      </w:r>
    </w:p>
    <w:p w14:paraId="151A5EED" w14:textId="77777777" w:rsidR="00FC4D8F" w:rsidRPr="00F40957" w:rsidRDefault="00FC4D8F" w:rsidP="008529D1">
      <w:pPr>
        <w:pStyle w:val="ListeParagraf"/>
        <w:ind w:firstLine="696"/>
        <w:rPr>
          <w:rFonts w:ascii="Times New Roman" w:hAnsi="Times New Roman" w:cs="Times New Roman"/>
          <w:sz w:val="24"/>
          <w:szCs w:val="24"/>
        </w:rPr>
      </w:pPr>
    </w:p>
    <w:p w14:paraId="3A6A6FE1" w14:textId="77777777" w:rsidR="00F40957" w:rsidRPr="00F40957" w:rsidRDefault="00F40957" w:rsidP="008529D1">
      <w:pPr>
        <w:pStyle w:val="ListeParagraf"/>
        <w:ind w:firstLine="696"/>
        <w:rPr>
          <w:rFonts w:ascii="Times New Roman" w:hAnsi="Times New Roman" w:cs="Times New Roman"/>
          <w:sz w:val="24"/>
          <w:szCs w:val="24"/>
        </w:rPr>
      </w:pPr>
    </w:p>
    <w:p w14:paraId="246E9217" w14:textId="77777777" w:rsidR="00F40957" w:rsidRPr="00F40957" w:rsidRDefault="008529D1" w:rsidP="008529D1">
      <w:pPr>
        <w:pStyle w:val="ListeParagraf"/>
        <w:ind w:firstLine="696"/>
        <w:rPr>
          <w:rFonts w:ascii="Times New Roman" w:hAnsi="Times New Roman" w:cs="Times New Roman"/>
          <w:sz w:val="24"/>
          <w:szCs w:val="24"/>
        </w:rPr>
      </w:pPr>
      <w:r w:rsidRPr="00F40957">
        <w:rPr>
          <w:rFonts w:ascii="Times New Roman" w:hAnsi="Times New Roman" w:cs="Times New Roman"/>
          <w:sz w:val="24"/>
          <w:szCs w:val="24"/>
        </w:rPr>
        <w:t>Soru 1: Eren ve ailesi sel uyarısını duyduktan sonra evde ilk olarak neyi yanlarına almışlardır?</w:t>
      </w:r>
    </w:p>
    <w:p w14:paraId="6C51CD18" w14:textId="77777777" w:rsidR="00F40957" w:rsidRPr="00F40957" w:rsidRDefault="008529D1" w:rsidP="008529D1">
      <w:pPr>
        <w:pStyle w:val="ListeParagraf"/>
        <w:ind w:firstLine="696"/>
        <w:rPr>
          <w:rFonts w:ascii="Times New Roman" w:hAnsi="Times New Roman" w:cs="Times New Roman"/>
          <w:sz w:val="24"/>
          <w:szCs w:val="24"/>
        </w:rPr>
      </w:pPr>
      <w:r w:rsidRPr="00F40957">
        <w:rPr>
          <w:rFonts w:ascii="Times New Roman" w:hAnsi="Times New Roman" w:cs="Times New Roman"/>
          <w:sz w:val="24"/>
          <w:szCs w:val="24"/>
        </w:rPr>
        <w:t>Cevap: Daha önceden hazırladıkları afet ve acil durum çantasını yanlarına almışlardır.</w:t>
      </w:r>
    </w:p>
    <w:p w14:paraId="56613B25" w14:textId="77777777" w:rsidR="00F40957" w:rsidRPr="00F40957" w:rsidRDefault="00F40957" w:rsidP="008529D1">
      <w:pPr>
        <w:pStyle w:val="ListeParagraf"/>
        <w:ind w:firstLine="696"/>
        <w:rPr>
          <w:rFonts w:ascii="Times New Roman" w:hAnsi="Times New Roman" w:cs="Times New Roman"/>
          <w:sz w:val="24"/>
          <w:szCs w:val="24"/>
        </w:rPr>
      </w:pPr>
    </w:p>
    <w:p w14:paraId="4F67D4C3" w14:textId="77777777" w:rsidR="00F40957" w:rsidRPr="00F40957" w:rsidRDefault="00F40957" w:rsidP="008529D1">
      <w:pPr>
        <w:pStyle w:val="ListeParagraf"/>
        <w:ind w:firstLine="696"/>
        <w:rPr>
          <w:rFonts w:ascii="Times New Roman" w:hAnsi="Times New Roman" w:cs="Times New Roman"/>
          <w:sz w:val="24"/>
          <w:szCs w:val="24"/>
        </w:rPr>
      </w:pPr>
    </w:p>
    <w:p w14:paraId="314ECD4A" w14:textId="77777777" w:rsidR="00F40957" w:rsidRPr="00F40957" w:rsidRDefault="00F40957" w:rsidP="008529D1">
      <w:pPr>
        <w:pStyle w:val="ListeParagraf"/>
        <w:ind w:firstLine="696"/>
        <w:rPr>
          <w:rFonts w:ascii="Times New Roman" w:hAnsi="Times New Roman" w:cs="Times New Roman"/>
          <w:sz w:val="24"/>
          <w:szCs w:val="24"/>
        </w:rPr>
      </w:pPr>
    </w:p>
    <w:p w14:paraId="46EDA400" w14:textId="208534FF" w:rsidR="00F40957" w:rsidRPr="00F40957" w:rsidRDefault="008529D1" w:rsidP="008529D1">
      <w:pPr>
        <w:pStyle w:val="ListeParagraf"/>
        <w:ind w:firstLine="696"/>
        <w:rPr>
          <w:rFonts w:ascii="Times New Roman" w:hAnsi="Times New Roman" w:cs="Times New Roman"/>
          <w:sz w:val="24"/>
          <w:szCs w:val="24"/>
        </w:rPr>
      </w:pPr>
      <w:r w:rsidRPr="00F40957">
        <w:rPr>
          <w:rFonts w:ascii="Times New Roman" w:hAnsi="Times New Roman" w:cs="Times New Roman"/>
          <w:sz w:val="24"/>
          <w:szCs w:val="24"/>
        </w:rPr>
        <w:t>Soru 2: Eren’in ailesi sel tehlikesi karşısında neden binanın üst katına çıkma kararı almıştır?</w:t>
      </w:r>
    </w:p>
    <w:p w14:paraId="6566D465" w14:textId="77777777" w:rsidR="00F40957" w:rsidRPr="00F40957" w:rsidRDefault="008529D1" w:rsidP="008529D1">
      <w:pPr>
        <w:pStyle w:val="ListeParagraf"/>
        <w:ind w:firstLine="696"/>
        <w:rPr>
          <w:rFonts w:ascii="Times New Roman" w:hAnsi="Times New Roman" w:cs="Times New Roman"/>
          <w:sz w:val="24"/>
          <w:szCs w:val="24"/>
        </w:rPr>
      </w:pPr>
      <w:r w:rsidRPr="00F40957">
        <w:rPr>
          <w:rFonts w:ascii="Times New Roman" w:hAnsi="Times New Roman" w:cs="Times New Roman"/>
          <w:sz w:val="24"/>
          <w:szCs w:val="24"/>
        </w:rPr>
        <w:t>Cevap: Evleri zemin katta olduğu için sel sularının ilk olarak alt katları basma riski vardır. Sel anında yüksek yerlere çıkmak en güvenli davranıştır.</w:t>
      </w:r>
    </w:p>
    <w:p w14:paraId="376C019D" w14:textId="77777777" w:rsidR="00F40957" w:rsidRPr="00F40957" w:rsidRDefault="00F40957" w:rsidP="008529D1">
      <w:pPr>
        <w:pStyle w:val="ListeParagraf"/>
        <w:ind w:firstLine="696"/>
        <w:rPr>
          <w:rFonts w:ascii="Times New Roman" w:hAnsi="Times New Roman" w:cs="Times New Roman"/>
          <w:sz w:val="24"/>
          <w:szCs w:val="24"/>
        </w:rPr>
      </w:pPr>
    </w:p>
    <w:p w14:paraId="5B3522CF" w14:textId="77777777" w:rsidR="00F40957" w:rsidRPr="00F40957" w:rsidRDefault="00F40957" w:rsidP="008529D1">
      <w:pPr>
        <w:pStyle w:val="ListeParagraf"/>
        <w:ind w:firstLine="696"/>
        <w:rPr>
          <w:rFonts w:ascii="Times New Roman" w:hAnsi="Times New Roman" w:cs="Times New Roman"/>
          <w:sz w:val="24"/>
          <w:szCs w:val="24"/>
        </w:rPr>
      </w:pPr>
    </w:p>
    <w:p w14:paraId="567C3DD8" w14:textId="77777777" w:rsidR="00F40957" w:rsidRPr="00F40957" w:rsidRDefault="00F40957" w:rsidP="008529D1">
      <w:pPr>
        <w:pStyle w:val="ListeParagraf"/>
        <w:ind w:firstLine="696"/>
        <w:rPr>
          <w:rFonts w:ascii="Times New Roman" w:hAnsi="Times New Roman" w:cs="Times New Roman"/>
          <w:sz w:val="24"/>
          <w:szCs w:val="24"/>
        </w:rPr>
      </w:pPr>
    </w:p>
    <w:p w14:paraId="5574B3B5" w14:textId="372661A1" w:rsidR="00F40957" w:rsidRPr="00F40957" w:rsidRDefault="008529D1" w:rsidP="008529D1">
      <w:pPr>
        <w:pStyle w:val="ListeParagraf"/>
        <w:ind w:firstLine="696"/>
        <w:rPr>
          <w:rFonts w:ascii="Times New Roman" w:hAnsi="Times New Roman" w:cs="Times New Roman"/>
          <w:sz w:val="24"/>
          <w:szCs w:val="24"/>
        </w:rPr>
      </w:pPr>
      <w:r w:rsidRPr="00F40957">
        <w:rPr>
          <w:rFonts w:ascii="Times New Roman" w:hAnsi="Times New Roman" w:cs="Times New Roman"/>
          <w:sz w:val="24"/>
          <w:szCs w:val="24"/>
        </w:rPr>
        <w:t>Soru 3: Eren'in babası, arabasını kurtarmak için suya giren komşusunu neden uyarmıştır? Sel sularının nasıl bir tehlikesi vardır?</w:t>
      </w:r>
    </w:p>
    <w:p w14:paraId="3B4E8AE6" w14:textId="34EF253F" w:rsidR="008529D1" w:rsidRPr="00F40957" w:rsidRDefault="008529D1" w:rsidP="008529D1">
      <w:pPr>
        <w:pStyle w:val="ListeParagraf"/>
        <w:ind w:firstLine="696"/>
        <w:rPr>
          <w:rFonts w:ascii="Times New Roman" w:hAnsi="Times New Roman" w:cs="Times New Roman"/>
          <w:sz w:val="24"/>
          <w:szCs w:val="24"/>
        </w:rPr>
      </w:pPr>
      <w:r w:rsidRPr="00F40957">
        <w:rPr>
          <w:rFonts w:ascii="Times New Roman" w:hAnsi="Times New Roman" w:cs="Times New Roman"/>
          <w:sz w:val="24"/>
          <w:szCs w:val="24"/>
        </w:rPr>
        <w:t>Cevap: Diz boyuna gelen sel suları bile çok güçlü bir akıntıya sahip olup insanları ve araçları sürükleyebilir. Mal kurtarmak için suya girmek hayati tehlike yaratır.</w:t>
      </w:r>
    </w:p>
    <w:p w14:paraId="016C178F" w14:textId="2AD08C03" w:rsidR="008529D1" w:rsidRPr="00F40957" w:rsidRDefault="008529D1" w:rsidP="008529D1">
      <w:pPr>
        <w:pStyle w:val="ListeParagraf"/>
        <w:rPr>
          <w:rFonts w:ascii="Times New Roman" w:hAnsi="Times New Roman" w:cs="Times New Roman"/>
          <w:sz w:val="24"/>
          <w:szCs w:val="24"/>
        </w:rPr>
      </w:pPr>
    </w:p>
    <w:p w14:paraId="1D981860" w14:textId="6EEBCC36" w:rsidR="008529D1" w:rsidRPr="00F40957" w:rsidRDefault="008529D1" w:rsidP="008529D1">
      <w:pPr>
        <w:pStyle w:val="ListeParagraf"/>
        <w:rPr>
          <w:rFonts w:ascii="Times New Roman" w:hAnsi="Times New Roman" w:cs="Times New Roman"/>
          <w:sz w:val="24"/>
          <w:szCs w:val="24"/>
        </w:rPr>
      </w:pPr>
    </w:p>
    <w:p w14:paraId="6706380D" w14:textId="74A139B0" w:rsidR="008529D1" w:rsidRPr="00F40957" w:rsidRDefault="008529D1" w:rsidP="008529D1">
      <w:pPr>
        <w:pStyle w:val="ListeParagraf"/>
        <w:rPr>
          <w:rFonts w:ascii="Times New Roman" w:hAnsi="Times New Roman" w:cs="Times New Roman"/>
          <w:sz w:val="24"/>
          <w:szCs w:val="24"/>
        </w:rPr>
      </w:pPr>
    </w:p>
    <w:p w14:paraId="682F1583" w14:textId="7159371A" w:rsidR="008529D1" w:rsidRPr="00F40957" w:rsidRDefault="008529D1" w:rsidP="008529D1">
      <w:pPr>
        <w:pStyle w:val="ListeParagraf"/>
        <w:rPr>
          <w:rFonts w:ascii="Times New Roman" w:hAnsi="Times New Roman" w:cs="Times New Roman"/>
          <w:sz w:val="24"/>
          <w:szCs w:val="24"/>
        </w:rPr>
      </w:pPr>
    </w:p>
    <w:p w14:paraId="06A3CB99" w14:textId="77777777" w:rsidR="008529D1" w:rsidRPr="00F40957" w:rsidRDefault="008529D1" w:rsidP="008529D1">
      <w:pPr>
        <w:pStyle w:val="ListeParagraf"/>
        <w:rPr>
          <w:rFonts w:ascii="Times New Roman" w:hAnsi="Times New Roman" w:cs="Times New Roman"/>
          <w:sz w:val="24"/>
          <w:szCs w:val="24"/>
        </w:rPr>
      </w:pPr>
    </w:p>
    <w:sectPr w:rsidR="008529D1" w:rsidRPr="00F40957" w:rsidSect="00005E9F">
      <w:type w:val="continuous"/>
      <w:pgSz w:w="11906" w:h="16838"/>
      <w:pgMar w:top="720" w:right="720" w:bottom="720" w:left="720" w:header="708" w:footer="708" w:gutter="0"/>
      <w:cols w:sep="1" w:space="70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A2"/>
    <w:family w:val="swiss"/>
    <w:pitch w:val="variable"/>
    <w:sig w:usb0="E4002EFF" w:usb1="C200ACFF"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MT">
    <w:altName w:val="Times New Roman"/>
    <w:charset w:val="00"/>
    <w:family w:val="roman"/>
    <w:notTrueType/>
    <w:pitch w:val="default"/>
  </w:font>
  <w:font w:name="Segoe UI Symbol">
    <w:panose1 w:val="020B0502040204020203"/>
    <w:charset w:val="00"/>
    <w:family w:val="swiss"/>
    <w:pitch w:val="variable"/>
    <w:sig w:usb0="800001E3" w:usb1="1200FFEF" w:usb2="0064C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618D4"/>
    <w:multiLevelType w:val="multilevel"/>
    <w:tmpl w:val="8A36E43C"/>
    <w:lvl w:ilvl="0">
      <w:start w:val="1"/>
      <w:numFmt w:val="bullet"/>
      <w:lvlText w:val=""/>
      <w:lvlJc w:val="left"/>
      <w:pPr>
        <w:tabs>
          <w:tab w:val="num" w:pos="720"/>
        </w:tabs>
        <w:ind w:left="720" w:hanging="360"/>
      </w:pPr>
      <w:rPr>
        <w:rFonts w:ascii="Symbol" w:hAnsi="Symbol" w:hint="default"/>
        <w:color w:val="000000"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76449B"/>
    <w:multiLevelType w:val="hybridMultilevel"/>
    <w:tmpl w:val="43E4CEA4"/>
    <w:lvl w:ilvl="0" w:tplc="0D585CC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8D315FD"/>
    <w:multiLevelType w:val="hybridMultilevel"/>
    <w:tmpl w:val="3950358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A36412E"/>
    <w:multiLevelType w:val="hybridMultilevel"/>
    <w:tmpl w:val="CBC6ECC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1DB56A91"/>
    <w:multiLevelType w:val="hybridMultilevel"/>
    <w:tmpl w:val="1BD63D10"/>
    <w:lvl w:ilvl="0" w:tplc="041F000D">
      <w:start w:val="1"/>
      <w:numFmt w:val="bullet"/>
      <w:lvlText w:val=""/>
      <w:lvlJc w:val="left"/>
      <w:pPr>
        <w:ind w:left="1146" w:hanging="360"/>
      </w:pPr>
      <w:rPr>
        <w:rFonts w:ascii="Wingdings" w:hAnsi="Wingdings" w:hint="default"/>
      </w:rPr>
    </w:lvl>
    <w:lvl w:ilvl="1" w:tplc="041F0003" w:tentative="1">
      <w:start w:val="1"/>
      <w:numFmt w:val="bullet"/>
      <w:lvlText w:val="o"/>
      <w:lvlJc w:val="left"/>
      <w:pPr>
        <w:ind w:left="1866" w:hanging="360"/>
      </w:pPr>
      <w:rPr>
        <w:rFonts w:ascii="Courier New" w:hAnsi="Courier New" w:cs="Courier New" w:hint="default"/>
      </w:rPr>
    </w:lvl>
    <w:lvl w:ilvl="2" w:tplc="041F0005" w:tentative="1">
      <w:start w:val="1"/>
      <w:numFmt w:val="bullet"/>
      <w:lvlText w:val=""/>
      <w:lvlJc w:val="left"/>
      <w:pPr>
        <w:ind w:left="2586" w:hanging="360"/>
      </w:pPr>
      <w:rPr>
        <w:rFonts w:ascii="Wingdings" w:hAnsi="Wingdings" w:hint="default"/>
      </w:rPr>
    </w:lvl>
    <w:lvl w:ilvl="3" w:tplc="041F0001" w:tentative="1">
      <w:start w:val="1"/>
      <w:numFmt w:val="bullet"/>
      <w:lvlText w:val=""/>
      <w:lvlJc w:val="left"/>
      <w:pPr>
        <w:ind w:left="3306" w:hanging="360"/>
      </w:pPr>
      <w:rPr>
        <w:rFonts w:ascii="Symbol" w:hAnsi="Symbol" w:hint="default"/>
      </w:rPr>
    </w:lvl>
    <w:lvl w:ilvl="4" w:tplc="041F0003" w:tentative="1">
      <w:start w:val="1"/>
      <w:numFmt w:val="bullet"/>
      <w:lvlText w:val="o"/>
      <w:lvlJc w:val="left"/>
      <w:pPr>
        <w:ind w:left="4026" w:hanging="360"/>
      </w:pPr>
      <w:rPr>
        <w:rFonts w:ascii="Courier New" w:hAnsi="Courier New" w:cs="Courier New" w:hint="default"/>
      </w:rPr>
    </w:lvl>
    <w:lvl w:ilvl="5" w:tplc="041F0005" w:tentative="1">
      <w:start w:val="1"/>
      <w:numFmt w:val="bullet"/>
      <w:lvlText w:val=""/>
      <w:lvlJc w:val="left"/>
      <w:pPr>
        <w:ind w:left="4746" w:hanging="360"/>
      </w:pPr>
      <w:rPr>
        <w:rFonts w:ascii="Wingdings" w:hAnsi="Wingdings" w:hint="default"/>
      </w:rPr>
    </w:lvl>
    <w:lvl w:ilvl="6" w:tplc="041F0001" w:tentative="1">
      <w:start w:val="1"/>
      <w:numFmt w:val="bullet"/>
      <w:lvlText w:val=""/>
      <w:lvlJc w:val="left"/>
      <w:pPr>
        <w:ind w:left="5466" w:hanging="360"/>
      </w:pPr>
      <w:rPr>
        <w:rFonts w:ascii="Symbol" w:hAnsi="Symbol" w:hint="default"/>
      </w:rPr>
    </w:lvl>
    <w:lvl w:ilvl="7" w:tplc="041F0003" w:tentative="1">
      <w:start w:val="1"/>
      <w:numFmt w:val="bullet"/>
      <w:lvlText w:val="o"/>
      <w:lvlJc w:val="left"/>
      <w:pPr>
        <w:ind w:left="6186" w:hanging="360"/>
      </w:pPr>
      <w:rPr>
        <w:rFonts w:ascii="Courier New" w:hAnsi="Courier New" w:cs="Courier New" w:hint="default"/>
      </w:rPr>
    </w:lvl>
    <w:lvl w:ilvl="8" w:tplc="041F0005" w:tentative="1">
      <w:start w:val="1"/>
      <w:numFmt w:val="bullet"/>
      <w:lvlText w:val=""/>
      <w:lvlJc w:val="left"/>
      <w:pPr>
        <w:ind w:left="6906" w:hanging="360"/>
      </w:pPr>
      <w:rPr>
        <w:rFonts w:ascii="Wingdings" w:hAnsi="Wingdings" w:hint="default"/>
      </w:rPr>
    </w:lvl>
  </w:abstractNum>
  <w:abstractNum w:abstractNumId="5" w15:restartNumberingAfterBreak="0">
    <w:nsid w:val="24824AA0"/>
    <w:multiLevelType w:val="multilevel"/>
    <w:tmpl w:val="40CAF82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 w15:restartNumberingAfterBreak="0">
    <w:nsid w:val="28CA1AF0"/>
    <w:multiLevelType w:val="hybridMultilevel"/>
    <w:tmpl w:val="A96E720E"/>
    <w:lvl w:ilvl="0" w:tplc="109EE1CC">
      <w:start w:val="1"/>
      <w:numFmt w:val="upperLetter"/>
      <w:lvlText w:val="%1."/>
      <w:lvlJc w:val="left"/>
      <w:pPr>
        <w:ind w:left="644" w:hanging="360"/>
      </w:pPr>
      <w:rPr>
        <w:rFonts w:hint="default"/>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7" w15:restartNumberingAfterBreak="0">
    <w:nsid w:val="32622410"/>
    <w:multiLevelType w:val="hybridMultilevel"/>
    <w:tmpl w:val="9724EB1A"/>
    <w:lvl w:ilvl="0" w:tplc="00C4B98E">
      <w:start w:val="1"/>
      <w:numFmt w:val="decimal"/>
      <w:lvlText w:val="%1."/>
      <w:lvlJc w:val="left"/>
      <w:pPr>
        <w:ind w:left="720" w:hanging="360"/>
      </w:pPr>
      <w:rPr>
        <w:rFonts w:hint="default"/>
        <w:b/>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35302E9B"/>
    <w:multiLevelType w:val="hybridMultilevel"/>
    <w:tmpl w:val="D5DE6320"/>
    <w:lvl w:ilvl="0" w:tplc="5EF422C0">
      <w:start w:val="1"/>
      <w:numFmt w:val="bullet"/>
      <w:lvlText w:val=""/>
      <w:lvlJc w:val="left"/>
      <w:pPr>
        <w:ind w:left="720" w:hanging="360"/>
      </w:pPr>
      <w:rPr>
        <w:rFonts w:ascii="Symbol" w:hAnsi="Symbol" w:hint="default"/>
        <w:color w:val="000000" w:themeColor="text1"/>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38845E2F"/>
    <w:multiLevelType w:val="hybridMultilevel"/>
    <w:tmpl w:val="F2C05AF6"/>
    <w:lvl w:ilvl="0" w:tplc="041F0015">
      <w:start w:val="3"/>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3E120641"/>
    <w:multiLevelType w:val="hybridMultilevel"/>
    <w:tmpl w:val="B5CAA1E4"/>
    <w:lvl w:ilvl="0" w:tplc="5EF422C0">
      <w:start w:val="1"/>
      <w:numFmt w:val="bullet"/>
      <w:lvlText w:val=""/>
      <w:lvlJc w:val="left"/>
      <w:pPr>
        <w:ind w:left="720" w:hanging="360"/>
      </w:pPr>
      <w:rPr>
        <w:rFonts w:ascii="Symbol" w:hAnsi="Symbol" w:hint="default"/>
        <w:color w:val="000000" w:themeColor="text1"/>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423F2E85"/>
    <w:multiLevelType w:val="multilevel"/>
    <w:tmpl w:val="CA327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83C6E9A"/>
    <w:multiLevelType w:val="hybridMultilevel"/>
    <w:tmpl w:val="D6F8814A"/>
    <w:lvl w:ilvl="0" w:tplc="C1CC202E">
      <w:start w:val="1"/>
      <w:numFmt w:val="upp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3" w15:restartNumberingAfterBreak="0">
    <w:nsid w:val="491D13A1"/>
    <w:multiLevelType w:val="multilevel"/>
    <w:tmpl w:val="55ECC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C483828"/>
    <w:multiLevelType w:val="hybridMultilevel"/>
    <w:tmpl w:val="20A83394"/>
    <w:lvl w:ilvl="0" w:tplc="A9406A58">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5" w15:restartNumberingAfterBreak="0">
    <w:nsid w:val="4D29656C"/>
    <w:multiLevelType w:val="hybridMultilevel"/>
    <w:tmpl w:val="D39CC5C6"/>
    <w:lvl w:ilvl="0" w:tplc="D0A4B9FE">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4E000BCF"/>
    <w:multiLevelType w:val="hybridMultilevel"/>
    <w:tmpl w:val="8C60D580"/>
    <w:lvl w:ilvl="0" w:tplc="1E60C75E">
      <w:start w:val="1"/>
      <w:numFmt w:val="upperLetter"/>
      <w:lvlText w:val="%1."/>
      <w:lvlJc w:val="left"/>
      <w:pPr>
        <w:ind w:left="644" w:hanging="360"/>
      </w:pPr>
      <w:rPr>
        <w:rFonts w:hint="default"/>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17" w15:restartNumberingAfterBreak="0">
    <w:nsid w:val="505C1DB2"/>
    <w:multiLevelType w:val="hybridMultilevel"/>
    <w:tmpl w:val="CE2283B0"/>
    <w:lvl w:ilvl="0" w:tplc="9F700754">
      <w:start w:val="1"/>
      <w:numFmt w:val="upperLetter"/>
      <w:lvlText w:val="%1."/>
      <w:lvlJc w:val="left"/>
      <w:pPr>
        <w:ind w:left="1069" w:hanging="360"/>
      </w:pPr>
      <w:rPr>
        <w:rFonts w:hint="default"/>
        <w:b/>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18" w15:restartNumberingAfterBreak="0">
    <w:nsid w:val="5BEB21D5"/>
    <w:multiLevelType w:val="multilevel"/>
    <w:tmpl w:val="2A1A9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3516A3"/>
    <w:multiLevelType w:val="hybridMultilevel"/>
    <w:tmpl w:val="421EEC30"/>
    <w:lvl w:ilvl="0" w:tplc="FB7C76F6">
      <w:start w:val="1"/>
      <w:numFmt w:val="upp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0" w15:restartNumberingAfterBreak="0">
    <w:nsid w:val="68526420"/>
    <w:multiLevelType w:val="hybridMultilevel"/>
    <w:tmpl w:val="D702F69E"/>
    <w:lvl w:ilvl="0" w:tplc="041F0011">
      <w:start w:val="1"/>
      <w:numFmt w:val="decimal"/>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6ACF5078"/>
    <w:multiLevelType w:val="hybridMultilevel"/>
    <w:tmpl w:val="8B26D08A"/>
    <w:lvl w:ilvl="0" w:tplc="EF2E789C">
      <w:start w:val="1"/>
      <w:numFmt w:val="upp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2" w15:restartNumberingAfterBreak="0">
    <w:nsid w:val="7B052ECE"/>
    <w:multiLevelType w:val="hybridMultilevel"/>
    <w:tmpl w:val="D1A65FB6"/>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111440814">
    <w:abstractNumId w:val="3"/>
  </w:num>
  <w:num w:numId="2" w16cid:durableId="1324622617">
    <w:abstractNumId w:val="7"/>
  </w:num>
  <w:num w:numId="3" w16cid:durableId="206796268">
    <w:abstractNumId w:val="17"/>
  </w:num>
  <w:num w:numId="4" w16cid:durableId="471140747">
    <w:abstractNumId w:val="22"/>
  </w:num>
  <w:num w:numId="5" w16cid:durableId="275186269">
    <w:abstractNumId w:val="9"/>
  </w:num>
  <w:num w:numId="6" w16cid:durableId="93602239">
    <w:abstractNumId w:val="4"/>
  </w:num>
  <w:num w:numId="7" w16cid:durableId="639653907">
    <w:abstractNumId w:val="15"/>
  </w:num>
  <w:num w:numId="8" w16cid:durableId="640303939">
    <w:abstractNumId w:val="6"/>
  </w:num>
  <w:num w:numId="9" w16cid:durableId="485708519">
    <w:abstractNumId w:val="19"/>
  </w:num>
  <w:num w:numId="10" w16cid:durableId="77211137">
    <w:abstractNumId w:val="16"/>
  </w:num>
  <w:num w:numId="11" w16cid:durableId="1892882281">
    <w:abstractNumId w:val="2"/>
  </w:num>
  <w:num w:numId="12" w16cid:durableId="1496843358">
    <w:abstractNumId w:val="14"/>
  </w:num>
  <w:num w:numId="13" w16cid:durableId="1662200019">
    <w:abstractNumId w:val="1"/>
  </w:num>
  <w:num w:numId="14" w16cid:durableId="1748989272">
    <w:abstractNumId w:val="21"/>
  </w:num>
  <w:num w:numId="15" w16cid:durableId="1363507596">
    <w:abstractNumId w:val="12"/>
  </w:num>
  <w:num w:numId="16" w16cid:durableId="1542011436">
    <w:abstractNumId w:val="18"/>
  </w:num>
  <w:num w:numId="17" w16cid:durableId="1999307713">
    <w:abstractNumId w:val="0"/>
  </w:num>
  <w:num w:numId="18" w16cid:durableId="1763138994">
    <w:abstractNumId w:val="8"/>
  </w:num>
  <w:num w:numId="19" w16cid:durableId="532379122">
    <w:abstractNumId w:val="10"/>
  </w:num>
  <w:num w:numId="20" w16cid:durableId="1433554592">
    <w:abstractNumId w:val="13"/>
  </w:num>
  <w:num w:numId="21" w16cid:durableId="1749384052">
    <w:abstractNumId w:val="11"/>
  </w:num>
  <w:num w:numId="22" w16cid:durableId="851148781">
    <w:abstractNumId w:val="20"/>
  </w:num>
  <w:num w:numId="23" w16cid:durableId="1354954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6"/>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568B"/>
    <w:rsid w:val="00005E9F"/>
    <w:rsid w:val="0009332B"/>
    <w:rsid w:val="000A0AFE"/>
    <w:rsid w:val="0015568B"/>
    <w:rsid w:val="001659E8"/>
    <w:rsid w:val="00197A01"/>
    <w:rsid w:val="0029641C"/>
    <w:rsid w:val="002B340D"/>
    <w:rsid w:val="00392811"/>
    <w:rsid w:val="0039587D"/>
    <w:rsid w:val="003B3F60"/>
    <w:rsid w:val="003C280C"/>
    <w:rsid w:val="003F1F69"/>
    <w:rsid w:val="00480B3F"/>
    <w:rsid w:val="005F00A0"/>
    <w:rsid w:val="006B226B"/>
    <w:rsid w:val="006C0C18"/>
    <w:rsid w:val="00731777"/>
    <w:rsid w:val="00752B0C"/>
    <w:rsid w:val="007841EA"/>
    <w:rsid w:val="00823B71"/>
    <w:rsid w:val="008529D1"/>
    <w:rsid w:val="008C02EC"/>
    <w:rsid w:val="00933C8F"/>
    <w:rsid w:val="00952A76"/>
    <w:rsid w:val="009C114C"/>
    <w:rsid w:val="00A1279A"/>
    <w:rsid w:val="00A7622B"/>
    <w:rsid w:val="00A81C92"/>
    <w:rsid w:val="00B06D91"/>
    <w:rsid w:val="00B07F55"/>
    <w:rsid w:val="00B142B3"/>
    <w:rsid w:val="00B44545"/>
    <w:rsid w:val="00B55655"/>
    <w:rsid w:val="00B930F3"/>
    <w:rsid w:val="00BE3BE0"/>
    <w:rsid w:val="00C16B09"/>
    <w:rsid w:val="00C91D57"/>
    <w:rsid w:val="00CA13AF"/>
    <w:rsid w:val="00CC2D41"/>
    <w:rsid w:val="00CD7EAF"/>
    <w:rsid w:val="00D220C3"/>
    <w:rsid w:val="00D401AC"/>
    <w:rsid w:val="00D549F3"/>
    <w:rsid w:val="00DA2952"/>
    <w:rsid w:val="00DB0EA4"/>
    <w:rsid w:val="00DC3914"/>
    <w:rsid w:val="00E36441"/>
    <w:rsid w:val="00E37F27"/>
    <w:rsid w:val="00EE6E8F"/>
    <w:rsid w:val="00F40957"/>
    <w:rsid w:val="00F40B96"/>
    <w:rsid w:val="00FC4D8F"/>
    <w:rsid w:val="00FC772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3EB49"/>
  <w15:docId w15:val="{1E321BC6-2AF2-48CB-9D21-DB432D345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2">
    <w:name w:val="heading 2"/>
    <w:basedOn w:val="Normal"/>
    <w:link w:val="Balk2Char"/>
    <w:uiPriority w:val="9"/>
    <w:qFormat/>
    <w:rsid w:val="00731777"/>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semiHidden/>
    <w:unhideWhenUsed/>
    <w:qFormat/>
    <w:rsid w:val="00A7622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1556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DB0EA4"/>
    <w:pPr>
      <w:ind w:left="720"/>
      <w:contextualSpacing/>
    </w:pPr>
  </w:style>
  <w:style w:type="paragraph" w:styleId="AralkYok">
    <w:name w:val="No Spacing"/>
    <w:uiPriority w:val="1"/>
    <w:qFormat/>
    <w:rsid w:val="00FC7723"/>
    <w:pPr>
      <w:spacing w:after="0" w:line="240" w:lineRule="auto"/>
    </w:pPr>
  </w:style>
  <w:style w:type="table" w:styleId="KlavuzTablo1Ak-Vurgu2">
    <w:name w:val="Grid Table 1 Light Accent 2"/>
    <w:basedOn w:val="NormalTablo"/>
    <w:uiPriority w:val="46"/>
    <w:rsid w:val="00952A76"/>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KlavuzTablo1Ak-Vurgu3">
    <w:name w:val="Grid Table 1 Light Accent 3"/>
    <w:basedOn w:val="NormalTablo"/>
    <w:uiPriority w:val="46"/>
    <w:rsid w:val="0039587D"/>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styleId="Kpr">
    <w:name w:val="Hyperlink"/>
    <w:basedOn w:val="VarsaylanParagrafYazTipi"/>
    <w:uiPriority w:val="99"/>
    <w:unhideWhenUsed/>
    <w:rsid w:val="00EE6E8F"/>
    <w:rPr>
      <w:color w:val="0000FF" w:themeColor="hyperlink"/>
      <w:u w:val="single"/>
    </w:rPr>
  </w:style>
  <w:style w:type="paragraph" w:styleId="BalonMetni">
    <w:name w:val="Balloon Text"/>
    <w:basedOn w:val="Normal"/>
    <w:link w:val="BalonMetniChar"/>
    <w:uiPriority w:val="99"/>
    <w:semiHidden/>
    <w:unhideWhenUsed/>
    <w:rsid w:val="00EE6E8F"/>
    <w:pPr>
      <w:spacing w:after="0" w:line="240" w:lineRule="auto"/>
    </w:pPr>
    <w:rPr>
      <w:rFonts w:ascii="Tahoma" w:eastAsia="Times New Roman" w:hAnsi="Tahoma" w:cs="Tahoma"/>
      <w:b/>
      <w:bCs/>
      <w:color w:val="000000"/>
      <w:sz w:val="16"/>
      <w:szCs w:val="16"/>
      <w:lang w:eastAsia="tr-TR"/>
    </w:rPr>
  </w:style>
  <w:style w:type="character" w:customStyle="1" w:styleId="BalonMetniChar">
    <w:name w:val="Balon Metni Char"/>
    <w:basedOn w:val="VarsaylanParagrafYazTipi"/>
    <w:link w:val="BalonMetni"/>
    <w:uiPriority w:val="99"/>
    <w:semiHidden/>
    <w:rsid w:val="00EE6E8F"/>
    <w:rPr>
      <w:rFonts w:ascii="Tahoma" w:eastAsia="Times New Roman" w:hAnsi="Tahoma" w:cs="Tahoma"/>
      <w:b/>
      <w:bCs/>
      <w:color w:val="000000"/>
      <w:sz w:val="16"/>
      <w:szCs w:val="16"/>
      <w:lang w:eastAsia="tr-TR"/>
    </w:rPr>
  </w:style>
  <w:style w:type="character" w:customStyle="1" w:styleId="Balk2Char">
    <w:name w:val="Başlık 2 Char"/>
    <w:basedOn w:val="VarsaylanParagrafYazTipi"/>
    <w:link w:val="Balk2"/>
    <w:uiPriority w:val="9"/>
    <w:rsid w:val="00731777"/>
    <w:rPr>
      <w:rFonts w:ascii="Times New Roman" w:eastAsia="Times New Roman" w:hAnsi="Times New Roman" w:cs="Times New Roman"/>
      <w:b/>
      <w:bCs/>
      <w:sz w:val="36"/>
      <w:szCs w:val="36"/>
      <w:lang w:eastAsia="tr-TR"/>
    </w:rPr>
  </w:style>
  <w:style w:type="character" w:styleId="Vurgu">
    <w:name w:val="Emphasis"/>
    <w:basedOn w:val="VarsaylanParagrafYazTipi"/>
    <w:uiPriority w:val="20"/>
    <w:qFormat/>
    <w:rsid w:val="003B3F60"/>
    <w:rPr>
      <w:i/>
      <w:iCs/>
    </w:rPr>
  </w:style>
  <w:style w:type="character" w:customStyle="1" w:styleId="Balk3Char">
    <w:name w:val="Başlık 3 Char"/>
    <w:basedOn w:val="VarsaylanParagrafYazTipi"/>
    <w:link w:val="Balk3"/>
    <w:uiPriority w:val="9"/>
    <w:semiHidden/>
    <w:rsid w:val="00A7622B"/>
    <w:rPr>
      <w:rFonts w:asciiTheme="majorHAnsi" w:eastAsiaTheme="majorEastAsia" w:hAnsiTheme="majorHAnsi" w:cstheme="majorBidi"/>
      <w:color w:val="243F60" w:themeColor="accent1" w:themeShade="7F"/>
      <w:sz w:val="24"/>
      <w:szCs w:val="24"/>
    </w:rPr>
  </w:style>
  <w:style w:type="character" w:customStyle="1" w:styleId="fontstyle01">
    <w:name w:val="fontstyle01"/>
    <w:basedOn w:val="VarsaylanParagrafYazTipi"/>
    <w:rsid w:val="00B06D91"/>
    <w:rPr>
      <w:rFonts w:ascii="ArialMT" w:hAnsi="ArialMT" w:hint="default"/>
      <w:b w:val="0"/>
      <w:bCs w:val="0"/>
      <w:i w:val="0"/>
      <w:iCs w:val="0"/>
      <w:color w:val="242021"/>
      <w:sz w:val="22"/>
      <w:szCs w:val="22"/>
    </w:rPr>
  </w:style>
  <w:style w:type="character" w:styleId="Gl">
    <w:name w:val="Strong"/>
    <w:basedOn w:val="VarsaylanParagrafYazTipi"/>
    <w:uiPriority w:val="22"/>
    <w:qFormat/>
    <w:rsid w:val="002B340D"/>
    <w:rPr>
      <w:b/>
      <w:bCs/>
    </w:rPr>
  </w:style>
  <w:style w:type="character" w:customStyle="1" w:styleId="fontstyle21">
    <w:name w:val="fontstyle21"/>
    <w:basedOn w:val="VarsaylanParagrafYazTipi"/>
    <w:rsid w:val="00933C8F"/>
    <w:rPr>
      <w:rFonts w:ascii="ArialMT" w:hAnsi="ArialMT" w:hint="default"/>
      <w:b w:val="0"/>
      <w:bCs w:val="0"/>
      <w:i w:val="0"/>
      <w:iCs w:val="0"/>
      <w:color w:val="242021"/>
      <w:sz w:val="18"/>
      <w:szCs w:val="18"/>
    </w:rPr>
  </w:style>
  <w:style w:type="character" w:customStyle="1" w:styleId="t286pc">
    <w:name w:val="t286pc"/>
    <w:basedOn w:val="VarsaylanParagrafYazTipi"/>
    <w:rsid w:val="00F409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16578">
      <w:bodyDiv w:val="1"/>
      <w:marLeft w:val="0"/>
      <w:marRight w:val="0"/>
      <w:marTop w:val="0"/>
      <w:marBottom w:val="0"/>
      <w:divBdr>
        <w:top w:val="none" w:sz="0" w:space="0" w:color="auto"/>
        <w:left w:val="none" w:sz="0" w:space="0" w:color="auto"/>
        <w:bottom w:val="none" w:sz="0" w:space="0" w:color="auto"/>
        <w:right w:val="none" w:sz="0" w:space="0" w:color="auto"/>
      </w:divBdr>
    </w:div>
    <w:div w:id="86122924">
      <w:bodyDiv w:val="1"/>
      <w:marLeft w:val="0"/>
      <w:marRight w:val="0"/>
      <w:marTop w:val="0"/>
      <w:marBottom w:val="0"/>
      <w:divBdr>
        <w:top w:val="none" w:sz="0" w:space="0" w:color="auto"/>
        <w:left w:val="none" w:sz="0" w:space="0" w:color="auto"/>
        <w:bottom w:val="none" w:sz="0" w:space="0" w:color="auto"/>
        <w:right w:val="none" w:sz="0" w:space="0" w:color="auto"/>
      </w:divBdr>
    </w:div>
    <w:div w:id="154762884">
      <w:bodyDiv w:val="1"/>
      <w:marLeft w:val="0"/>
      <w:marRight w:val="0"/>
      <w:marTop w:val="0"/>
      <w:marBottom w:val="0"/>
      <w:divBdr>
        <w:top w:val="none" w:sz="0" w:space="0" w:color="auto"/>
        <w:left w:val="none" w:sz="0" w:space="0" w:color="auto"/>
        <w:bottom w:val="none" w:sz="0" w:space="0" w:color="auto"/>
        <w:right w:val="none" w:sz="0" w:space="0" w:color="auto"/>
      </w:divBdr>
    </w:div>
    <w:div w:id="159540832">
      <w:bodyDiv w:val="1"/>
      <w:marLeft w:val="0"/>
      <w:marRight w:val="0"/>
      <w:marTop w:val="0"/>
      <w:marBottom w:val="0"/>
      <w:divBdr>
        <w:top w:val="none" w:sz="0" w:space="0" w:color="auto"/>
        <w:left w:val="none" w:sz="0" w:space="0" w:color="auto"/>
        <w:bottom w:val="none" w:sz="0" w:space="0" w:color="auto"/>
        <w:right w:val="none" w:sz="0" w:space="0" w:color="auto"/>
      </w:divBdr>
    </w:div>
    <w:div w:id="535583471">
      <w:bodyDiv w:val="1"/>
      <w:marLeft w:val="0"/>
      <w:marRight w:val="0"/>
      <w:marTop w:val="0"/>
      <w:marBottom w:val="0"/>
      <w:divBdr>
        <w:top w:val="none" w:sz="0" w:space="0" w:color="auto"/>
        <w:left w:val="none" w:sz="0" w:space="0" w:color="auto"/>
        <w:bottom w:val="none" w:sz="0" w:space="0" w:color="auto"/>
        <w:right w:val="none" w:sz="0" w:space="0" w:color="auto"/>
      </w:divBdr>
    </w:div>
    <w:div w:id="771440991">
      <w:bodyDiv w:val="1"/>
      <w:marLeft w:val="0"/>
      <w:marRight w:val="0"/>
      <w:marTop w:val="0"/>
      <w:marBottom w:val="0"/>
      <w:divBdr>
        <w:top w:val="none" w:sz="0" w:space="0" w:color="auto"/>
        <w:left w:val="none" w:sz="0" w:space="0" w:color="auto"/>
        <w:bottom w:val="none" w:sz="0" w:space="0" w:color="auto"/>
        <w:right w:val="none" w:sz="0" w:space="0" w:color="auto"/>
      </w:divBdr>
    </w:div>
    <w:div w:id="1004698909">
      <w:bodyDiv w:val="1"/>
      <w:marLeft w:val="0"/>
      <w:marRight w:val="0"/>
      <w:marTop w:val="0"/>
      <w:marBottom w:val="0"/>
      <w:divBdr>
        <w:top w:val="none" w:sz="0" w:space="0" w:color="auto"/>
        <w:left w:val="none" w:sz="0" w:space="0" w:color="auto"/>
        <w:bottom w:val="none" w:sz="0" w:space="0" w:color="auto"/>
        <w:right w:val="none" w:sz="0" w:space="0" w:color="auto"/>
      </w:divBdr>
    </w:div>
    <w:div w:id="1319503314">
      <w:bodyDiv w:val="1"/>
      <w:marLeft w:val="0"/>
      <w:marRight w:val="0"/>
      <w:marTop w:val="0"/>
      <w:marBottom w:val="0"/>
      <w:divBdr>
        <w:top w:val="none" w:sz="0" w:space="0" w:color="auto"/>
        <w:left w:val="none" w:sz="0" w:space="0" w:color="auto"/>
        <w:bottom w:val="none" w:sz="0" w:space="0" w:color="auto"/>
        <w:right w:val="none" w:sz="0" w:space="0" w:color="auto"/>
      </w:divBdr>
    </w:div>
    <w:div w:id="1490056424">
      <w:bodyDiv w:val="1"/>
      <w:marLeft w:val="0"/>
      <w:marRight w:val="0"/>
      <w:marTop w:val="0"/>
      <w:marBottom w:val="0"/>
      <w:divBdr>
        <w:top w:val="none" w:sz="0" w:space="0" w:color="auto"/>
        <w:left w:val="none" w:sz="0" w:space="0" w:color="auto"/>
        <w:bottom w:val="none" w:sz="0" w:space="0" w:color="auto"/>
        <w:right w:val="none" w:sz="0" w:space="0" w:color="auto"/>
      </w:divBdr>
    </w:div>
    <w:div w:id="2112626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715</Words>
  <Characters>4080</Characters>
  <Application>Microsoft Office Word</Application>
  <DocSecurity>0</DocSecurity>
  <Lines>34</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By NeC ® 2010 | Katilimsiz.Com</Company>
  <LinksUpToDate>false</LinksUpToDate>
  <CharactersWithSpaces>4786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www.sosyalbilgiler.biz</dc:creator>
  <cp:lastModifiedBy>RAMAZAN BAĞLI</cp:lastModifiedBy>
  <cp:revision>2</cp:revision>
  <dcterms:created xsi:type="dcterms:W3CDTF">2026-06-08T11:56:00Z</dcterms:created>
  <dcterms:modified xsi:type="dcterms:W3CDTF">2026-06-08T11:56:00Z</dcterms:modified>
</cp:coreProperties>
</file>