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79BB" w:rsidRPr="00A51BB3" w:rsidRDefault="009579BB" w:rsidP="009579BB">
      <w:pPr>
        <w:spacing w:after="0" w:line="240" w:lineRule="auto"/>
        <w:jc w:val="center"/>
        <w:rPr>
          <w:rFonts w:eastAsia="Times New Roman" w:cstheme="minorHAnsi"/>
          <w:color w:val="0070C0"/>
          <w:sz w:val="24"/>
          <w:szCs w:val="24"/>
          <w:lang w:eastAsia="tr-TR"/>
        </w:rPr>
      </w:pPr>
      <w:r w:rsidRPr="00A51BB3">
        <w:rPr>
          <w:rFonts w:eastAsia="Times New Roman" w:cstheme="minorHAnsi"/>
          <w:color w:val="0070C0"/>
          <w:sz w:val="24"/>
          <w:szCs w:val="24"/>
          <w:lang w:eastAsia="tr-TR"/>
        </w:rPr>
        <w:t>ÜNİTE 1: GELİŞEN AVRUPA VE GÜÇ KAYBEDEN OSMANLI</w:t>
      </w:r>
    </w:p>
    <w:p w:rsidR="009579BB" w:rsidRPr="00A51BB3" w:rsidRDefault="009579BB" w:rsidP="009579BB">
      <w:pPr>
        <w:spacing w:after="0" w:line="240" w:lineRule="auto"/>
        <w:rPr>
          <w:rFonts w:eastAsia="Times New Roman" w:cstheme="minorHAnsi"/>
          <w:color w:val="FF0000"/>
          <w:sz w:val="24"/>
          <w:szCs w:val="24"/>
          <w:lang w:eastAsia="tr-TR"/>
        </w:rPr>
      </w:pPr>
      <w:r w:rsidRPr="00A51BB3">
        <w:rPr>
          <w:rFonts w:eastAsia="Times New Roman" w:cstheme="minorHAnsi"/>
          <w:color w:val="FF0000"/>
          <w:sz w:val="24"/>
          <w:szCs w:val="24"/>
          <w:lang w:eastAsia="tr-TR"/>
        </w:rPr>
        <w:t>A. Avrupa'da Yaşanan Önemli Gelişmeler</w:t>
      </w:r>
    </w:p>
    <w:p w:rsidR="009579BB" w:rsidRDefault="009579BB" w:rsidP="009579BB">
      <w:pPr>
        <w:spacing w:after="0" w:line="240" w:lineRule="auto"/>
        <w:rPr>
          <w:rFonts w:eastAsia="Times New Roman" w:cstheme="minorHAnsi"/>
          <w:sz w:val="24"/>
          <w:szCs w:val="24"/>
          <w:lang w:eastAsia="tr-TR"/>
        </w:rPr>
      </w:pPr>
      <w:r w:rsidRPr="00A51BB3">
        <w:rPr>
          <w:rFonts w:eastAsia="Times New Roman" w:cstheme="minorHAnsi"/>
          <w:sz w:val="24"/>
          <w:szCs w:val="24"/>
          <w:lang w:eastAsia="tr-TR"/>
        </w:rPr>
        <w:t>Avrupa, XV. yüzyılın ikinci yarısından itibaren siyasal, ekonomik ve sosyal alanlarda büyük bir ilerleme kaydetti. Bu ilerlemeler Osmanlı Devleti'ni siyasi, sosyal ve ekonomik olarak olumsuz etkiledi.</w:t>
      </w:r>
    </w:p>
    <w:p w:rsidR="009579BB" w:rsidRPr="00A51BB3" w:rsidRDefault="009579BB" w:rsidP="009579BB">
      <w:pPr>
        <w:spacing w:after="0" w:line="240" w:lineRule="auto"/>
        <w:rPr>
          <w:rFonts w:eastAsia="Times New Roman" w:cstheme="minorHAnsi"/>
          <w:sz w:val="24"/>
          <w:szCs w:val="24"/>
          <w:lang w:eastAsia="tr-TR"/>
        </w:rPr>
      </w:pPr>
    </w:p>
    <w:tbl>
      <w:tblPr>
        <w:tblStyle w:val="DzTablo1"/>
        <w:tblW w:w="0" w:type="auto"/>
        <w:tblLook w:val="04A0" w:firstRow="1" w:lastRow="0" w:firstColumn="1" w:lastColumn="0" w:noHBand="0" w:noVBand="1"/>
      </w:tblPr>
      <w:tblGrid>
        <w:gridCol w:w="2684"/>
        <w:gridCol w:w="1167"/>
        <w:gridCol w:w="7054"/>
      </w:tblGrid>
      <w:tr w:rsidR="009579BB" w:rsidRPr="00A51BB3" w:rsidTr="00D502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A51BB3" w:rsidRDefault="009579BB" w:rsidP="00D50227">
            <w:pPr>
              <w:rPr>
                <w:rFonts w:eastAsia="Times New Roman" w:cstheme="minorHAnsi"/>
                <w:sz w:val="24"/>
                <w:szCs w:val="24"/>
                <w:lang w:eastAsia="tr-TR"/>
              </w:rPr>
            </w:pPr>
            <w:r w:rsidRPr="00A51BB3">
              <w:rPr>
                <w:rFonts w:eastAsia="Times New Roman" w:cstheme="minorHAnsi"/>
                <w:sz w:val="24"/>
                <w:szCs w:val="24"/>
                <w:lang w:eastAsia="tr-TR"/>
              </w:rPr>
              <w:t>Gelişme</w:t>
            </w:r>
          </w:p>
        </w:tc>
        <w:tc>
          <w:tcPr>
            <w:tcW w:w="0" w:type="auto"/>
            <w:hideMark/>
          </w:tcPr>
          <w:p w:rsidR="009579BB" w:rsidRPr="00A51BB3" w:rsidRDefault="009579BB" w:rsidP="00D50227">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A51BB3">
              <w:rPr>
                <w:rFonts w:eastAsia="Times New Roman" w:cstheme="minorHAnsi"/>
                <w:sz w:val="24"/>
                <w:szCs w:val="24"/>
                <w:lang w:eastAsia="tr-TR"/>
              </w:rPr>
              <w:t>Yüzyıl</w:t>
            </w:r>
          </w:p>
        </w:tc>
        <w:tc>
          <w:tcPr>
            <w:tcW w:w="0" w:type="auto"/>
            <w:hideMark/>
          </w:tcPr>
          <w:p w:rsidR="009579BB" w:rsidRPr="00A51BB3" w:rsidRDefault="009579BB" w:rsidP="00D50227">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A51BB3">
              <w:rPr>
                <w:rFonts w:eastAsia="Times New Roman" w:cstheme="minorHAnsi"/>
                <w:sz w:val="24"/>
                <w:szCs w:val="24"/>
                <w:lang w:eastAsia="tr-TR"/>
              </w:rPr>
              <w:t>Temel Özellik ve Sonuçları</w:t>
            </w:r>
          </w:p>
        </w:tc>
      </w:tr>
      <w:tr w:rsidR="009579BB" w:rsidRPr="00A51BB3" w:rsidTr="00D50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A51BB3" w:rsidRDefault="009579BB" w:rsidP="00D50227">
            <w:pPr>
              <w:rPr>
                <w:rFonts w:eastAsia="Times New Roman" w:cstheme="minorHAnsi"/>
                <w:sz w:val="24"/>
                <w:szCs w:val="24"/>
                <w:lang w:eastAsia="tr-TR"/>
              </w:rPr>
            </w:pPr>
            <w:r w:rsidRPr="00A51BB3">
              <w:rPr>
                <w:rFonts w:eastAsia="Times New Roman" w:cstheme="minorHAnsi"/>
                <w:sz w:val="24"/>
                <w:szCs w:val="24"/>
                <w:lang w:eastAsia="tr-TR"/>
              </w:rPr>
              <w:t>Coğrafi Keşifler</w:t>
            </w:r>
          </w:p>
        </w:tc>
        <w:tc>
          <w:tcPr>
            <w:tcW w:w="0" w:type="auto"/>
            <w:hideMark/>
          </w:tcPr>
          <w:p w:rsidR="009579BB" w:rsidRPr="00A51BB3"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A51BB3">
              <w:rPr>
                <w:rFonts w:eastAsia="Times New Roman" w:cstheme="minorHAnsi"/>
                <w:sz w:val="24"/>
                <w:szCs w:val="24"/>
                <w:lang w:eastAsia="tr-TR"/>
              </w:rPr>
              <w:t>15. ve 16. yy</w:t>
            </w:r>
          </w:p>
        </w:tc>
        <w:tc>
          <w:tcPr>
            <w:tcW w:w="0" w:type="auto"/>
            <w:hideMark/>
          </w:tcPr>
          <w:p w:rsidR="009579BB" w:rsidRPr="00A51BB3"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A51BB3">
              <w:rPr>
                <w:rFonts w:eastAsia="Times New Roman" w:cstheme="minorHAnsi"/>
                <w:sz w:val="24"/>
                <w:szCs w:val="24"/>
                <w:lang w:eastAsia="tr-TR"/>
              </w:rPr>
              <w:t>Avrupa ekonomik olarak güçlendi. Osmanlı kontrolündeki ticaret yollarının önemi azaldı.</w:t>
            </w:r>
          </w:p>
        </w:tc>
      </w:tr>
      <w:tr w:rsidR="009579BB" w:rsidRPr="00A51BB3" w:rsidTr="00D50227">
        <w:tc>
          <w:tcPr>
            <w:cnfStyle w:val="001000000000" w:firstRow="0" w:lastRow="0" w:firstColumn="1" w:lastColumn="0" w:oddVBand="0" w:evenVBand="0" w:oddHBand="0" w:evenHBand="0" w:firstRowFirstColumn="0" w:firstRowLastColumn="0" w:lastRowFirstColumn="0" w:lastRowLastColumn="0"/>
            <w:tcW w:w="0" w:type="auto"/>
            <w:hideMark/>
          </w:tcPr>
          <w:p w:rsidR="009579BB" w:rsidRPr="00A51BB3" w:rsidRDefault="009579BB" w:rsidP="00D50227">
            <w:pPr>
              <w:rPr>
                <w:rFonts w:eastAsia="Times New Roman" w:cstheme="minorHAnsi"/>
                <w:sz w:val="24"/>
                <w:szCs w:val="24"/>
                <w:lang w:eastAsia="tr-TR"/>
              </w:rPr>
            </w:pPr>
            <w:r w:rsidRPr="00A51BB3">
              <w:rPr>
                <w:rFonts w:eastAsia="Times New Roman" w:cstheme="minorHAnsi"/>
                <w:sz w:val="24"/>
                <w:szCs w:val="24"/>
                <w:lang w:eastAsia="tr-TR"/>
              </w:rPr>
              <w:t>Rönesans / Reform / Aydınlanma Çağı</w:t>
            </w:r>
          </w:p>
        </w:tc>
        <w:tc>
          <w:tcPr>
            <w:tcW w:w="0" w:type="auto"/>
            <w:hideMark/>
          </w:tcPr>
          <w:p w:rsidR="009579BB" w:rsidRPr="00A51BB3"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A51BB3">
              <w:rPr>
                <w:rFonts w:eastAsia="Times New Roman" w:cstheme="minorHAnsi"/>
                <w:sz w:val="24"/>
                <w:szCs w:val="24"/>
                <w:lang w:eastAsia="tr-TR"/>
              </w:rPr>
              <w:t>15. yy - 18. yy</w:t>
            </w:r>
          </w:p>
        </w:tc>
        <w:tc>
          <w:tcPr>
            <w:tcW w:w="0" w:type="auto"/>
            <w:hideMark/>
          </w:tcPr>
          <w:p w:rsidR="009579BB" w:rsidRPr="00A51BB3"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A51BB3">
              <w:rPr>
                <w:rFonts w:eastAsia="Times New Roman" w:cstheme="minorHAnsi"/>
                <w:sz w:val="24"/>
                <w:szCs w:val="24"/>
                <w:lang w:eastAsia="tr-TR"/>
              </w:rPr>
              <w:t>Sanat, bilim, düşünce ve felsefede gelişmeler yaşandı. Akıl, deney ve gözlem esas alındı. Kilise baskısı ve skolastik düşünce azaldı.</w:t>
            </w:r>
          </w:p>
        </w:tc>
      </w:tr>
    </w:tbl>
    <w:p w:rsidR="009579BB" w:rsidRDefault="009579BB" w:rsidP="009579BB">
      <w:pPr>
        <w:spacing w:after="0" w:line="240" w:lineRule="auto"/>
        <w:rPr>
          <w:rFonts w:eastAsia="Times New Roman" w:cstheme="minorHAnsi"/>
          <w:sz w:val="24"/>
          <w:szCs w:val="24"/>
          <w:lang w:eastAsia="tr-TR"/>
        </w:rPr>
      </w:pPr>
    </w:p>
    <w:p w:rsidR="009579BB" w:rsidRPr="00A51BB3" w:rsidRDefault="009579BB" w:rsidP="009579BB">
      <w:pPr>
        <w:spacing w:after="0" w:line="240" w:lineRule="auto"/>
        <w:rPr>
          <w:rFonts w:eastAsia="Times New Roman" w:cstheme="minorHAnsi"/>
          <w:color w:val="FF0000"/>
          <w:sz w:val="24"/>
          <w:szCs w:val="24"/>
          <w:lang w:eastAsia="tr-TR"/>
        </w:rPr>
      </w:pPr>
      <w:r w:rsidRPr="00A51BB3">
        <w:rPr>
          <w:rFonts w:eastAsia="Times New Roman" w:cstheme="minorHAnsi"/>
          <w:color w:val="FF0000"/>
          <w:sz w:val="24"/>
          <w:szCs w:val="24"/>
          <w:lang w:eastAsia="tr-TR"/>
        </w:rPr>
        <w:t>HAP BİLGİ: Sanayi İnkılabı</w:t>
      </w:r>
    </w:p>
    <w:p w:rsidR="009579BB" w:rsidRPr="00A51BB3" w:rsidRDefault="009579BB" w:rsidP="009579BB">
      <w:pPr>
        <w:spacing w:after="0" w:line="240" w:lineRule="auto"/>
        <w:rPr>
          <w:rFonts w:eastAsia="Times New Roman" w:cstheme="minorHAnsi"/>
          <w:sz w:val="24"/>
          <w:szCs w:val="24"/>
          <w:lang w:eastAsia="tr-TR"/>
        </w:rPr>
      </w:pPr>
      <w:r w:rsidRPr="00A51BB3">
        <w:rPr>
          <w:rFonts w:eastAsia="Times New Roman" w:cstheme="minorHAnsi"/>
          <w:sz w:val="24"/>
          <w:szCs w:val="24"/>
          <w:lang w:eastAsia="tr-TR"/>
        </w:rPr>
        <w:t xml:space="preserve">• </w:t>
      </w:r>
      <w:r w:rsidRPr="00A51BB3">
        <w:rPr>
          <w:rFonts w:eastAsia="Times New Roman" w:cstheme="minorHAnsi"/>
          <w:b/>
          <w:bCs/>
          <w:sz w:val="24"/>
          <w:szCs w:val="24"/>
          <w:lang w:eastAsia="tr-TR"/>
        </w:rPr>
        <w:t>18. yüzyılda ilk olarak İngiltere'de</w:t>
      </w:r>
      <w:r w:rsidRPr="00A51BB3">
        <w:rPr>
          <w:rFonts w:eastAsia="Times New Roman" w:cstheme="minorHAnsi"/>
          <w:sz w:val="24"/>
          <w:szCs w:val="24"/>
          <w:lang w:eastAsia="tr-TR"/>
        </w:rPr>
        <w:t xml:space="preserve"> başladı.</w:t>
      </w:r>
    </w:p>
    <w:p w:rsidR="009579BB" w:rsidRPr="00A51BB3" w:rsidRDefault="009579BB" w:rsidP="009579BB">
      <w:pPr>
        <w:spacing w:after="0" w:line="240" w:lineRule="auto"/>
        <w:rPr>
          <w:rFonts w:eastAsia="Times New Roman" w:cstheme="minorHAnsi"/>
          <w:sz w:val="24"/>
          <w:szCs w:val="24"/>
          <w:lang w:eastAsia="tr-TR"/>
        </w:rPr>
      </w:pPr>
      <w:r w:rsidRPr="00A51BB3">
        <w:rPr>
          <w:rFonts w:eastAsia="Times New Roman" w:cstheme="minorHAnsi"/>
          <w:sz w:val="24"/>
          <w:szCs w:val="24"/>
          <w:lang w:eastAsia="tr-TR"/>
        </w:rPr>
        <w:t>• Buhar gücü makinelerde kullanılmaya başlandı ve insan/hayvan gücüne dayalı üretimden makine gücüne geçildi.</w:t>
      </w:r>
    </w:p>
    <w:p w:rsidR="009579BB" w:rsidRPr="00A51BB3" w:rsidRDefault="009579BB" w:rsidP="009579BB">
      <w:pPr>
        <w:spacing w:after="0" w:line="240" w:lineRule="auto"/>
        <w:rPr>
          <w:rFonts w:eastAsia="Times New Roman" w:cstheme="minorHAnsi"/>
          <w:sz w:val="24"/>
          <w:szCs w:val="24"/>
          <w:lang w:eastAsia="tr-TR"/>
        </w:rPr>
      </w:pPr>
      <w:r w:rsidRPr="00A51BB3">
        <w:rPr>
          <w:rFonts w:eastAsia="Times New Roman" w:cstheme="minorHAnsi"/>
          <w:sz w:val="24"/>
          <w:szCs w:val="24"/>
          <w:lang w:eastAsia="tr-TR"/>
        </w:rPr>
        <w:t>• Seri, bol miktarda ve ucuz mal üretimi gerçekleşti.</w:t>
      </w:r>
    </w:p>
    <w:p w:rsidR="009579BB" w:rsidRPr="00A51BB3" w:rsidRDefault="009579BB" w:rsidP="009579BB">
      <w:pPr>
        <w:spacing w:after="0" w:line="240" w:lineRule="auto"/>
        <w:rPr>
          <w:rFonts w:eastAsia="Times New Roman" w:cstheme="minorHAnsi"/>
          <w:sz w:val="24"/>
          <w:szCs w:val="24"/>
          <w:lang w:eastAsia="tr-TR"/>
        </w:rPr>
      </w:pPr>
      <w:r w:rsidRPr="00A51BB3">
        <w:rPr>
          <w:rFonts w:eastAsia="Times New Roman" w:cstheme="minorHAnsi"/>
          <w:sz w:val="24"/>
          <w:szCs w:val="24"/>
          <w:lang w:eastAsia="tr-TR"/>
        </w:rPr>
        <w:t xml:space="preserve">• Sanayileşen ülkeler ham maddeye ihtiyaç duydu ve ürettikleri malları satmak için </w:t>
      </w:r>
      <w:r w:rsidRPr="00A51BB3">
        <w:rPr>
          <w:rFonts w:eastAsia="Times New Roman" w:cstheme="minorHAnsi"/>
          <w:b/>
          <w:bCs/>
          <w:sz w:val="24"/>
          <w:szCs w:val="24"/>
          <w:lang w:eastAsia="tr-TR"/>
        </w:rPr>
        <w:t>yeni pazar arayışına</w:t>
      </w:r>
      <w:r w:rsidRPr="00A51BB3">
        <w:rPr>
          <w:rFonts w:eastAsia="Times New Roman" w:cstheme="minorHAnsi"/>
          <w:sz w:val="24"/>
          <w:szCs w:val="24"/>
          <w:lang w:eastAsia="tr-TR"/>
        </w:rPr>
        <w:t xml:space="preserve"> girdiler.</w:t>
      </w:r>
    </w:p>
    <w:p w:rsidR="009579BB" w:rsidRPr="00A51BB3" w:rsidRDefault="009579BB" w:rsidP="009579BB">
      <w:pPr>
        <w:spacing w:after="0" w:line="240" w:lineRule="auto"/>
        <w:rPr>
          <w:rFonts w:eastAsia="Times New Roman" w:cstheme="minorHAnsi"/>
          <w:sz w:val="24"/>
          <w:szCs w:val="24"/>
          <w:lang w:eastAsia="tr-TR"/>
        </w:rPr>
      </w:pPr>
      <w:r w:rsidRPr="00A51BB3">
        <w:rPr>
          <w:rFonts w:eastAsia="Times New Roman" w:cstheme="minorHAnsi"/>
          <w:sz w:val="24"/>
          <w:szCs w:val="24"/>
          <w:lang w:eastAsia="tr-TR"/>
        </w:rPr>
        <w:t xml:space="preserve">• Bu durum, </w:t>
      </w:r>
      <w:r w:rsidRPr="00A51BB3">
        <w:rPr>
          <w:rFonts w:eastAsia="Times New Roman" w:cstheme="minorHAnsi"/>
          <w:b/>
          <w:bCs/>
          <w:sz w:val="24"/>
          <w:szCs w:val="24"/>
          <w:lang w:eastAsia="tr-TR"/>
        </w:rPr>
        <w:t>sömürgecilik</w:t>
      </w:r>
      <w:r w:rsidRPr="00A51BB3">
        <w:rPr>
          <w:rFonts w:eastAsia="Times New Roman" w:cstheme="minorHAnsi"/>
          <w:sz w:val="24"/>
          <w:szCs w:val="24"/>
          <w:lang w:eastAsia="tr-TR"/>
        </w:rPr>
        <w:t xml:space="preserve"> faaliyetlerinin hızlanmasına yol açtı.</w:t>
      </w:r>
    </w:p>
    <w:p w:rsidR="009579BB" w:rsidRDefault="009579BB" w:rsidP="009579BB">
      <w:pPr>
        <w:spacing w:after="0" w:line="240" w:lineRule="auto"/>
        <w:rPr>
          <w:rFonts w:eastAsia="Times New Roman" w:cstheme="minorHAnsi"/>
          <w:color w:val="FF0000"/>
          <w:sz w:val="24"/>
          <w:szCs w:val="24"/>
          <w:lang w:eastAsia="tr-TR"/>
        </w:rPr>
      </w:pPr>
    </w:p>
    <w:p w:rsidR="009579BB" w:rsidRPr="00A51BB3" w:rsidRDefault="009579BB" w:rsidP="009579BB">
      <w:pPr>
        <w:spacing w:after="0" w:line="240" w:lineRule="auto"/>
        <w:rPr>
          <w:rFonts w:eastAsia="Times New Roman" w:cstheme="minorHAnsi"/>
          <w:color w:val="FF0000"/>
          <w:sz w:val="24"/>
          <w:szCs w:val="24"/>
          <w:lang w:eastAsia="tr-TR"/>
        </w:rPr>
      </w:pPr>
      <w:r w:rsidRPr="00A51BB3">
        <w:rPr>
          <w:rFonts w:eastAsia="Times New Roman" w:cstheme="minorHAnsi"/>
          <w:color w:val="FF0000"/>
          <w:sz w:val="24"/>
          <w:szCs w:val="24"/>
          <w:lang w:eastAsia="tr-TR"/>
        </w:rPr>
        <w:t>HAP BİLGİ: Fransız İhtilali</w:t>
      </w:r>
    </w:p>
    <w:p w:rsidR="009579BB" w:rsidRPr="00A51BB3" w:rsidRDefault="009579BB" w:rsidP="009579BB">
      <w:pPr>
        <w:spacing w:after="0" w:line="240" w:lineRule="auto"/>
        <w:rPr>
          <w:rFonts w:eastAsia="Times New Roman" w:cstheme="minorHAnsi"/>
          <w:sz w:val="24"/>
          <w:szCs w:val="24"/>
          <w:lang w:eastAsia="tr-TR"/>
        </w:rPr>
      </w:pPr>
      <w:r w:rsidRPr="00A51BB3">
        <w:rPr>
          <w:rFonts w:eastAsia="Times New Roman" w:cstheme="minorHAnsi"/>
          <w:sz w:val="24"/>
          <w:szCs w:val="24"/>
          <w:lang w:eastAsia="tr-TR"/>
        </w:rPr>
        <w:t xml:space="preserve">• </w:t>
      </w:r>
      <w:r w:rsidRPr="00A51BB3">
        <w:rPr>
          <w:rFonts w:eastAsia="Times New Roman" w:cstheme="minorHAnsi"/>
          <w:b/>
          <w:bCs/>
          <w:sz w:val="24"/>
          <w:szCs w:val="24"/>
          <w:lang w:eastAsia="tr-TR"/>
        </w:rPr>
        <w:t>1789 yılında Fransa'da</w:t>
      </w:r>
      <w:r w:rsidRPr="00A51BB3">
        <w:rPr>
          <w:rFonts w:eastAsia="Times New Roman" w:cstheme="minorHAnsi"/>
          <w:sz w:val="24"/>
          <w:szCs w:val="24"/>
          <w:lang w:eastAsia="tr-TR"/>
        </w:rPr>
        <w:t xml:space="preserve"> gerçekleşti.</w:t>
      </w:r>
    </w:p>
    <w:p w:rsidR="009579BB" w:rsidRPr="00A51BB3" w:rsidRDefault="009579BB" w:rsidP="009579BB">
      <w:pPr>
        <w:spacing w:after="0" w:line="240" w:lineRule="auto"/>
        <w:rPr>
          <w:rFonts w:eastAsia="Times New Roman" w:cstheme="minorHAnsi"/>
          <w:sz w:val="24"/>
          <w:szCs w:val="24"/>
          <w:lang w:eastAsia="tr-TR"/>
        </w:rPr>
      </w:pPr>
      <w:r w:rsidRPr="00A51BB3">
        <w:rPr>
          <w:rFonts w:eastAsia="Times New Roman" w:cstheme="minorHAnsi"/>
          <w:sz w:val="24"/>
          <w:szCs w:val="24"/>
          <w:lang w:eastAsia="tr-TR"/>
        </w:rPr>
        <w:t>• Halk, krallık yönetimine son vererek yönetime el koydu.</w:t>
      </w:r>
    </w:p>
    <w:p w:rsidR="009579BB" w:rsidRPr="00A51BB3" w:rsidRDefault="009579BB" w:rsidP="009579BB">
      <w:pPr>
        <w:spacing w:after="0" w:line="240" w:lineRule="auto"/>
        <w:rPr>
          <w:rFonts w:eastAsia="Times New Roman" w:cstheme="minorHAnsi"/>
          <w:sz w:val="24"/>
          <w:szCs w:val="24"/>
          <w:lang w:eastAsia="tr-TR"/>
        </w:rPr>
      </w:pPr>
      <w:r w:rsidRPr="00A51BB3">
        <w:rPr>
          <w:rFonts w:eastAsia="Times New Roman" w:cstheme="minorHAnsi"/>
          <w:sz w:val="24"/>
          <w:szCs w:val="24"/>
          <w:lang w:eastAsia="tr-TR"/>
        </w:rPr>
        <w:t xml:space="preserve">• İhtilal sonrasında dünyada </w:t>
      </w:r>
      <w:r w:rsidRPr="00A51BB3">
        <w:rPr>
          <w:rFonts w:eastAsia="Times New Roman" w:cstheme="minorHAnsi"/>
          <w:b/>
          <w:bCs/>
          <w:sz w:val="24"/>
          <w:szCs w:val="24"/>
          <w:lang w:eastAsia="tr-TR"/>
        </w:rPr>
        <w:t>eşitlik, adalet, demokrasi, insan hakları ve milliyetçilik</w:t>
      </w:r>
      <w:r w:rsidRPr="00A51BB3">
        <w:rPr>
          <w:rFonts w:eastAsia="Times New Roman" w:cstheme="minorHAnsi"/>
          <w:sz w:val="24"/>
          <w:szCs w:val="24"/>
          <w:lang w:eastAsia="tr-TR"/>
        </w:rPr>
        <w:t xml:space="preserve"> gibi kavramlar hızla yayılmaya başladı.</w:t>
      </w:r>
    </w:p>
    <w:p w:rsidR="009579BB" w:rsidRPr="00A51BB3" w:rsidRDefault="009579BB" w:rsidP="009579BB">
      <w:pPr>
        <w:spacing w:after="0" w:line="240" w:lineRule="auto"/>
        <w:rPr>
          <w:rFonts w:eastAsia="Times New Roman" w:cstheme="minorHAnsi"/>
          <w:sz w:val="24"/>
          <w:szCs w:val="24"/>
          <w:lang w:eastAsia="tr-TR"/>
        </w:rPr>
      </w:pPr>
      <w:r w:rsidRPr="00A51BB3">
        <w:rPr>
          <w:rFonts w:eastAsia="Times New Roman" w:cstheme="minorHAnsi"/>
          <w:sz w:val="24"/>
          <w:szCs w:val="24"/>
          <w:lang w:eastAsia="tr-TR"/>
        </w:rPr>
        <w:t xml:space="preserve">• </w:t>
      </w:r>
      <w:r w:rsidRPr="00A51BB3">
        <w:rPr>
          <w:rFonts w:eastAsia="Times New Roman" w:cstheme="minorHAnsi"/>
          <w:b/>
          <w:bCs/>
          <w:sz w:val="24"/>
          <w:szCs w:val="24"/>
          <w:lang w:eastAsia="tr-TR"/>
        </w:rPr>
        <w:t>"Fransız İnsan ve Vatandaş Hakları Bildirisi"</w:t>
      </w:r>
      <w:r w:rsidRPr="00A51BB3">
        <w:rPr>
          <w:rFonts w:eastAsia="Times New Roman" w:cstheme="minorHAnsi"/>
          <w:sz w:val="24"/>
          <w:szCs w:val="24"/>
          <w:lang w:eastAsia="tr-TR"/>
        </w:rPr>
        <w:t xml:space="preserve"> yayımlandı.</w:t>
      </w:r>
    </w:p>
    <w:p w:rsidR="009579BB" w:rsidRDefault="009579BB" w:rsidP="009579BB">
      <w:pPr>
        <w:spacing w:after="0" w:line="240" w:lineRule="auto"/>
        <w:rPr>
          <w:rFonts w:eastAsia="Times New Roman" w:cstheme="minorHAnsi"/>
          <w:sz w:val="24"/>
          <w:szCs w:val="24"/>
          <w:lang w:eastAsia="tr-TR"/>
        </w:rPr>
      </w:pPr>
    </w:p>
    <w:p w:rsidR="009579BB" w:rsidRPr="00A51BB3" w:rsidRDefault="009579BB" w:rsidP="009579BB">
      <w:pPr>
        <w:spacing w:after="0" w:line="240" w:lineRule="auto"/>
        <w:rPr>
          <w:rFonts w:eastAsia="Times New Roman" w:cstheme="minorHAnsi"/>
          <w:color w:val="FF0000"/>
          <w:sz w:val="24"/>
          <w:szCs w:val="24"/>
          <w:lang w:eastAsia="tr-TR"/>
        </w:rPr>
      </w:pPr>
      <w:r w:rsidRPr="00A51BB3">
        <w:rPr>
          <w:rFonts w:eastAsia="Times New Roman" w:cstheme="minorHAnsi"/>
          <w:color w:val="FF0000"/>
          <w:sz w:val="24"/>
          <w:szCs w:val="24"/>
          <w:lang w:eastAsia="tr-TR"/>
        </w:rPr>
        <w:t>B. Avrupa'daki Gelişmelerin Osmanlı'ya Etkileri</w:t>
      </w:r>
    </w:p>
    <w:p w:rsidR="009579BB" w:rsidRPr="00A51BB3" w:rsidRDefault="009579BB" w:rsidP="009579BB">
      <w:pPr>
        <w:spacing w:after="0" w:line="240" w:lineRule="auto"/>
        <w:rPr>
          <w:rFonts w:eastAsia="Times New Roman" w:cstheme="minorHAnsi"/>
          <w:sz w:val="24"/>
          <w:szCs w:val="24"/>
          <w:lang w:eastAsia="tr-TR"/>
        </w:rPr>
      </w:pPr>
      <w:r w:rsidRPr="00A51BB3">
        <w:rPr>
          <w:rFonts w:eastAsia="Times New Roman" w:cstheme="minorHAnsi"/>
          <w:color w:val="00B050"/>
          <w:sz w:val="24"/>
          <w:szCs w:val="24"/>
          <w:lang w:eastAsia="tr-TR"/>
        </w:rPr>
        <w:t xml:space="preserve">DİKKAT: </w:t>
      </w:r>
      <w:r w:rsidRPr="00A51BB3">
        <w:rPr>
          <w:rFonts w:eastAsia="Times New Roman" w:cstheme="minorHAnsi"/>
          <w:sz w:val="24"/>
          <w:szCs w:val="24"/>
          <w:lang w:eastAsia="tr-TR"/>
        </w:rPr>
        <w:t>Milliyetçilik ve Sömürgecilik</w:t>
      </w:r>
    </w:p>
    <w:p w:rsidR="009579BB" w:rsidRPr="00A51BB3" w:rsidRDefault="009579BB" w:rsidP="009579BB">
      <w:pPr>
        <w:spacing w:after="0" w:line="240" w:lineRule="auto"/>
        <w:rPr>
          <w:rFonts w:eastAsia="Times New Roman" w:cstheme="minorHAnsi"/>
          <w:sz w:val="24"/>
          <w:szCs w:val="24"/>
          <w:lang w:eastAsia="tr-TR"/>
        </w:rPr>
      </w:pPr>
      <w:r w:rsidRPr="00A51BB3">
        <w:rPr>
          <w:rFonts w:eastAsia="Times New Roman" w:cstheme="minorHAnsi"/>
          <w:sz w:val="24"/>
          <w:szCs w:val="24"/>
          <w:lang w:eastAsia="tr-TR"/>
        </w:rPr>
        <w:t xml:space="preserve">• Fransız İhtilali’nin yaydığı </w:t>
      </w:r>
      <w:r w:rsidRPr="00A51BB3">
        <w:rPr>
          <w:rFonts w:eastAsia="Times New Roman" w:cstheme="minorHAnsi"/>
          <w:b/>
          <w:bCs/>
          <w:sz w:val="24"/>
          <w:szCs w:val="24"/>
          <w:lang w:eastAsia="tr-TR"/>
        </w:rPr>
        <w:t>milliyetçilik (ulusçuluk) akımı</w:t>
      </w:r>
      <w:r w:rsidRPr="00A51BB3">
        <w:rPr>
          <w:rFonts w:eastAsia="Times New Roman" w:cstheme="minorHAnsi"/>
          <w:sz w:val="24"/>
          <w:szCs w:val="24"/>
          <w:lang w:eastAsia="tr-TR"/>
        </w:rPr>
        <w:t>, Osmanlı Devleti gibi çok uluslu (imparatorluk) devletlerin parçalanmasına neden oldu.</w:t>
      </w:r>
    </w:p>
    <w:p w:rsidR="009579BB" w:rsidRPr="00A51BB3" w:rsidRDefault="009579BB" w:rsidP="009579BB">
      <w:pPr>
        <w:spacing w:after="0" w:line="240" w:lineRule="auto"/>
        <w:rPr>
          <w:rFonts w:eastAsia="Times New Roman" w:cstheme="minorHAnsi"/>
          <w:sz w:val="24"/>
          <w:szCs w:val="24"/>
          <w:lang w:eastAsia="tr-TR"/>
        </w:rPr>
      </w:pPr>
      <w:r w:rsidRPr="00A51BB3">
        <w:rPr>
          <w:rFonts w:eastAsia="Times New Roman" w:cstheme="minorHAnsi"/>
          <w:sz w:val="24"/>
          <w:szCs w:val="24"/>
          <w:lang w:eastAsia="tr-TR"/>
        </w:rPr>
        <w:t xml:space="preserve">• Sanayi İnkılabı sonrasında hızlanan </w:t>
      </w:r>
      <w:r w:rsidRPr="00A51BB3">
        <w:rPr>
          <w:rFonts w:eastAsia="Times New Roman" w:cstheme="minorHAnsi"/>
          <w:b/>
          <w:bCs/>
          <w:sz w:val="24"/>
          <w:szCs w:val="24"/>
          <w:lang w:eastAsia="tr-TR"/>
        </w:rPr>
        <w:t>sömürgecilik</w:t>
      </w:r>
      <w:r w:rsidRPr="00A51BB3">
        <w:rPr>
          <w:rFonts w:eastAsia="Times New Roman" w:cstheme="minorHAnsi"/>
          <w:sz w:val="24"/>
          <w:szCs w:val="24"/>
          <w:lang w:eastAsia="tr-TR"/>
        </w:rPr>
        <w:t xml:space="preserve"> faaliyetleri, Osmanlı'nın topraklarını Avrupa devletlerinin pazar ve ham madde kaynağı olarak görmesine yol açtı.</w:t>
      </w:r>
    </w:p>
    <w:p w:rsidR="009579BB" w:rsidRPr="00A51BB3" w:rsidRDefault="009579BB" w:rsidP="009579BB">
      <w:pPr>
        <w:spacing w:after="0" w:line="240" w:lineRule="auto"/>
        <w:rPr>
          <w:rFonts w:eastAsia="Times New Roman" w:cstheme="minorHAnsi"/>
          <w:sz w:val="24"/>
          <w:szCs w:val="24"/>
          <w:lang w:eastAsia="tr-TR"/>
        </w:rPr>
      </w:pPr>
      <w:r w:rsidRPr="00A51BB3">
        <w:rPr>
          <w:rFonts w:eastAsia="Times New Roman" w:cstheme="minorHAnsi"/>
          <w:sz w:val="24"/>
          <w:szCs w:val="24"/>
          <w:lang w:eastAsia="tr-TR"/>
        </w:rPr>
        <w:t>Osmanlı'ya Siyasi Etkileri (Milliyetçilik)</w:t>
      </w:r>
    </w:p>
    <w:p w:rsidR="009579BB" w:rsidRPr="00A51BB3" w:rsidRDefault="009579BB" w:rsidP="009579BB">
      <w:pPr>
        <w:spacing w:after="0" w:line="240" w:lineRule="auto"/>
        <w:rPr>
          <w:rFonts w:eastAsia="Times New Roman" w:cstheme="minorHAnsi"/>
          <w:sz w:val="24"/>
          <w:szCs w:val="24"/>
          <w:lang w:eastAsia="tr-TR"/>
        </w:rPr>
      </w:pPr>
      <w:r w:rsidRPr="00A51BB3">
        <w:rPr>
          <w:rFonts w:eastAsia="Times New Roman" w:cstheme="minorHAnsi"/>
          <w:sz w:val="24"/>
          <w:szCs w:val="24"/>
          <w:lang w:eastAsia="tr-TR"/>
        </w:rPr>
        <w:t>• Milliyetçilik düşüncesi, Osmanlı Devleti'ndeki azınlıkların (Gayrimüslimlerin) bağımsızlık için ayaklanmalarına yol açtı.</w:t>
      </w:r>
    </w:p>
    <w:p w:rsidR="009579BB" w:rsidRPr="00A51BB3" w:rsidRDefault="009579BB" w:rsidP="009579BB">
      <w:pPr>
        <w:spacing w:after="0" w:line="240" w:lineRule="auto"/>
        <w:rPr>
          <w:rFonts w:eastAsia="Times New Roman" w:cstheme="minorHAnsi"/>
          <w:sz w:val="24"/>
          <w:szCs w:val="24"/>
          <w:lang w:eastAsia="tr-TR"/>
        </w:rPr>
      </w:pPr>
      <w:r w:rsidRPr="00A51BB3">
        <w:rPr>
          <w:rFonts w:eastAsia="Times New Roman" w:cstheme="minorHAnsi"/>
          <w:sz w:val="24"/>
          <w:szCs w:val="24"/>
          <w:lang w:eastAsia="tr-TR"/>
        </w:rPr>
        <w:t xml:space="preserve">• Bu isyanlar özellikle </w:t>
      </w:r>
      <w:r w:rsidRPr="00A51BB3">
        <w:rPr>
          <w:rFonts w:eastAsia="Times New Roman" w:cstheme="minorHAnsi"/>
          <w:b/>
          <w:bCs/>
          <w:sz w:val="24"/>
          <w:szCs w:val="24"/>
          <w:lang w:eastAsia="tr-TR"/>
        </w:rPr>
        <w:t>Balkanlar'da</w:t>
      </w:r>
      <w:r w:rsidRPr="00A51BB3">
        <w:rPr>
          <w:rFonts w:eastAsia="Times New Roman" w:cstheme="minorHAnsi"/>
          <w:sz w:val="24"/>
          <w:szCs w:val="24"/>
          <w:lang w:eastAsia="tr-TR"/>
        </w:rPr>
        <w:t xml:space="preserve"> etkili oldu.</w:t>
      </w:r>
    </w:p>
    <w:p w:rsidR="009579BB" w:rsidRPr="00A51BB3" w:rsidRDefault="009579BB" w:rsidP="009579BB">
      <w:pPr>
        <w:spacing w:after="0" w:line="240" w:lineRule="auto"/>
        <w:rPr>
          <w:rFonts w:eastAsia="Times New Roman" w:cstheme="minorHAnsi"/>
          <w:sz w:val="24"/>
          <w:szCs w:val="24"/>
          <w:lang w:eastAsia="tr-TR"/>
        </w:rPr>
      </w:pPr>
      <w:r w:rsidRPr="00A51BB3">
        <w:rPr>
          <w:rFonts w:eastAsia="Times New Roman" w:cstheme="minorHAnsi"/>
          <w:sz w:val="24"/>
          <w:szCs w:val="24"/>
          <w:lang w:eastAsia="tr-TR"/>
        </w:rPr>
        <w:t xml:space="preserve">    ◦ Osmanlı Devleti'nden </w:t>
      </w:r>
      <w:r w:rsidRPr="00A51BB3">
        <w:rPr>
          <w:rFonts w:eastAsia="Times New Roman" w:cstheme="minorHAnsi"/>
          <w:b/>
          <w:bCs/>
          <w:sz w:val="24"/>
          <w:szCs w:val="24"/>
          <w:lang w:eastAsia="tr-TR"/>
        </w:rPr>
        <w:t>ayrılmak için ilk isyan eden millet Sırplar</w:t>
      </w:r>
      <w:r w:rsidRPr="00A51BB3">
        <w:rPr>
          <w:rFonts w:eastAsia="Times New Roman" w:cstheme="minorHAnsi"/>
          <w:sz w:val="24"/>
          <w:szCs w:val="24"/>
          <w:lang w:eastAsia="tr-TR"/>
        </w:rPr>
        <w:t xml:space="preserve"> olmuştur (1804).</w:t>
      </w:r>
    </w:p>
    <w:p w:rsidR="009579BB" w:rsidRPr="00A51BB3" w:rsidRDefault="009579BB" w:rsidP="009579BB">
      <w:pPr>
        <w:spacing w:after="0" w:line="240" w:lineRule="auto"/>
        <w:rPr>
          <w:rFonts w:eastAsia="Times New Roman" w:cstheme="minorHAnsi"/>
          <w:sz w:val="24"/>
          <w:szCs w:val="24"/>
          <w:lang w:eastAsia="tr-TR"/>
        </w:rPr>
      </w:pPr>
      <w:r w:rsidRPr="00A51BB3">
        <w:rPr>
          <w:rFonts w:eastAsia="Times New Roman" w:cstheme="minorHAnsi"/>
          <w:sz w:val="24"/>
          <w:szCs w:val="24"/>
          <w:lang w:eastAsia="tr-TR"/>
        </w:rPr>
        <w:t xml:space="preserve">    ◦ Osmanlı Devleti'nden </w:t>
      </w:r>
      <w:r w:rsidRPr="00A51BB3">
        <w:rPr>
          <w:rFonts w:eastAsia="Times New Roman" w:cstheme="minorHAnsi"/>
          <w:b/>
          <w:bCs/>
          <w:sz w:val="24"/>
          <w:szCs w:val="24"/>
          <w:lang w:eastAsia="tr-TR"/>
        </w:rPr>
        <w:t>ilk ayrılan millet Yunanlar (Rumlar)</w:t>
      </w:r>
      <w:r w:rsidRPr="00A51BB3">
        <w:rPr>
          <w:rFonts w:eastAsia="Times New Roman" w:cstheme="minorHAnsi"/>
          <w:sz w:val="24"/>
          <w:szCs w:val="24"/>
          <w:lang w:eastAsia="tr-TR"/>
        </w:rPr>
        <w:t xml:space="preserve"> olmuştur (1829 Edirne Antlaşması ile).</w:t>
      </w:r>
    </w:p>
    <w:p w:rsidR="009579BB" w:rsidRPr="00A51BB3" w:rsidRDefault="009579BB" w:rsidP="009579BB">
      <w:pPr>
        <w:spacing w:after="0" w:line="240" w:lineRule="auto"/>
        <w:rPr>
          <w:rFonts w:eastAsia="Times New Roman" w:cstheme="minorHAnsi"/>
          <w:sz w:val="24"/>
          <w:szCs w:val="24"/>
          <w:lang w:eastAsia="tr-TR"/>
        </w:rPr>
      </w:pPr>
      <w:r w:rsidRPr="00A51BB3">
        <w:rPr>
          <w:rFonts w:eastAsia="Times New Roman" w:cstheme="minorHAnsi"/>
          <w:sz w:val="24"/>
          <w:szCs w:val="24"/>
          <w:lang w:eastAsia="tr-TR"/>
        </w:rPr>
        <w:t xml:space="preserve">    ◦ Balkanlar'da kaybedilen son toprak </w:t>
      </w:r>
      <w:r w:rsidRPr="00A51BB3">
        <w:rPr>
          <w:rFonts w:eastAsia="Times New Roman" w:cstheme="minorHAnsi"/>
          <w:b/>
          <w:bCs/>
          <w:sz w:val="24"/>
          <w:szCs w:val="24"/>
          <w:lang w:eastAsia="tr-TR"/>
        </w:rPr>
        <w:t>Arnavutluk'tur</w:t>
      </w:r>
      <w:r w:rsidRPr="00A51BB3">
        <w:rPr>
          <w:rFonts w:eastAsia="Times New Roman" w:cstheme="minorHAnsi"/>
          <w:sz w:val="24"/>
          <w:szCs w:val="24"/>
          <w:lang w:eastAsia="tr-TR"/>
        </w:rPr>
        <w:t>.</w:t>
      </w:r>
    </w:p>
    <w:p w:rsidR="009579BB" w:rsidRDefault="009579BB" w:rsidP="009579BB">
      <w:pPr>
        <w:spacing w:after="0" w:line="240" w:lineRule="auto"/>
        <w:rPr>
          <w:rFonts w:eastAsia="Times New Roman" w:cstheme="minorHAnsi"/>
          <w:sz w:val="24"/>
          <w:szCs w:val="24"/>
          <w:lang w:eastAsia="tr-TR"/>
        </w:rPr>
      </w:pPr>
      <w:r w:rsidRPr="00A51BB3">
        <w:rPr>
          <w:rFonts w:eastAsia="Times New Roman" w:cstheme="minorHAnsi"/>
          <w:sz w:val="24"/>
          <w:szCs w:val="24"/>
          <w:lang w:eastAsia="tr-TR"/>
        </w:rPr>
        <w:t xml:space="preserve">• Rusya'nın öncülük ettiği </w:t>
      </w:r>
      <w:r w:rsidRPr="00A51BB3">
        <w:rPr>
          <w:rFonts w:eastAsia="Times New Roman" w:cstheme="minorHAnsi"/>
          <w:b/>
          <w:bCs/>
          <w:sz w:val="24"/>
          <w:szCs w:val="24"/>
          <w:lang w:eastAsia="tr-TR"/>
        </w:rPr>
        <w:t>Panslavizm</w:t>
      </w:r>
      <w:r w:rsidRPr="00A51BB3">
        <w:rPr>
          <w:rFonts w:eastAsia="Times New Roman" w:cstheme="minorHAnsi"/>
          <w:sz w:val="24"/>
          <w:szCs w:val="24"/>
          <w:lang w:eastAsia="tr-TR"/>
        </w:rPr>
        <w:t xml:space="preserve"> (Slav asıllı bütün halkları aynı yönetim altında toplama) düşüncesi de bazı Slav milletlerinin isyan etmesine neden olmuştur.</w:t>
      </w:r>
    </w:p>
    <w:p w:rsidR="009579BB" w:rsidRPr="00A51BB3" w:rsidRDefault="009579BB" w:rsidP="009579BB">
      <w:pPr>
        <w:spacing w:after="0" w:line="240" w:lineRule="auto"/>
        <w:rPr>
          <w:rFonts w:eastAsia="Times New Roman" w:cstheme="minorHAnsi"/>
          <w:color w:val="FF0000"/>
          <w:sz w:val="24"/>
          <w:szCs w:val="24"/>
          <w:lang w:eastAsia="tr-TR"/>
        </w:rPr>
      </w:pPr>
    </w:p>
    <w:p w:rsidR="009579BB" w:rsidRPr="00A51BB3" w:rsidRDefault="009579BB" w:rsidP="009579BB">
      <w:pPr>
        <w:spacing w:after="0" w:line="240" w:lineRule="auto"/>
        <w:rPr>
          <w:rFonts w:eastAsia="Times New Roman" w:cstheme="minorHAnsi"/>
          <w:color w:val="FF0000"/>
          <w:sz w:val="24"/>
          <w:szCs w:val="24"/>
          <w:lang w:eastAsia="tr-TR"/>
        </w:rPr>
      </w:pPr>
      <w:r w:rsidRPr="00A51BB3">
        <w:rPr>
          <w:rFonts w:eastAsia="Times New Roman" w:cstheme="minorHAnsi"/>
          <w:color w:val="FF0000"/>
          <w:sz w:val="24"/>
          <w:szCs w:val="24"/>
          <w:lang w:eastAsia="tr-TR"/>
        </w:rPr>
        <w:t>Osmanlı'ya Ekonomik Etkileri (Sanayi İnkılabı)</w:t>
      </w:r>
    </w:p>
    <w:p w:rsidR="009579BB" w:rsidRPr="00A51BB3" w:rsidRDefault="009579BB" w:rsidP="009579BB">
      <w:pPr>
        <w:spacing w:after="0" w:line="240" w:lineRule="auto"/>
        <w:rPr>
          <w:rFonts w:eastAsia="Times New Roman" w:cstheme="minorHAnsi"/>
          <w:sz w:val="24"/>
          <w:szCs w:val="24"/>
          <w:lang w:eastAsia="tr-TR"/>
        </w:rPr>
      </w:pPr>
      <w:r w:rsidRPr="00A51BB3">
        <w:rPr>
          <w:rFonts w:eastAsia="Times New Roman" w:cstheme="minorHAnsi"/>
          <w:sz w:val="24"/>
          <w:szCs w:val="24"/>
          <w:lang w:eastAsia="tr-TR"/>
        </w:rPr>
        <w:t xml:space="preserve">• Osmanlı Devleti Sanayi </w:t>
      </w:r>
      <w:proofErr w:type="spellStart"/>
      <w:r w:rsidRPr="00A51BB3">
        <w:rPr>
          <w:rFonts w:eastAsia="Times New Roman" w:cstheme="minorHAnsi"/>
          <w:sz w:val="24"/>
          <w:szCs w:val="24"/>
          <w:lang w:eastAsia="tr-TR"/>
        </w:rPr>
        <w:t>İnkılabı'nı</w:t>
      </w:r>
      <w:proofErr w:type="spellEnd"/>
      <w:r w:rsidRPr="00A51BB3">
        <w:rPr>
          <w:rFonts w:eastAsia="Times New Roman" w:cstheme="minorHAnsi"/>
          <w:sz w:val="24"/>
          <w:szCs w:val="24"/>
          <w:lang w:eastAsia="tr-TR"/>
        </w:rPr>
        <w:t xml:space="preserve"> takip edemedi.</w:t>
      </w:r>
    </w:p>
    <w:p w:rsidR="009579BB" w:rsidRPr="00A51BB3" w:rsidRDefault="009579BB" w:rsidP="009579BB">
      <w:pPr>
        <w:spacing w:after="0" w:line="240" w:lineRule="auto"/>
        <w:rPr>
          <w:rFonts w:eastAsia="Times New Roman" w:cstheme="minorHAnsi"/>
          <w:sz w:val="24"/>
          <w:szCs w:val="24"/>
          <w:lang w:eastAsia="tr-TR"/>
        </w:rPr>
      </w:pPr>
      <w:r w:rsidRPr="00A51BB3">
        <w:rPr>
          <w:rFonts w:eastAsia="Times New Roman" w:cstheme="minorHAnsi"/>
          <w:sz w:val="24"/>
          <w:szCs w:val="24"/>
          <w:lang w:eastAsia="tr-TR"/>
        </w:rPr>
        <w:t>• Avrupalı devletlerin fabrikalarında bol, seri ve ucuz üretilen mallar, Osmanlı pazarını istila etti.</w:t>
      </w:r>
    </w:p>
    <w:p w:rsidR="009579BB" w:rsidRPr="00A51BB3" w:rsidRDefault="009579BB" w:rsidP="009579BB">
      <w:pPr>
        <w:spacing w:after="0" w:line="240" w:lineRule="auto"/>
        <w:rPr>
          <w:rFonts w:eastAsia="Times New Roman" w:cstheme="minorHAnsi"/>
          <w:sz w:val="24"/>
          <w:szCs w:val="24"/>
          <w:lang w:eastAsia="tr-TR"/>
        </w:rPr>
      </w:pPr>
      <w:r w:rsidRPr="00A51BB3">
        <w:rPr>
          <w:rFonts w:eastAsia="Times New Roman" w:cstheme="minorHAnsi"/>
          <w:sz w:val="24"/>
          <w:szCs w:val="24"/>
          <w:lang w:eastAsia="tr-TR"/>
        </w:rPr>
        <w:t xml:space="preserve">• Kapitülasyonlar nedeniyle gümrük vergilerinin düşük olması, Osmanlı'nın </w:t>
      </w:r>
      <w:r w:rsidRPr="00A51BB3">
        <w:rPr>
          <w:rFonts w:eastAsia="Times New Roman" w:cstheme="minorHAnsi"/>
          <w:b/>
          <w:bCs/>
          <w:sz w:val="24"/>
          <w:szCs w:val="24"/>
          <w:lang w:eastAsia="tr-TR"/>
        </w:rPr>
        <w:t>Avrupa'nın açık pazarı</w:t>
      </w:r>
      <w:r w:rsidRPr="00A51BB3">
        <w:rPr>
          <w:rFonts w:eastAsia="Times New Roman" w:cstheme="minorHAnsi"/>
          <w:sz w:val="24"/>
          <w:szCs w:val="24"/>
          <w:lang w:eastAsia="tr-TR"/>
        </w:rPr>
        <w:t xml:space="preserve"> haline gelmesinde etkili oldu.</w:t>
      </w:r>
    </w:p>
    <w:p w:rsidR="009579BB" w:rsidRPr="00A51BB3" w:rsidRDefault="009579BB" w:rsidP="009579BB">
      <w:pPr>
        <w:spacing w:after="0" w:line="240" w:lineRule="auto"/>
        <w:rPr>
          <w:rFonts w:eastAsia="Times New Roman" w:cstheme="minorHAnsi"/>
          <w:sz w:val="24"/>
          <w:szCs w:val="24"/>
          <w:lang w:eastAsia="tr-TR"/>
        </w:rPr>
      </w:pPr>
      <w:r w:rsidRPr="00A51BB3">
        <w:rPr>
          <w:rFonts w:eastAsia="Times New Roman" w:cstheme="minorHAnsi"/>
          <w:sz w:val="24"/>
          <w:szCs w:val="24"/>
          <w:lang w:eastAsia="tr-TR"/>
        </w:rPr>
        <w:t xml:space="preserve">• Osmanlı esnafı ve </w:t>
      </w:r>
      <w:proofErr w:type="gramStart"/>
      <w:r w:rsidRPr="00A51BB3">
        <w:rPr>
          <w:rFonts w:eastAsia="Times New Roman" w:cstheme="minorHAnsi"/>
          <w:sz w:val="24"/>
          <w:szCs w:val="24"/>
          <w:lang w:eastAsia="tr-TR"/>
        </w:rPr>
        <w:t>zanaatkarları</w:t>
      </w:r>
      <w:proofErr w:type="gramEnd"/>
      <w:r w:rsidRPr="00A51BB3">
        <w:rPr>
          <w:rFonts w:eastAsia="Times New Roman" w:cstheme="minorHAnsi"/>
          <w:sz w:val="24"/>
          <w:szCs w:val="24"/>
          <w:lang w:eastAsia="tr-TR"/>
        </w:rPr>
        <w:t xml:space="preserve"> Avrupalı üreticilerle rekabet edemeyince el tezgâhları ve küçük atölyeler kapandı, bu durum Osmanlı ekonomisine büyük zarar verdi.</w:t>
      </w:r>
    </w:p>
    <w:p w:rsidR="009579BB" w:rsidRPr="00A51BB3" w:rsidRDefault="009579BB" w:rsidP="009579BB">
      <w:pPr>
        <w:spacing w:after="0" w:line="240" w:lineRule="auto"/>
        <w:rPr>
          <w:rFonts w:eastAsia="Times New Roman" w:cstheme="minorHAnsi"/>
          <w:sz w:val="24"/>
          <w:szCs w:val="24"/>
          <w:lang w:eastAsia="tr-TR"/>
        </w:rPr>
      </w:pPr>
      <w:r w:rsidRPr="00A51BB3">
        <w:rPr>
          <w:rFonts w:eastAsia="Times New Roman" w:cstheme="minorHAnsi"/>
          <w:sz w:val="24"/>
          <w:szCs w:val="24"/>
          <w:lang w:eastAsia="tr-TR"/>
        </w:rPr>
        <w:t xml:space="preserve">• Ekonomideki sıkıntıları çözmek için 19. yüzyılda Avrupalı devletlerden </w:t>
      </w:r>
      <w:r w:rsidRPr="00A51BB3">
        <w:rPr>
          <w:rFonts w:eastAsia="Times New Roman" w:cstheme="minorHAnsi"/>
          <w:b/>
          <w:bCs/>
          <w:sz w:val="24"/>
          <w:szCs w:val="24"/>
          <w:lang w:eastAsia="tr-TR"/>
        </w:rPr>
        <w:t>yüksek faizle borç</w:t>
      </w:r>
      <w:r w:rsidRPr="00A51BB3">
        <w:rPr>
          <w:rFonts w:eastAsia="Times New Roman" w:cstheme="minorHAnsi"/>
          <w:sz w:val="24"/>
          <w:szCs w:val="24"/>
          <w:lang w:eastAsia="tr-TR"/>
        </w:rPr>
        <w:t xml:space="preserve"> alınmaya başlandı.</w:t>
      </w:r>
    </w:p>
    <w:p w:rsidR="009579BB" w:rsidRPr="00A51BB3" w:rsidRDefault="009579BB" w:rsidP="009579BB">
      <w:pPr>
        <w:spacing w:after="0" w:line="240" w:lineRule="auto"/>
        <w:rPr>
          <w:rFonts w:eastAsia="Times New Roman" w:cstheme="minorHAnsi"/>
          <w:sz w:val="24"/>
          <w:szCs w:val="24"/>
          <w:lang w:eastAsia="tr-TR"/>
        </w:rPr>
      </w:pPr>
      <w:r w:rsidRPr="00A51BB3">
        <w:rPr>
          <w:rFonts w:eastAsia="Times New Roman" w:cstheme="minorHAnsi"/>
          <w:sz w:val="24"/>
          <w:szCs w:val="24"/>
          <w:lang w:eastAsia="tr-TR"/>
        </w:rPr>
        <w:t>• Devlet, otuz yıl içinde borçlarının faizini bile ödeyemez duruma gelerek iflas etti.</w:t>
      </w:r>
    </w:p>
    <w:p w:rsidR="009579BB" w:rsidRPr="00A51BB3" w:rsidRDefault="009579BB" w:rsidP="009579BB">
      <w:pPr>
        <w:spacing w:after="0" w:line="240" w:lineRule="auto"/>
        <w:rPr>
          <w:rFonts w:eastAsia="Times New Roman" w:cstheme="minorHAnsi"/>
          <w:sz w:val="24"/>
          <w:szCs w:val="24"/>
          <w:lang w:eastAsia="tr-TR"/>
        </w:rPr>
      </w:pPr>
      <w:r w:rsidRPr="00A51BB3">
        <w:rPr>
          <w:rFonts w:eastAsia="Times New Roman" w:cstheme="minorHAnsi"/>
          <w:sz w:val="24"/>
          <w:szCs w:val="24"/>
          <w:lang w:eastAsia="tr-TR"/>
        </w:rPr>
        <w:lastRenderedPageBreak/>
        <w:t xml:space="preserve">• Alacaklı devletler, alacaklarını tahsil etmek için </w:t>
      </w:r>
      <w:r w:rsidRPr="00A51BB3">
        <w:rPr>
          <w:rFonts w:eastAsia="Times New Roman" w:cstheme="minorHAnsi"/>
          <w:b/>
          <w:bCs/>
          <w:sz w:val="24"/>
          <w:szCs w:val="24"/>
          <w:lang w:eastAsia="tr-TR"/>
        </w:rPr>
        <w:t xml:space="preserve">1881 yılında </w:t>
      </w:r>
      <w:proofErr w:type="spellStart"/>
      <w:r w:rsidRPr="00A51BB3">
        <w:rPr>
          <w:rFonts w:eastAsia="Times New Roman" w:cstheme="minorHAnsi"/>
          <w:b/>
          <w:bCs/>
          <w:sz w:val="24"/>
          <w:szCs w:val="24"/>
          <w:lang w:eastAsia="tr-TR"/>
        </w:rPr>
        <w:t>Düyûn</w:t>
      </w:r>
      <w:proofErr w:type="spellEnd"/>
      <w:r w:rsidRPr="00A51BB3">
        <w:rPr>
          <w:rFonts w:eastAsia="Times New Roman" w:cstheme="minorHAnsi"/>
          <w:b/>
          <w:bCs/>
          <w:sz w:val="24"/>
          <w:szCs w:val="24"/>
          <w:lang w:eastAsia="tr-TR"/>
        </w:rPr>
        <w:t xml:space="preserve">-u </w:t>
      </w:r>
      <w:proofErr w:type="spellStart"/>
      <w:r w:rsidRPr="00A51BB3">
        <w:rPr>
          <w:rFonts w:eastAsia="Times New Roman" w:cstheme="minorHAnsi"/>
          <w:b/>
          <w:bCs/>
          <w:sz w:val="24"/>
          <w:szCs w:val="24"/>
          <w:lang w:eastAsia="tr-TR"/>
        </w:rPr>
        <w:t>Umûmiye'yi</w:t>
      </w:r>
      <w:proofErr w:type="spellEnd"/>
      <w:r w:rsidRPr="00A51BB3">
        <w:rPr>
          <w:rFonts w:eastAsia="Times New Roman" w:cstheme="minorHAnsi"/>
          <w:b/>
          <w:bCs/>
          <w:sz w:val="24"/>
          <w:szCs w:val="24"/>
          <w:lang w:eastAsia="tr-TR"/>
        </w:rPr>
        <w:t xml:space="preserve"> (Genel Borçlar İdaresi)</w:t>
      </w:r>
      <w:r w:rsidRPr="00A51BB3">
        <w:rPr>
          <w:rFonts w:eastAsia="Times New Roman" w:cstheme="minorHAnsi"/>
          <w:sz w:val="24"/>
          <w:szCs w:val="24"/>
          <w:lang w:eastAsia="tr-TR"/>
        </w:rPr>
        <w:t xml:space="preserve"> kurdu.</w:t>
      </w:r>
    </w:p>
    <w:p w:rsidR="009579BB" w:rsidRPr="00A51BB3" w:rsidRDefault="009579BB" w:rsidP="009579BB">
      <w:pPr>
        <w:spacing w:after="0" w:line="240" w:lineRule="auto"/>
        <w:rPr>
          <w:rFonts w:eastAsia="Times New Roman" w:cstheme="minorHAnsi"/>
          <w:sz w:val="24"/>
          <w:szCs w:val="24"/>
          <w:lang w:eastAsia="tr-TR"/>
        </w:rPr>
      </w:pPr>
      <w:r w:rsidRPr="00A51BB3">
        <w:rPr>
          <w:rFonts w:eastAsia="Times New Roman" w:cstheme="minorHAnsi"/>
          <w:color w:val="00B050"/>
          <w:sz w:val="24"/>
          <w:szCs w:val="24"/>
          <w:lang w:eastAsia="tr-TR"/>
        </w:rPr>
        <w:t xml:space="preserve">DİKKAT: </w:t>
      </w:r>
      <w:r w:rsidRPr="00A51BB3">
        <w:rPr>
          <w:rFonts w:eastAsia="Times New Roman" w:cstheme="minorHAnsi"/>
          <w:sz w:val="24"/>
          <w:szCs w:val="24"/>
          <w:lang w:eastAsia="tr-TR"/>
        </w:rPr>
        <w:t>İhtilal ve İnkılap Etkisi</w:t>
      </w:r>
    </w:p>
    <w:p w:rsidR="009579BB" w:rsidRPr="00A51BB3" w:rsidRDefault="009579BB" w:rsidP="009579BB">
      <w:pPr>
        <w:spacing w:after="0" w:line="240" w:lineRule="auto"/>
        <w:rPr>
          <w:rFonts w:eastAsia="Times New Roman" w:cstheme="minorHAnsi"/>
          <w:sz w:val="24"/>
          <w:szCs w:val="24"/>
          <w:lang w:eastAsia="tr-TR"/>
        </w:rPr>
      </w:pPr>
      <w:r w:rsidRPr="00A51BB3">
        <w:rPr>
          <w:rFonts w:eastAsia="Times New Roman" w:cstheme="minorHAnsi"/>
          <w:sz w:val="24"/>
          <w:szCs w:val="24"/>
          <w:lang w:eastAsia="tr-TR"/>
        </w:rPr>
        <w:t xml:space="preserve">• </w:t>
      </w:r>
      <w:r w:rsidRPr="00A51BB3">
        <w:rPr>
          <w:rFonts w:eastAsia="Times New Roman" w:cstheme="minorHAnsi"/>
          <w:b/>
          <w:bCs/>
          <w:sz w:val="24"/>
          <w:szCs w:val="24"/>
          <w:lang w:eastAsia="tr-TR"/>
        </w:rPr>
        <w:t>Fransız İhtilali</w:t>
      </w:r>
      <w:r w:rsidRPr="00A51BB3">
        <w:rPr>
          <w:rFonts w:eastAsia="Times New Roman" w:cstheme="minorHAnsi"/>
          <w:sz w:val="24"/>
          <w:szCs w:val="24"/>
          <w:lang w:eastAsia="tr-TR"/>
        </w:rPr>
        <w:t xml:space="preserve"> Osmanlı'yı daha çok </w:t>
      </w:r>
      <w:r w:rsidRPr="00A51BB3">
        <w:rPr>
          <w:rFonts w:eastAsia="Times New Roman" w:cstheme="minorHAnsi"/>
          <w:b/>
          <w:bCs/>
          <w:sz w:val="24"/>
          <w:szCs w:val="24"/>
          <w:lang w:eastAsia="tr-TR"/>
        </w:rPr>
        <w:t>siyasi</w:t>
      </w:r>
      <w:r w:rsidRPr="00A51BB3">
        <w:rPr>
          <w:rFonts w:eastAsia="Times New Roman" w:cstheme="minorHAnsi"/>
          <w:sz w:val="24"/>
          <w:szCs w:val="24"/>
          <w:lang w:eastAsia="tr-TR"/>
        </w:rPr>
        <w:t xml:space="preserve"> alanda, </w:t>
      </w:r>
      <w:r w:rsidRPr="00A51BB3">
        <w:rPr>
          <w:rFonts w:eastAsia="Times New Roman" w:cstheme="minorHAnsi"/>
          <w:b/>
          <w:bCs/>
          <w:sz w:val="24"/>
          <w:szCs w:val="24"/>
          <w:lang w:eastAsia="tr-TR"/>
        </w:rPr>
        <w:t>Sanayi İnkılabı</w:t>
      </w:r>
      <w:r w:rsidRPr="00A51BB3">
        <w:rPr>
          <w:rFonts w:eastAsia="Times New Roman" w:cstheme="minorHAnsi"/>
          <w:sz w:val="24"/>
          <w:szCs w:val="24"/>
          <w:lang w:eastAsia="tr-TR"/>
        </w:rPr>
        <w:t xml:space="preserve"> ise </w:t>
      </w:r>
      <w:r w:rsidRPr="00A51BB3">
        <w:rPr>
          <w:rFonts w:eastAsia="Times New Roman" w:cstheme="minorHAnsi"/>
          <w:b/>
          <w:bCs/>
          <w:sz w:val="24"/>
          <w:szCs w:val="24"/>
          <w:lang w:eastAsia="tr-TR"/>
        </w:rPr>
        <w:t>ekonomik</w:t>
      </w:r>
      <w:r w:rsidRPr="00A51BB3">
        <w:rPr>
          <w:rFonts w:eastAsia="Times New Roman" w:cstheme="minorHAnsi"/>
          <w:sz w:val="24"/>
          <w:szCs w:val="24"/>
          <w:lang w:eastAsia="tr-TR"/>
        </w:rPr>
        <w:t xml:space="preserve"> alanda olumsuz etkilemiştir.</w:t>
      </w:r>
    </w:p>
    <w:p w:rsidR="009579BB" w:rsidRDefault="009579BB" w:rsidP="009579BB">
      <w:pPr>
        <w:spacing w:after="0" w:line="240" w:lineRule="auto"/>
        <w:rPr>
          <w:rFonts w:eastAsia="Times New Roman" w:cstheme="minorHAnsi"/>
          <w:sz w:val="24"/>
          <w:szCs w:val="24"/>
          <w:lang w:eastAsia="tr-TR"/>
        </w:rPr>
      </w:pPr>
    </w:p>
    <w:p w:rsidR="009579BB" w:rsidRPr="00A51BB3" w:rsidRDefault="009579BB" w:rsidP="009579BB">
      <w:pPr>
        <w:spacing w:after="0" w:line="240" w:lineRule="auto"/>
        <w:rPr>
          <w:rFonts w:eastAsia="Times New Roman" w:cstheme="minorHAnsi"/>
          <w:color w:val="FF0000"/>
          <w:sz w:val="24"/>
          <w:szCs w:val="24"/>
          <w:lang w:eastAsia="tr-TR"/>
        </w:rPr>
      </w:pPr>
      <w:r w:rsidRPr="00A51BB3">
        <w:rPr>
          <w:rFonts w:eastAsia="Times New Roman" w:cstheme="minorHAnsi"/>
          <w:color w:val="FF0000"/>
          <w:sz w:val="24"/>
          <w:szCs w:val="24"/>
          <w:lang w:eastAsia="tr-TR"/>
        </w:rPr>
        <w:t>C. Devletin Dağılmasını Önleme Çabaları</w:t>
      </w:r>
    </w:p>
    <w:p w:rsidR="009579BB" w:rsidRDefault="009579BB" w:rsidP="009579BB">
      <w:pPr>
        <w:spacing w:after="0" w:line="240" w:lineRule="auto"/>
        <w:rPr>
          <w:rFonts w:eastAsia="Times New Roman" w:cstheme="minorHAnsi"/>
          <w:sz w:val="24"/>
          <w:szCs w:val="24"/>
          <w:lang w:eastAsia="tr-TR"/>
        </w:rPr>
      </w:pPr>
      <w:r w:rsidRPr="00A51BB3">
        <w:rPr>
          <w:rFonts w:eastAsia="Times New Roman" w:cstheme="minorHAnsi"/>
          <w:sz w:val="24"/>
          <w:szCs w:val="24"/>
          <w:lang w:eastAsia="tr-TR"/>
        </w:rPr>
        <w:t>Devlet yöneticileri, milliyetçilik akımının etkisini azaltmak ve azınlık isyanlarını önlemek amacıyla değişik dönemlerde bazı önlemler almak zorunda kaldı. Bu çabaların ortak amacı azınlıkların devlete bağlılığını artırmak ve yabancı devletlerin iç işlerimize müdahalesini önlemekti.</w:t>
      </w:r>
    </w:p>
    <w:p w:rsidR="009579BB" w:rsidRPr="00A51BB3" w:rsidRDefault="009579BB" w:rsidP="009579BB">
      <w:pPr>
        <w:spacing w:after="0" w:line="240" w:lineRule="auto"/>
        <w:rPr>
          <w:rFonts w:eastAsia="Times New Roman" w:cstheme="minorHAnsi"/>
          <w:sz w:val="24"/>
          <w:szCs w:val="24"/>
          <w:lang w:eastAsia="tr-TR"/>
        </w:rPr>
      </w:pPr>
    </w:p>
    <w:p w:rsidR="009579BB" w:rsidRPr="00A51BB3" w:rsidRDefault="009579BB" w:rsidP="009579BB">
      <w:pPr>
        <w:spacing w:after="0" w:line="240" w:lineRule="auto"/>
        <w:rPr>
          <w:rFonts w:eastAsia="Times New Roman" w:cstheme="minorHAnsi"/>
          <w:color w:val="FF0000"/>
          <w:sz w:val="24"/>
          <w:szCs w:val="24"/>
          <w:lang w:eastAsia="tr-TR"/>
        </w:rPr>
      </w:pPr>
      <w:r w:rsidRPr="00A51BB3">
        <w:rPr>
          <w:rFonts w:eastAsia="Times New Roman" w:cstheme="minorHAnsi"/>
          <w:color w:val="FF0000"/>
          <w:sz w:val="24"/>
          <w:szCs w:val="24"/>
          <w:lang w:eastAsia="tr-TR"/>
        </w:rPr>
        <w:t>1. Tanzimat ve Islahat Fermanları</w:t>
      </w:r>
    </w:p>
    <w:tbl>
      <w:tblPr>
        <w:tblStyle w:val="DzTablo1"/>
        <w:tblW w:w="0" w:type="auto"/>
        <w:tblLook w:val="04A0" w:firstRow="1" w:lastRow="0" w:firstColumn="1" w:lastColumn="0" w:noHBand="0" w:noVBand="1"/>
      </w:tblPr>
      <w:tblGrid>
        <w:gridCol w:w="1280"/>
        <w:gridCol w:w="703"/>
        <w:gridCol w:w="4460"/>
        <w:gridCol w:w="2964"/>
        <w:gridCol w:w="1498"/>
      </w:tblGrid>
      <w:tr w:rsidR="009579BB" w:rsidRPr="00A51BB3" w:rsidTr="00D502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A51BB3" w:rsidRDefault="009579BB" w:rsidP="00D50227">
            <w:pPr>
              <w:rPr>
                <w:rFonts w:eastAsia="Times New Roman" w:cstheme="minorHAnsi"/>
                <w:sz w:val="24"/>
                <w:szCs w:val="24"/>
                <w:lang w:eastAsia="tr-TR"/>
              </w:rPr>
            </w:pPr>
            <w:r w:rsidRPr="00A51BB3">
              <w:rPr>
                <w:rFonts w:eastAsia="Times New Roman" w:cstheme="minorHAnsi"/>
                <w:sz w:val="24"/>
                <w:szCs w:val="24"/>
                <w:lang w:eastAsia="tr-TR"/>
              </w:rPr>
              <w:t>Ferman</w:t>
            </w:r>
          </w:p>
        </w:tc>
        <w:tc>
          <w:tcPr>
            <w:tcW w:w="0" w:type="auto"/>
            <w:hideMark/>
          </w:tcPr>
          <w:p w:rsidR="009579BB" w:rsidRPr="00A51BB3" w:rsidRDefault="009579BB" w:rsidP="00D50227">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A51BB3">
              <w:rPr>
                <w:rFonts w:eastAsia="Times New Roman" w:cstheme="minorHAnsi"/>
                <w:sz w:val="24"/>
                <w:szCs w:val="24"/>
                <w:lang w:eastAsia="tr-TR"/>
              </w:rPr>
              <w:t>Yıl</w:t>
            </w:r>
          </w:p>
        </w:tc>
        <w:tc>
          <w:tcPr>
            <w:tcW w:w="0" w:type="auto"/>
            <w:hideMark/>
          </w:tcPr>
          <w:p w:rsidR="009579BB" w:rsidRPr="00A51BB3" w:rsidRDefault="009579BB" w:rsidP="00D50227">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A51BB3">
              <w:rPr>
                <w:rFonts w:eastAsia="Times New Roman" w:cstheme="minorHAnsi"/>
                <w:sz w:val="24"/>
                <w:szCs w:val="24"/>
                <w:lang w:eastAsia="tr-TR"/>
              </w:rPr>
              <w:t>Temel İçerik</w:t>
            </w:r>
          </w:p>
        </w:tc>
        <w:tc>
          <w:tcPr>
            <w:tcW w:w="0" w:type="auto"/>
            <w:hideMark/>
          </w:tcPr>
          <w:p w:rsidR="009579BB" w:rsidRPr="00A51BB3" w:rsidRDefault="009579BB" w:rsidP="00D50227">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A51BB3">
              <w:rPr>
                <w:rFonts w:eastAsia="Times New Roman" w:cstheme="minorHAnsi"/>
                <w:sz w:val="24"/>
                <w:szCs w:val="24"/>
                <w:lang w:eastAsia="tr-TR"/>
              </w:rPr>
              <w:t>Ana Amaç</w:t>
            </w:r>
          </w:p>
        </w:tc>
        <w:tc>
          <w:tcPr>
            <w:tcW w:w="0" w:type="auto"/>
            <w:hideMark/>
          </w:tcPr>
          <w:p w:rsidR="009579BB" w:rsidRPr="00A51BB3" w:rsidRDefault="009579BB" w:rsidP="00D50227">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A51BB3">
              <w:rPr>
                <w:rFonts w:eastAsia="Times New Roman" w:cstheme="minorHAnsi"/>
                <w:sz w:val="24"/>
                <w:szCs w:val="24"/>
                <w:lang w:eastAsia="tr-TR"/>
              </w:rPr>
              <w:t>İlgili Fikir Akımı</w:t>
            </w:r>
          </w:p>
        </w:tc>
      </w:tr>
      <w:tr w:rsidR="009579BB" w:rsidRPr="00A51BB3" w:rsidTr="00D50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A51BB3" w:rsidRDefault="009579BB" w:rsidP="00D50227">
            <w:pPr>
              <w:rPr>
                <w:rFonts w:eastAsia="Times New Roman" w:cstheme="minorHAnsi"/>
                <w:sz w:val="24"/>
                <w:szCs w:val="24"/>
                <w:lang w:eastAsia="tr-TR"/>
              </w:rPr>
            </w:pPr>
            <w:r w:rsidRPr="00A51BB3">
              <w:rPr>
                <w:rFonts w:eastAsia="Times New Roman" w:cstheme="minorHAnsi"/>
                <w:sz w:val="24"/>
                <w:szCs w:val="24"/>
                <w:lang w:eastAsia="tr-TR"/>
              </w:rPr>
              <w:t>Tanzimat Fermanı</w:t>
            </w:r>
          </w:p>
        </w:tc>
        <w:tc>
          <w:tcPr>
            <w:tcW w:w="0" w:type="auto"/>
            <w:hideMark/>
          </w:tcPr>
          <w:p w:rsidR="009579BB" w:rsidRPr="00A51BB3"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A51BB3">
              <w:rPr>
                <w:rFonts w:eastAsia="Times New Roman" w:cstheme="minorHAnsi"/>
                <w:sz w:val="24"/>
                <w:szCs w:val="24"/>
                <w:lang w:eastAsia="tr-TR"/>
              </w:rPr>
              <w:t>1839</w:t>
            </w:r>
          </w:p>
        </w:tc>
        <w:tc>
          <w:tcPr>
            <w:tcW w:w="0" w:type="auto"/>
            <w:hideMark/>
          </w:tcPr>
          <w:p w:rsidR="009579BB" w:rsidRPr="00A51BB3"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A51BB3">
              <w:rPr>
                <w:rFonts w:eastAsia="Times New Roman" w:cstheme="minorHAnsi"/>
                <w:sz w:val="24"/>
                <w:szCs w:val="24"/>
                <w:lang w:eastAsia="tr-TR"/>
              </w:rPr>
              <w:t xml:space="preserve">Din, dil, ırk ayrımı yapılmaksızın </w:t>
            </w:r>
            <w:r w:rsidRPr="00A51BB3">
              <w:rPr>
                <w:rFonts w:eastAsia="Times New Roman" w:cstheme="minorHAnsi"/>
                <w:b/>
                <w:bCs/>
                <w:sz w:val="24"/>
                <w:szCs w:val="24"/>
                <w:lang w:eastAsia="tr-TR"/>
              </w:rPr>
              <w:t>herkes kanun önünde eşit</w:t>
            </w:r>
            <w:r w:rsidRPr="00A51BB3">
              <w:rPr>
                <w:rFonts w:eastAsia="Times New Roman" w:cstheme="minorHAnsi"/>
                <w:sz w:val="24"/>
                <w:szCs w:val="24"/>
                <w:lang w:eastAsia="tr-TR"/>
              </w:rPr>
              <w:t xml:space="preserve"> kabul edildi. Can, mal ve namus güvenliği sağlandı. Padişahın gücü üstünde kanun gücünün olduğu ilk defa kabul edildi.</w:t>
            </w:r>
          </w:p>
        </w:tc>
        <w:tc>
          <w:tcPr>
            <w:tcW w:w="0" w:type="auto"/>
            <w:hideMark/>
          </w:tcPr>
          <w:p w:rsidR="009579BB" w:rsidRPr="00A51BB3"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proofErr w:type="gramStart"/>
            <w:r w:rsidRPr="00A51BB3">
              <w:rPr>
                <w:rFonts w:eastAsia="Times New Roman" w:cstheme="minorHAnsi"/>
                <w:sz w:val="24"/>
                <w:szCs w:val="24"/>
                <w:lang w:eastAsia="tr-TR"/>
              </w:rPr>
              <w:t>Milliyetçilikten kaynaklanan dağılmanın önüne geçmek.</w:t>
            </w:r>
            <w:proofErr w:type="gramEnd"/>
          </w:p>
        </w:tc>
        <w:tc>
          <w:tcPr>
            <w:tcW w:w="0" w:type="auto"/>
            <w:hideMark/>
          </w:tcPr>
          <w:p w:rsidR="009579BB" w:rsidRPr="00A51BB3"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A51BB3">
              <w:rPr>
                <w:rFonts w:eastAsia="Times New Roman" w:cstheme="minorHAnsi"/>
                <w:sz w:val="24"/>
                <w:szCs w:val="24"/>
                <w:lang w:eastAsia="tr-TR"/>
              </w:rPr>
              <w:t>Osmanlıcılık.</w:t>
            </w:r>
          </w:p>
        </w:tc>
      </w:tr>
      <w:tr w:rsidR="009579BB" w:rsidRPr="00A51BB3" w:rsidTr="00D50227">
        <w:tc>
          <w:tcPr>
            <w:cnfStyle w:val="001000000000" w:firstRow="0" w:lastRow="0" w:firstColumn="1" w:lastColumn="0" w:oddVBand="0" w:evenVBand="0" w:oddHBand="0" w:evenHBand="0" w:firstRowFirstColumn="0" w:firstRowLastColumn="0" w:lastRowFirstColumn="0" w:lastRowLastColumn="0"/>
            <w:tcW w:w="0" w:type="auto"/>
            <w:hideMark/>
          </w:tcPr>
          <w:p w:rsidR="009579BB" w:rsidRPr="00A51BB3" w:rsidRDefault="009579BB" w:rsidP="00D50227">
            <w:pPr>
              <w:rPr>
                <w:rFonts w:eastAsia="Times New Roman" w:cstheme="minorHAnsi"/>
                <w:sz w:val="24"/>
                <w:szCs w:val="24"/>
                <w:lang w:eastAsia="tr-TR"/>
              </w:rPr>
            </w:pPr>
            <w:r w:rsidRPr="00A51BB3">
              <w:rPr>
                <w:rFonts w:eastAsia="Times New Roman" w:cstheme="minorHAnsi"/>
                <w:sz w:val="24"/>
                <w:szCs w:val="24"/>
                <w:lang w:eastAsia="tr-TR"/>
              </w:rPr>
              <w:t>Islahat Fermanı</w:t>
            </w:r>
          </w:p>
        </w:tc>
        <w:tc>
          <w:tcPr>
            <w:tcW w:w="0" w:type="auto"/>
            <w:hideMark/>
          </w:tcPr>
          <w:p w:rsidR="009579BB" w:rsidRPr="00A51BB3"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A51BB3">
              <w:rPr>
                <w:rFonts w:eastAsia="Times New Roman" w:cstheme="minorHAnsi"/>
                <w:sz w:val="24"/>
                <w:szCs w:val="24"/>
                <w:lang w:eastAsia="tr-TR"/>
              </w:rPr>
              <w:t>1856</w:t>
            </w:r>
          </w:p>
        </w:tc>
        <w:tc>
          <w:tcPr>
            <w:tcW w:w="0" w:type="auto"/>
            <w:hideMark/>
          </w:tcPr>
          <w:p w:rsidR="009579BB" w:rsidRPr="00A51BB3"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A51BB3">
              <w:rPr>
                <w:rFonts w:eastAsia="Times New Roman" w:cstheme="minorHAnsi"/>
                <w:sz w:val="24"/>
                <w:szCs w:val="24"/>
                <w:lang w:eastAsia="tr-TR"/>
              </w:rPr>
              <w:t>Gayrimüslimlere fazladan haklar verilerek hakları genişletildi (Cizye vergisi kaldırıldı, okul/ibadethane açma izni).</w:t>
            </w:r>
          </w:p>
        </w:tc>
        <w:tc>
          <w:tcPr>
            <w:tcW w:w="0" w:type="auto"/>
            <w:hideMark/>
          </w:tcPr>
          <w:p w:rsidR="009579BB" w:rsidRPr="00A51BB3"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A51BB3">
              <w:rPr>
                <w:rFonts w:eastAsia="Times New Roman" w:cstheme="minorHAnsi"/>
                <w:sz w:val="24"/>
                <w:szCs w:val="24"/>
                <w:lang w:eastAsia="tr-TR"/>
              </w:rPr>
              <w:t>Avrupalı devletlerin azınlık haklarını bahane ederek Osmanlı'nın iç işlerine karışmasını önlemek.</w:t>
            </w:r>
          </w:p>
        </w:tc>
        <w:tc>
          <w:tcPr>
            <w:tcW w:w="0" w:type="auto"/>
            <w:hideMark/>
          </w:tcPr>
          <w:p w:rsidR="009579BB" w:rsidRPr="00A51BB3"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A51BB3">
              <w:rPr>
                <w:rFonts w:eastAsia="Times New Roman" w:cstheme="minorHAnsi"/>
                <w:sz w:val="24"/>
                <w:szCs w:val="24"/>
                <w:lang w:eastAsia="tr-TR"/>
              </w:rPr>
              <w:t>Osmanlıcılık.</w:t>
            </w:r>
          </w:p>
        </w:tc>
      </w:tr>
    </w:tbl>
    <w:p w:rsidR="009579BB" w:rsidRDefault="009579BB" w:rsidP="009579BB">
      <w:pPr>
        <w:spacing w:after="0" w:line="240" w:lineRule="auto"/>
        <w:rPr>
          <w:rFonts w:eastAsia="Times New Roman" w:cstheme="minorHAnsi"/>
          <w:sz w:val="24"/>
          <w:szCs w:val="24"/>
          <w:lang w:eastAsia="tr-TR"/>
        </w:rPr>
      </w:pPr>
    </w:p>
    <w:p w:rsidR="009579BB" w:rsidRPr="00A51BB3" w:rsidRDefault="009579BB" w:rsidP="009579BB">
      <w:pPr>
        <w:spacing w:after="0" w:line="240" w:lineRule="auto"/>
        <w:rPr>
          <w:rFonts w:eastAsia="Times New Roman" w:cstheme="minorHAnsi"/>
          <w:color w:val="FF0000"/>
          <w:sz w:val="24"/>
          <w:szCs w:val="24"/>
          <w:lang w:eastAsia="tr-TR"/>
        </w:rPr>
      </w:pPr>
      <w:r w:rsidRPr="00A51BB3">
        <w:rPr>
          <w:rFonts w:eastAsia="Times New Roman" w:cstheme="minorHAnsi"/>
          <w:color w:val="FF0000"/>
          <w:sz w:val="24"/>
          <w:szCs w:val="24"/>
          <w:lang w:eastAsia="tr-TR"/>
        </w:rPr>
        <w:t>2. Meşrutiyet Dönemleri</w:t>
      </w:r>
    </w:p>
    <w:p w:rsidR="009579BB" w:rsidRPr="00A51BB3" w:rsidRDefault="009579BB" w:rsidP="009579BB">
      <w:pPr>
        <w:spacing w:after="0" w:line="240" w:lineRule="auto"/>
        <w:rPr>
          <w:rFonts w:eastAsia="Times New Roman" w:cstheme="minorHAnsi"/>
          <w:sz w:val="24"/>
          <w:szCs w:val="24"/>
          <w:lang w:eastAsia="tr-TR"/>
        </w:rPr>
      </w:pPr>
      <w:r w:rsidRPr="00A51BB3">
        <w:rPr>
          <w:rFonts w:eastAsia="Times New Roman" w:cstheme="minorHAnsi"/>
          <w:sz w:val="24"/>
          <w:szCs w:val="24"/>
          <w:lang w:eastAsia="tr-TR"/>
        </w:rPr>
        <w:t>Dağılmayı önlemek için yapılan çalışmalardan bir diğeri de meşrutiyetlerin ilan edilmesidir.</w:t>
      </w:r>
    </w:p>
    <w:p w:rsidR="009579BB" w:rsidRPr="00A51BB3" w:rsidRDefault="009579BB" w:rsidP="009579BB">
      <w:pPr>
        <w:spacing w:after="0" w:line="240" w:lineRule="auto"/>
        <w:rPr>
          <w:rFonts w:eastAsia="Times New Roman" w:cstheme="minorHAnsi"/>
          <w:sz w:val="24"/>
          <w:szCs w:val="24"/>
          <w:lang w:eastAsia="tr-TR"/>
        </w:rPr>
      </w:pPr>
      <w:r w:rsidRPr="00A51BB3">
        <w:rPr>
          <w:rFonts w:eastAsia="Times New Roman" w:cstheme="minorHAnsi"/>
          <w:sz w:val="24"/>
          <w:szCs w:val="24"/>
          <w:lang w:eastAsia="tr-TR"/>
        </w:rPr>
        <w:t xml:space="preserve">• </w:t>
      </w:r>
      <w:r w:rsidRPr="00A51BB3">
        <w:rPr>
          <w:rFonts w:eastAsia="Times New Roman" w:cstheme="minorHAnsi"/>
          <w:b/>
          <w:bCs/>
          <w:sz w:val="24"/>
          <w:szCs w:val="24"/>
          <w:lang w:eastAsia="tr-TR"/>
        </w:rPr>
        <w:t>I. Meşrutiyet (1876):</w:t>
      </w:r>
      <w:r w:rsidRPr="00A51BB3">
        <w:rPr>
          <w:rFonts w:eastAsia="Times New Roman" w:cstheme="minorHAnsi"/>
          <w:sz w:val="24"/>
          <w:szCs w:val="24"/>
          <w:lang w:eastAsia="tr-TR"/>
        </w:rPr>
        <w:t xml:space="preserve"> Genç Osmanlılar (Jön Türkler) adlı aydın grubun baskısıyla ilan edildi. Türk tarihinin ilk anayasası olan </w:t>
      </w:r>
      <w:r w:rsidRPr="00A51BB3">
        <w:rPr>
          <w:rFonts w:eastAsia="Times New Roman" w:cstheme="minorHAnsi"/>
          <w:b/>
          <w:bCs/>
          <w:sz w:val="24"/>
          <w:szCs w:val="24"/>
          <w:lang w:eastAsia="tr-TR"/>
        </w:rPr>
        <w:t>Kanun-ı Esasi</w:t>
      </w:r>
      <w:r w:rsidRPr="00A51BB3">
        <w:rPr>
          <w:rFonts w:eastAsia="Times New Roman" w:cstheme="minorHAnsi"/>
          <w:sz w:val="24"/>
          <w:szCs w:val="24"/>
          <w:lang w:eastAsia="tr-TR"/>
        </w:rPr>
        <w:t xml:space="preserve"> hazırlandı. Halk ilk defa seçime katılarak kısmen de olsa yönetime katıldı. (Ancak 1877-1878 Osmanlı-Rus Savaşı bahane edilerek II. Abdülhamit tarafından kapatıldı).</w:t>
      </w:r>
    </w:p>
    <w:p w:rsidR="009579BB" w:rsidRDefault="009579BB" w:rsidP="009579BB">
      <w:pPr>
        <w:spacing w:after="0" w:line="240" w:lineRule="auto"/>
        <w:rPr>
          <w:rFonts w:eastAsia="Times New Roman" w:cstheme="minorHAnsi"/>
          <w:sz w:val="24"/>
          <w:szCs w:val="24"/>
          <w:lang w:eastAsia="tr-TR"/>
        </w:rPr>
      </w:pPr>
      <w:r w:rsidRPr="00A51BB3">
        <w:rPr>
          <w:rFonts w:eastAsia="Times New Roman" w:cstheme="minorHAnsi"/>
          <w:sz w:val="24"/>
          <w:szCs w:val="24"/>
          <w:lang w:eastAsia="tr-TR"/>
        </w:rPr>
        <w:t xml:space="preserve">• </w:t>
      </w:r>
      <w:r w:rsidRPr="00A51BB3">
        <w:rPr>
          <w:rFonts w:eastAsia="Times New Roman" w:cstheme="minorHAnsi"/>
          <w:b/>
          <w:bCs/>
          <w:sz w:val="24"/>
          <w:szCs w:val="24"/>
          <w:lang w:eastAsia="tr-TR"/>
        </w:rPr>
        <w:t>II. Meşrutiyet (1908):</w:t>
      </w:r>
      <w:r w:rsidRPr="00A51BB3">
        <w:rPr>
          <w:rFonts w:eastAsia="Times New Roman" w:cstheme="minorHAnsi"/>
          <w:sz w:val="24"/>
          <w:szCs w:val="24"/>
          <w:lang w:eastAsia="tr-TR"/>
        </w:rPr>
        <w:t xml:space="preserve"> İttihat ve Terakki Cemiyeti'nin mücadelesi sonucunda II. Abdülhamit'e yeniden ilan ettirildi. Padişahın yetkileri sınırlandırıldı ve ilk siyasi partiler kuruldu.</w:t>
      </w:r>
    </w:p>
    <w:p w:rsidR="009579BB" w:rsidRPr="00A51BB3" w:rsidRDefault="009579BB" w:rsidP="009579BB">
      <w:pPr>
        <w:spacing w:after="0" w:line="240" w:lineRule="auto"/>
        <w:rPr>
          <w:rFonts w:eastAsia="Times New Roman" w:cstheme="minorHAnsi"/>
          <w:sz w:val="24"/>
          <w:szCs w:val="24"/>
          <w:lang w:eastAsia="tr-TR"/>
        </w:rPr>
      </w:pPr>
    </w:p>
    <w:p w:rsidR="009579BB" w:rsidRPr="00A51BB3" w:rsidRDefault="009579BB" w:rsidP="009579BB">
      <w:pPr>
        <w:spacing w:after="0" w:line="240" w:lineRule="auto"/>
        <w:rPr>
          <w:rFonts w:eastAsia="Times New Roman" w:cstheme="minorHAnsi"/>
          <w:color w:val="FF0000"/>
          <w:sz w:val="24"/>
          <w:szCs w:val="24"/>
          <w:lang w:eastAsia="tr-TR"/>
        </w:rPr>
      </w:pPr>
      <w:r w:rsidRPr="00A51BB3">
        <w:rPr>
          <w:rFonts w:eastAsia="Times New Roman" w:cstheme="minorHAnsi"/>
          <w:color w:val="FF0000"/>
          <w:sz w:val="24"/>
          <w:szCs w:val="24"/>
          <w:lang w:eastAsia="tr-TR"/>
        </w:rPr>
        <w:t>3. Fikir Akımları</w:t>
      </w:r>
    </w:p>
    <w:p w:rsidR="009579BB" w:rsidRPr="00A51BB3" w:rsidRDefault="009579BB" w:rsidP="009579BB">
      <w:pPr>
        <w:spacing w:after="0" w:line="240" w:lineRule="auto"/>
        <w:rPr>
          <w:rFonts w:eastAsia="Times New Roman" w:cstheme="minorHAnsi"/>
          <w:sz w:val="24"/>
          <w:szCs w:val="24"/>
          <w:lang w:eastAsia="tr-TR"/>
        </w:rPr>
      </w:pPr>
      <w:r w:rsidRPr="00A51BB3">
        <w:rPr>
          <w:rFonts w:eastAsia="Times New Roman" w:cstheme="minorHAnsi"/>
          <w:sz w:val="24"/>
          <w:szCs w:val="24"/>
          <w:lang w:eastAsia="tr-TR"/>
        </w:rPr>
        <w:t>Fransız İhtilali'nin yaydığı milliyetçilik fikri karşısında, devleti dağılmaktan kurtarmak amacıyla aydınlar ve devlet adamları tarafından çeşitli fikir akımları ortaya atılmıştır.</w:t>
      </w:r>
    </w:p>
    <w:tbl>
      <w:tblPr>
        <w:tblStyle w:val="DzTablo1"/>
        <w:tblW w:w="0" w:type="auto"/>
        <w:tblLook w:val="04A0" w:firstRow="1" w:lastRow="0" w:firstColumn="1" w:lastColumn="0" w:noHBand="0" w:noVBand="1"/>
      </w:tblPr>
      <w:tblGrid>
        <w:gridCol w:w="2706"/>
        <w:gridCol w:w="3739"/>
        <w:gridCol w:w="1817"/>
        <w:gridCol w:w="2643"/>
      </w:tblGrid>
      <w:tr w:rsidR="009579BB" w:rsidRPr="00A51BB3" w:rsidTr="00D502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A51BB3" w:rsidRDefault="009579BB" w:rsidP="00D50227">
            <w:pPr>
              <w:rPr>
                <w:rFonts w:eastAsia="Times New Roman" w:cstheme="minorHAnsi"/>
                <w:sz w:val="24"/>
                <w:szCs w:val="24"/>
                <w:lang w:eastAsia="tr-TR"/>
              </w:rPr>
            </w:pPr>
            <w:r w:rsidRPr="00A51BB3">
              <w:rPr>
                <w:rFonts w:eastAsia="Times New Roman" w:cstheme="minorHAnsi"/>
                <w:sz w:val="24"/>
                <w:szCs w:val="24"/>
                <w:lang w:eastAsia="tr-TR"/>
              </w:rPr>
              <w:t>Fikir Akımı</w:t>
            </w:r>
          </w:p>
        </w:tc>
        <w:tc>
          <w:tcPr>
            <w:tcW w:w="0" w:type="auto"/>
            <w:hideMark/>
          </w:tcPr>
          <w:p w:rsidR="009579BB" w:rsidRPr="00A51BB3" w:rsidRDefault="009579BB" w:rsidP="00D50227">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A51BB3">
              <w:rPr>
                <w:rFonts w:eastAsia="Times New Roman" w:cstheme="minorHAnsi"/>
                <w:sz w:val="24"/>
                <w:szCs w:val="24"/>
                <w:lang w:eastAsia="tr-TR"/>
              </w:rPr>
              <w:t>Amacı ve Kapsamı</w:t>
            </w:r>
          </w:p>
        </w:tc>
        <w:tc>
          <w:tcPr>
            <w:tcW w:w="0" w:type="auto"/>
            <w:hideMark/>
          </w:tcPr>
          <w:p w:rsidR="009579BB" w:rsidRPr="00A51BB3" w:rsidRDefault="009579BB" w:rsidP="00D50227">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A51BB3">
              <w:rPr>
                <w:rFonts w:eastAsia="Times New Roman" w:cstheme="minorHAnsi"/>
                <w:sz w:val="24"/>
                <w:szCs w:val="24"/>
                <w:lang w:eastAsia="tr-TR"/>
              </w:rPr>
              <w:t>Öncüleri (Örnek)</w:t>
            </w:r>
          </w:p>
        </w:tc>
        <w:tc>
          <w:tcPr>
            <w:tcW w:w="0" w:type="auto"/>
            <w:hideMark/>
          </w:tcPr>
          <w:p w:rsidR="009579BB" w:rsidRPr="00A51BB3" w:rsidRDefault="009579BB" w:rsidP="00D50227">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A51BB3">
              <w:rPr>
                <w:rFonts w:eastAsia="Times New Roman" w:cstheme="minorHAnsi"/>
                <w:sz w:val="24"/>
                <w:szCs w:val="24"/>
                <w:lang w:eastAsia="tr-TR"/>
              </w:rPr>
              <w:t>Başarısızlık Göstergesi</w:t>
            </w:r>
          </w:p>
        </w:tc>
      </w:tr>
      <w:tr w:rsidR="009579BB" w:rsidRPr="00A51BB3" w:rsidTr="00D50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A51BB3" w:rsidRDefault="009579BB" w:rsidP="00D50227">
            <w:pPr>
              <w:rPr>
                <w:rFonts w:eastAsia="Times New Roman" w:cstheme="minorHAnsi"/>
                <w:sz w:val="24"/>
                <w:szCs w:val="24"/>
                <w:lang w:eastAsia="tr-TR"/>
              </w:rPr>
            </w:pPr>
            <w:r w:rsidRPr="00A51BB3">
              <w:rPr>
                <w:rFonts w:eastAsia="Times New Roman" w:cstheme="minorHAnsi"/>
                <w:sz w:val="24"/>
                <w:szCs w:val="24"/>
                <w:lang w:eastAsia="tr-TR"/>
              </w:rPr>
              <w:t>Osmanlıcılık</w:t>
            </w:r>
          </w:p>
        </w:tc>
        <w:tc>
          <w:tcPr>
            <w:tcW w:w="0" w:type="auto"/>
            <w:hideMark/>
          </w:tcPr>
          <w:p w:rsidR="009579BB" w:rsidRPr="00A51BB3"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A51BB3">
              <w:rPr>
                <w:rFonts w:eastAsia="Times New Roman" w:cstheme="minorHAnsi"/>
                <w:sz w:val="24"/>
                <w:szCs w:val="24"/>
                <w:lang w:eastAsia="tr-TR"/>
              </w:rPr>
              <w:t xml:space="preserve">Dili, dini, ırkı ne olursa olsun herkesi, hiçbir ayrım yapmadan </w:t>
            </w:r>
            <w:r w:rsidRPr="00A51BB3">
              <w:rPr>
                <w:rFonts w:eastAsia="Times New Roman" w:cstheme="minorHAnsi"/>
                <w:b/>
                <w:bCs/>
                <w:sz w:val="24"/>
                <w:szCs w:val="24"/>
                <w:lang w:eastAsia="tr-TR"/>
              </w:rPr>
              <w:t>Osmanlı vatandaşı</w:t>
            </w:r>
            <w:r w:rsidRPr="00A51BB3">
              <w:rPr>
                <w:rFonts w:eastAsia="Times New Roman" w:cstheme="minorHAnsi"/>
                <w:sz w:val="24"/>
                <w:szCs w:val="24"/>
                <w:lang w:eastAsia="tr-TR"/>
              </w:rPr>
              <w:t xml:space="preserve"> kabul etmek, böylece bir "Osmanlı milleti" oluşturarak devleti bir arada tutmak.</w:t>
            </w:r>
          </w:p>
        </w:tc>
        <w:tc>
          <w:tcPr>
            <w:tcW w:w="0" w:type="auto"/>
            <w:hideMark/>
          </w:tcPr>
          <w:p w:rsidR="009579BB" w:rsidRPr="00A51BB3"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proofErr w:type="gramStart"/>
            <w:r w:rsidRPr="00A51BB3">
              <w:rPr>
                <w:rFonts w:eastAsia="Times New Roman" w:cstheme="minorHAnsi"/>
                <w:sz w:val="24"/>
                <w:szCs w:val="24"/>
                <w:lang w:eastAsia="tr-TR"/>
              </w:rPr>
              <w:t>Ziya Paşa, Namık Kemal, Şinasi.</w:t>
            </w:r>
            <w:proofErr w:type="gramEnd"/>
          </w:p>
        </w:tc>
        <w:tc>
          <w:tcPr>
            <w:tcW w:w="0" w:type="auto"/>
            <w:hideMark/>
          </w:tcPr>
          <w:p w:rsidR="009579BB" w:rsidRPr="00A51BB3"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A51BB3">
              <w:rPr>
                <w:rFonts w:eastAsia="Times New Roman" w:cstheme="minorHAnsi"/>
                <w:sz w:val="24"/>
                <w:szCs w:val="24"/>
                <w:lang w:eastAsia="tr-TR"/>
              </w:rPr>
              <w:t>Azınlıkların isyan edip ayrılmasıyla önemini kaybetti (Balkan Savaşları sonrası).</w:t>
            </w:r>
          </w:p>
        </w:tc>
      </w:tr>
      <w:tr w:rsidR="009579BB" w:rsidRPr="00A51BB3" w:rsidTr="00D50227">
        <w:tc>
          <w:tcPr>
            <w:cnfStyle w:val="001000000000" w:firstRow="0" w:lastRow="0" w:firstColumn="1" w:lastColumn="0" w:oddVBand="0" w:evenVBand="0" w:oddHBand="0" w:evenHBand="0" w:firstRowFirstColumn="0" w:firstRowLastColumn="0" w:lastRowFirstColumn="0" w:lastRowLastColumn="0"/>
            <w:tcW w:w="0" w:type="auto"/>
            <w:hideMark/>
          </w:tcPr>
          <w:p w:rsidR="009579BB" w:rsidRPr="00A51BB3" w:rsidRDefault="009579BB" w:rsidP="00D50227">
            <w:pPr>
              <w:rPr>
                <w:rFonts w:eastAsia="Times New Roman" w:cstheme="minorHAnsi"/>
                <w:sz w:val="24"/>
                <w:szCs w:val="24"/>
                <w:lang w:eastAsia="tr-TR"/>
              </w:rPr>
            </w:pPr>
            <w:r w:rsidRPr="00A51BB3">
              <w:rPr>
                <w:rFonts w:eastAsia="Times New Roman" w:cstheme="minorHAnsi"/>
                <w:sz w:val="24"/>
                <w:szCs w:val="24"/>
                <w:lang w:eastAsia="tr-TR"/>
              </w:rPr>
              <w:t>İslamcılık (Ümmetçilik)</w:t>
            </w:r>
          </w:p>
        </w:tc>
        <w:tc>
          <w:tcPr>
            <w:tcW w:w="0" w:type="auto"/>
            <w:hideMark/>
          </w:tcPr>
          <w:p w:rsidR="009579BB" w:rsidRPr="00A51BB3"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A51BB3">
              <w:rPr>
                <w:rFonts w:eastAsia="Times New Roman" w:cstheme="minorHAnsi"/>
                <w:sz w:val="24"/>
                <w:szCs w:val="24"/>
                <w:lang w:eastAsia="tr-TR"/>
              </w:rPr>
              <w:t>Tüm Müslümanları Osmanlı halifesinin etrafında toplamayı amaçlar; devletin bütünlüğünü din birliğiyle sağlamak gerektiğine inanır.</w:t>
            </w:r>
          </w:p>
        </w:tc>
        <w:tc>
          <w:tcPr>
            <w:tcW w:w="0" w:type="auto"/>
            <w:hideMark/>
          </w:tcPr>
          <w:p w:rsidR="009579BB" w:rsidRPr="00A51BB3"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A51BB3">
              <w:rPr>
                <w:rFonts w:eastAsia="Times New Roman" w:cstheme="minorHAnsi"/>
                <w:sz w:val="24"/>
                <w:szCs w:val="24"/>
                <w:lang w:eastAsia="tr-TR"/>
              </w:rPr>
              <w:t xml:space="preserve">Cemalettin </w:t>
            </w:r>
            <w:proofErr w:type="spellStart"/>
            <w:r w:rsidRPr="00A51BB3">
              <w:rPr>
                <w:rFonts w:eastAsia="Times New Roman" w:cstheme="minorHAnsi"/>
                <w:sz w:val="24"/>
                <w:szCs w:val="24"/>
                <w:lang w:eastAsia="tr-TR"/>
              </w:rPr>
              <w:t>Afgani</w:t>
            </w:r>
            <w:proofErr w:type="spellEnd"/>
            <w:r w:rsidRPr="00A51BB3">
              <w:rPr>
                <w:rFonts w:eastAsia="Times New Roman" w:cstheme="minorHAnsi"/>
                <w:sz w:val="24"/>
                <w:szCs w:val="24"/>
                <w:lang w:eastAsia="tr-TR"/>
              </w:rPr>
              <w:t xml:space="preserve">, Mehmet </w:t>
            </w:r>
            <w:proofErr w:type="spellStart"/>
            <w:r w:rsidRPr="00A51BB3">
              <w:rPr>
                <w:rFonts w:eastAsia="Times New Roman" w:cstheme="minorHAnsi"/>
                <w:sz w:val="24"/>
                <w:szCs w:val="24"/>
                <w:lang w:eastAsia="tr-TR"/>
              </w:rPr>
              <w:t>Âkif</w:t>
            </w:r>
            <w:proofErr w:type="spellEnd"/>
            <w:r w:rsidRPr="00A51BB3">
              <w:rPr>
                <w:rFonts w:eastAsia="Times New Roman" w:cstheme="minorHAnsi"/>
                <w:sz w:val="24"/>
                <w:szCs w:val="24"/>
                <w:lang w:eastAsia="tr-TR"/>
              </w:rPr>
              <w:t xml:space="preserve"> Ersoy, Sait Halim Paşa.</w:t>
            </w:r>
          </w:p>
        </w:tc>
        <w:tc>
          <w:tcPr>
            <w:tcW w:w="0" w:type="auto"/>
            <w:hideMark/>
          </w:tcPr>
          <w:p w:rsidR="009579BB" w:rsidRPr="00A51BB3"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A51BB3">
              <w:rPr>
                <w:rFonts w:eastAsia="Times New Roman" w:cstheme="minorHAnsi"/>
                <w:sz w:val="24"/>
                <w:szCs w:val="24"/>
                <w:lang w:eastAsia="tr-TR"/>
              </w:rPr>
              <w:t>I. Dünya Savaşı'nda Arapların Osmanlı'ya karşı İngilizler ile iş birliği yapmasıyla önemini yitirdi.</w:t>
            </w:r>
          </w:p>
        </w:tc>
      </w:tr>
      <w:tr w:rsidR="009579BB" w:rsidRPr="00A51BB3" w:rsidTr="00D50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A51BB3" w:rsidRDefault="009579BB" w:rsidP="00D50227">
            <w:pPr>
              <w:rPr>
                <w:rFonts w:eastAsia="Times New Roman" w:cstheme="minorHAnsi"/>
                <w:sz w:val="24"/>
                <w:szCs w:val="24"/>
                <w:lang w:eastAsia="tr-TR"/>
              </w:rPr>
            </w:pPr>
            <w:r w:rsidRPr="00A51BB3">
              <w:rPr>
                <w:rFonts w:eastAsia="Times New Roman" w:cstheme="minorHAnsi"/>
                <w:sz w:val="24"/>
                <w:szCs w:val="24"/>
                <w:lang w:eastAsia="tr-TR"/>
              </w:rPr>
              <w:t>Türkçülük (Turancılık/Pantürkizm)</w:t>
            </w:r>
          </w:p>
        </w:tc>
        <w:tc>
          <w:tcPr>
            <w:tcW w:w="0" w:type="auto"/>
            <w:hideMark/>
          </w:tcPr>
          <w:p w:rsidR="009579BB" w:rsidRPr="00A51BB3"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A51BB3">
              <w:rPr>
                <w:rFonts w:eastAsia="Times New Roman" w:cstheme="minorHAnsi"/>
                <w:sz w:val="24"/>
                <w:szCs w:val="24"/>
                <w:lang w:eastAsia="tr-TR"/>
              </w:rPr>
              <w:t xml:space="preserve">Dünyadaki bütün Türklerin bir yönetim altında toplanmasını amaçlayan, en son ortaya atılan fikir akımıdır. Osmanlı yönetimi altındaki </w:t>
            </w:r>
            <w:r w:rsidRPr="00A51BB3">
              <w:rPr>
                <w:rFonts w:eastAsia="Times New Roman" w:cstheme="minorHAnsi"/>
                <w:sz w:val="24"/>
                <w:szCs w:val="24"/>
                <w:lang w:eastAsia="tr-TR"/>
              </w:rPr>
              <w:lastRenderedPageBreak/>
              <w:t>Türklere millî bilinç kazandırılmasını savundu.</w:t>
            </w:r>
          </w:p>
        </w:tc>
        <w:tc>
          <w:tcPr>
            <w:tcW w:w="0" w:type="auto"/>
            <w:hideMark/>
          </w:tcPr>
          <w:p w:rsidR="009579BB" w:rsidRPr="00A51BB3"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A51BB3">
              <w:rPr>
                <w:rFonts w:eastAsia="Times New Roman" w:cstheme="minorHAnsi"/>
                <w:sz w:val="24"/>
                <w:szCs w:val="24"/>
                <w:lang w:eastAsia="tr-TR"/>
              </w:rPr>
              <w:lastRenderedPageBreak/>
              <w:t>Ziya Gökalp, Mehmet Emin Yurdakul, Yusuf Akçura.</w:t>
            </w:r>
          </w:p>
        </w:tc>
        <w:tc>
          <w:tcPr>
            <w:tcW w:w="0" w:type="auto"/>
            <w:hideMark/>
          </w:tcPr>
          <w:p w:rsidR="009579BB" w:rsidRPr="00A51BB3"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A51BB3">
              <w:rPr>
                <w:rFonts w:eastAsia="Times New Roman" w:cstheme="minorHAnsi"/>
                <w:sz w:val="24"/>
                <w:szCs w:val="24"/>
                <w:lang w:eastAsia="tr-TR"/>
              </w:rPr>
              <w:t>- (Millî Mücadele’nin kazanılmasında etkili oldu).</w:t>
            </w:r>
          </w:p>
        </w:tc>
      </w:tr>
      <w:tr w:rsidR="009579BB" w:rsidRPr="00A51BB3" w:rsidTr="00D50227">
        <w:tc>
          <w:tcPr>
            <w:cnfStyle w:val="001000000000" w:firstRow="0" w:lastRow="0" w:firstColumn="1" w:lastColumn="0" w:oddVBand="0" w:evenVBand="0" w:oddHBand="0" w:evenHBand="0" w:firstRowFirstColumn="0" w:firstRowLastColumn="0" w:lastRowFirstColumn="0" w:lastRowLastColumn="0"/>
            <w:tcW w:w="0" w:type="auto"/>
            <w:hideMark/>
          </w:tcPr>
          <w:p w:rsidR="009579BB" w:rsidRPr="00A51BB3" w:rsidRDefault="009579BB" w:rsidP="00D50227">
            <w:pPr>
              <w:rPr>
                <w:rFonts w:eastAsia="Times New Roman" w:cstheme="minorHAnsi"/>
                <w:sz w:val="24"/>
                <w:szCs w:val="24"/>
                <w:lang w:eastAsia="tr-TR"/>
              </w:rPr>
            </w:pPr>
            <w:r w:rsidRPr="00A51BB3">
              <w:rPr>
                <w:rFonts w:eastAsia="Times New Roman" w:cstheme="minorHAnsi"/>
                <w:sz w:val="24"/>
                <w:szCs w:val="24"/>
                <w:lang w:eastAsia="tr-TR"/>
              </w:rPr>
              <w:lastRenderedPageBreak/>
              <w:t>Batıcılık (</w:t>
            </w:r>
            <w:proofErr w:type="spellStart"/>
            <w:r w:rsidRPr="00A51BB3">
              <w:rPr>
                <w:rFonts w:eastAsia="Times New Roman" w:cstheme="minorHAnsi"/>
                <w:sz w:val="24"/>
                <w:szCs w:val="24"/>
                <w:lang w:eastAsia="tr-TR"/>
              </w:rPr>
              <w:t>Garpçılık</w:t>
            </w:r>
            <w:proofErr w:type="spellEnd"/>
            <w:r w:rsidRPr="00A51BB3">
              <w:rPr>
                <w:rFonts w:eastAsia="Times New Roman" w:cstheme="minorHAnsi"/>
                <w:sz w:val="24"/>
                <w:szCs w:val="24"/>
                <w:lang w:eastAsia="tr-TR"/>
              </w:rPr>
              <w:t>)</w:t>
            </w:r>
          </w:p>
        </w:tc>
        <w:tc>
          <w:tcPr>
            <w:tcW w:w="0" w:type="auto"/>
            <w:hideMark/>
          </w:tcPr>
          <w:p w:rsidR="009579BB" w:rsidRPr="00A51BB3"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A51BB3">
              <w:rPr>
                <w:rFonts w:eastAsia="Times New Roman" w:cstheme="minorHAnsi"/>
                <w:sz w:val="24"/>
                <w:szCs w:val="24"/>
                <w:lang w:eastAsia="tr-TR"/>
              </w:rPr>
              <w:t>Kurtuluşu Batı'nın bilim ve tekniğine, yönetim biçimine ve düşünce yapısına ayak uydurmakta gören düşünce akımıdır.</w:t>
            </w:r>
          </w:p>
        </w:tc>
        <w:tc>
          <w:tcPr>
            <w:tcW w:w="0" w:type="auto"/>
            <w:hideMark/>
          </w:tcPr>
          <w:p w:rsidR="009579BB" w:rsidRPr="00A51BB3"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proofErr w:type="gramStart"/>
            <w:r w:rsidRPr="00A51BB3">
              <w:rPr>
                <w:rFonts w:eastAsia="Times New Roman" w:cstheme="minorHAnsi"/>
                <w:sz w:val="24"/>
                <w:szCs w:val="24"/>
                <w:lang w:eastAsia="tr-TR"/>
              </w:rPr>
              <w:t>Celal Nuri, Tevfik Fikret, Süleyman Nazif.</w:t>
            </w:r>
            <w:proofErr w:type="gramEnd"/>
          </w:p>
        </w:tc>
        <w:tc>
          <w:tcPr>
            <w:tcW w:w="0" w:type="auto"/>
            <w:hideMark/>
          </w:tcPr>
          <w:p w:rsidR="009579BB" w:rsidRPr="00A51BB3"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A51BB3">
              <w:rPr>
                <w:rFonts w:eastAsia="Times New Roman" w:cstheme="minorHAnsi"/>
                <w:sz w:val="24"/>
                <w:szCs w:val="24"/>
                <w:lang w:eastAsia="tr-TR"/>
              </w:rPr>
              <w:t>- (Atatürk inkılaplarına temel oluşturdu).</w:t>
            </w:r>
          </w:p>
        </w:tc>
      </w:tr>
    </w:tbl>
    <w:p w:rsidR="009579BB" w:rsidRDefault="009579BB" w:rsidP="009579BB">
      <w:pPr>
        <w:spacing w:after="0" w:line="240" w:lineRule="auto"/>
        <w:rPr>
          <w:rFonts w:eastAsia="Times New Roman" w:cstheme="minorHAnsi"/>
          <w:sz w:val="24"/>
          <w:szCs w:val="24"/>
          <w:lang w:eastAsia="tr-TR"/>
        </w:rPr>
      </w:pPr>
    </w:p>
    <w:p w:rsidR="009579BB" w:rsidRPr="00A51BB3" w:rsidRDefault="009579BB" w:rsidP="009579BB">
      <w:pPr>
        <w:spacing w:after="0" w:line="240" w:lineRule="auto"/>
        <w:rPr>
          <w:rFonts w:eastAsia="Times New Roman" w:cstheme="minorHAnsi"/>
          <w:sz w:val="24"/>
          <w:szCs w:val="24"/>
          <w:lang w:eastAsia="tr-TR"/>
        </w:rPr>
      </w:pPr>
      <w:r w:rsidRPr="00A51BB3">
        <w:rPr>
          <w:rFonts w:eastAsia="Times New Roman" w:cstheme="minorHAnsi"/>
          <w:color w:val="00B050"/>
          <w:sz w:val="24"/>
          <w:szCs w:val="24"/>
          <w:lang w:eastAsia="tr-TR"/>
        </w:rPr>
        <w:t xml:space="preserve">DİKKAT: </w:t>
      </w:r>
      <w:r w:rsidRPr="00A51BB3">
        <w:rPr>
          <w:rFonts w:eastAsia="Times New Roman" w:cstheme="minorHAnsi"/>
          <w:sz w:val="24"/>
          <w:szCs w:val="24"/>
          <w:lang w:eastAsia="tr-TR"/>
        </w:rPr>
        <w:t>Ortak Amaç</w:t>
      </w:r>
    </w:p>
    <w:p w:rsidR="009579BB" w:rsidRDefault="009579BB" w:rsidP="009579BB">
      <w:pPr>
        <w:spacing w:after="0" w:line="240" w:lineRule="auto"/>
        <w:rPr>
          <w:rFonts w:eastAsia="Times New Roman" w:cstheme="minorHAnsi"/>
          <w:sz w:val="24"/>
          <w:szCs w:val="24"/>
          <w:lang w:eastAsia="tr-TR"/>
        </w:rPr>
      </w:pPr>
      <w:r w:rsidRPr="00A51BB3">
        <w:rPr>
          <w:rFonts w:eastAsia="Times New Roman" w:cstheme="minorHAnsi"/>
          <w:sz w:val="24"/>
          <w:szCs w:val="24"/>
          <w:lang w:eastAsia="tr-TR"/>
        </w:rPr>
        <w:t xml:space="preserve">• Bu akımların </w:t>
      </w:r>
      <w:r w:rsidRPr="00A51BB3">
        <w:rPr>
          <w:rFonts w:eastAsia="Times New Roman" w:cstheme="minorHAnsi"/>
          <w:b/>
          <w:bCs/>
          <w:sz w:val="24"/>
          <w:szCs w:val="24"/>
          <w:lang w:eastAsia="tr-TR"/>
        </w:rPr>
        <w:t>ortak amacı</w:t>
      </w:r>
      <w:r w:rsidRPr="00A51BB3">
        <w:rPr>
          <w:rFonts w:eastAsia="Times New Roman" w:cstheme="minorHAnsi"/>
          <w:sz w:val="24"/>
          <w:szCs w:val="24"/>
          <w:lang w:eastAsia="tr-TR"/>
        </w:rPr>
        <w:t xml:space="preserve">, devleti içinde bulunduğu kötü durumdan kurtarmak olsa da, </w:t>
      </w:r>
      <w:r w:rsidRPr="00A51BB3">
        <w:rPr>
          <w:rFonts w:eastAsia="Times New Roman" w:cstheme="minorHAnsi"/>
          <w:b/>
          <w:bCs/>
          <w:sz w:val="24"/>
          <w:szCs w:val="24"/>
          <w:lang w:eastAsia="tr-TR"/>
        </w:rPr>
        <w:t>hiçbiri Osmanlı Devleti'ni dağılmaktan kurtaramamıştır</w:t>
      </w:r>
      <w:r w:rsidRPr="00A51BB3">
        <w:rPr>
          <w:rFonts w:eastAsia="Times New Roman" w:cstheme="minorHAnsi"/>
          <w:sz w:val="24"/>
          <w:szCs w:val="24"/>
          <w:lang w:eastAsia="tr-TR"/>
        </w:rPr>
        <w:t>.</w:t>
      </w:r>
    </w:p>
    <w:p w:rsidR="009579BB" w:rsidRPr="00A51BB3" w:rsidRDefault="009579BB" w:rsidP="009579BB">
      <w:pPr>
        <w:spacing w:after="0" w:line="240" w:lineRule="auto"/>
        <w:rPr>
          <w:rFonts w:eastAsia="Times New Roman" w:cstheme="minorHAnsi"/>
          <w:sz w:val="24"/>
          <w:szCs w:val="24"/>
          <w:lang w:eastAsia="tr-TR"/>
        </w:rPr>
      </w:pPr>
    </w:p>
    <w:p w:rsidR="009579BB" w:rsidRPr="00A51BB3" w:rsidRDefault="009579BB" w:rsidP="009579BB">
      <w:pPr>
        <w:spacing w:after="0" w:line="240" w:lineRule="auto"/>
        <w:rPr>
          <w:rFonts w:eastAsia="Times New Roman" w:cstheme="minorHAnsi"/>
          <w:sz w:val="24"/>
          <w:szCs w:val="24"/>
          <w:lang w:eastAsia="tr-TR"/>
        </w:rPr>
      </w:pPr>
      <w:r w:rsidRPr="00A51BB3">
        <w:rPr>
          <w:rFonts w:eastAsia="Times New Roman" w:cstheme="minorHAnsi"/>
          <w:color w:val="00B050"/>
          <w:sz w:val="24"/>
          <w:szCs w:val="24"/>
          <w:lang w:eastAsia="tr-TR"/>
        </w:rPr>
        <w:t xml:space="preserve">DİKKAT: </w:t>
      </w:r>
      <w:r w:rsidRPr="00A51BB3">
        <w:rPr>
          <w:rFonts w:eastAsia="Times New Roman" w:cstheme="minorHAnsi"/>
          <w:sz w:val="24"/>
          <w:szCs w:val="24"/>
          <w:lang w:eastAsia="tr-TR"/>
        </w:rPr>
        <w:t>Toprak Kayıpları (20. Yüzyıl Başları)</w:t>
      </w:r>
    </w:p>
    <w:p w:rsidR="009579BB" w:rsidRPr="00A51BB3" w:rsidRDefault="009579BB" w:rsidP="009579BB">
      <w:pPr>
        <w:spacing w:after="0" w:line="240" w:lineRule="auto"/>
        <w:rPr>
          <w:rFonts w:eastAsia="Times New Roman" w:cstheme="minorHAnsi"/>
          <w:sz w:val="24"/>
          <w:szCs w:val="24"/>
          <w:lang w:eastAsia="tr-TR"/>
        </w:rPr>
      </w:pPr>
      <w:r w:rsidRPr="00A51BB3">
        <w:rPr>
          <w:rFonts w:eastAsia="Times New Roman" w:cstheme="minorHAnsi"/>
          <w:sz w:val="24"/>
          <w:szCs w:val="24"/>
          <w:lang w:eastAsia="tr-TR"/>
        </w:rPr>
        <w:t xml:space="preserve">• Sömürgecilik yarışına geç katılan İtalya, Osmanlı Devleti'nin Afrika Kıtası'ndaki son toprağı olan </w:t>
      </w:r>
      <w:r w:rsidRPr="00A51BB3">
        <w:rPr>
          <w:rFonts w:eastAsia="Times New Roman" w:cstheme="minorHAnsi"/>
          <w:b/>
          <w:bCs/>
          <w:sz w:val="24"/>
          <w:szCs w:val="24"/>
          <w:lang w:eastAsia="tr-TR"/>
        </w:rPr>
        <w:t>Trablusgarp'ı</w:t>
      </w:r>
      <w:r w:rsidRPr="00A51BB3">
        <w:rPr>
          <w:rFonts w:eastAsia="Times New Roman" w:cstheme="minorHAnsi"/>
          <w:sz w:val="24"/>
          <w:szCs w:val="24"/>
          <w:lang w:eastAsia="tr-TR"/>
        </w:rPr>
        <w:t xml:space="preserve"> (Libya) almıştır.</w:t>
      </w:r>
    </w:p>
    <w:p w:rsidR="009579BB" w:rsidRPr="00A51BB3" w:rsidRDefault="009579BB" w:rsidP="009579BB">
      <w:pPr>
        <w:spacing w:after="0" w:line="240" w:lineRule="auto"/>
        <w:rPr>
          <w:rFonts w:eastAsia="Times New Roman" w:cstheme="minorHAnsi"/>
          <w:sz w:val="24"/>
          <w:szCs w:val="24"/>
          <w:lang w:eastAsia="tr-TR"/>
        </w:rPr>
      </w:pPr>
      <w:r w:rsidRPr="00A51BB3">
        <w:rPr>
          <w:rFonts w:eastAsia="Times New Roman" w:cstheme="minorHAnsi"/>
          <w:sz w:val="24"/>
          <w:szCs w:val="24"/>
          <w:lang w:eastAsia="tr-TR"/>
        </w:rPr>
        <w:t xml:space="preserve">• Trablusgarp'ın kaybedilmesiyle Osmanlı toprakları </w:t>
      </w:r>
      <w:r w:rsidRPr="00A51BB3">
        <w:rPr>
          <w:rFonts w:eastAsia="Times New Roman" w:cstheme="minorHAnsi"/>
          <w:b/>
          <w:bCs/>
          <w:sz w:val="24"/>
          <w:szCs w:val="24"/>
          <w:lang w:eastAsia="tr-TR"/>
        </w:rPr>
        <w:t>üç kıtadan iki kıtaya</w:t>
      </w:r>
      <w:r w:rsidRPr="00A51BB3">
        <w:rPr>
          <w:rFonts w:eastAsia="Times New Roman" w:cstheme="minorHAnsi"/>
          <w:sz w:val="24"/>
          <w:szCs w:val="24"/>
          <w:lang w:eastAsia="tr-TR"/>
        </w:rPr>
        <w:t xml:space="preserve"> düşmüştür.</w:t>
      </w:r>
    </w:p>
    <w:p w:rsidR="009579BB" w:rsidRPr="00A51BB3" w:rsidRDefault="009579BB" w:rsidP="009579BB">
      <w:pPr>
        <w:spacing w:after="0" w:line="240" w:lineRule="auto"/>
        <w:rPr>
          <w:rFonts w:eastAsia="Times New Roman" w:cstheme="minorHAnsi"/>
          <w:sz w:val="24"/>
          <w:szCs w:val="24"/>
          <w:lang w:eastAsia="tr-TR"/>
        </w:rPr>
      </w:pPr>
      <w:r w:rsidRPr="00A51BB3">
        <w:rPr>
          <w:rFonts w:eastAsia="Times New Roman" w:cstheme="minorHAnsi"/>
          <w:sz w:val="24"/>
          <w:szCs w:val="24"/>
          <w:lang w:eastAsia="tr-TR"/>
        </w:rPr>
        <w:t>• İngiltere, Uzak Doğu'daki sömürgelerine kısa yoldan ulaşmak için Mısır'ı Osmanlı Devleti'nden almıştır</w:t>
      </w:r>
    </w:p>
    <w:p w:rsidR="009579BB" w:rsidRPr="00A51BB3" w:rsidRDefault="009579BB" w:rsidP="009579BB">
      <w:pPr>
        <w:rPr>
          <w:rFonts w:cstheme="minorHAnsi"/>
          <w:sz w:val="24"/>
          <w:szCs w:val="24"/>
        </w:rPr>
      </w:pPr>
    </w:p>
    <w:p w:rsidR="009579BB" w:rsidRDefault="009579BB" w:rsidP="009579BB">
      <w:pPr>
        <w:spacing w:after="0" w:line="240" w:lineRule="auto"/>
        <w:rPr>
          <w:rFonts w:eastAsia="Times New Roman" w:cstheme="minorHAnsi"/>
          <w:b/>
          <w:bCs/>
          <w:color w:val="0070C0"/>
          <w:sz w:val="24"/>
          <w:szCs w:val="24"/>
          <w:lang w:eastAsia="tr-TR"/>
        </w:rPr>
      </w:pPr>
    </w:p>
    <w:p w:rsidR="009579BB" w:rsidRPr="00F14DD5" w:rsidRDefault="009579BB" w:rsidP="009579BB">
      <w:pPr>
        <w:spacing w:after="0" w:line="240" w:lineRule="auto"/>
        <w:rPr>
          <w:rFonts w:eastAsia="Times New Roman" w:cstheme="minorHAnsi"/>
          <w:color w:val="0070C0"/>
          <w:sz w:val="24"/>
          <w:szCs w:val="24"/>
          <w:lang w:eastAsia="tr-TR"/>
        </w:rPr>
      </w:pPr>
      <w:r w:rsidRPr="00F14DD5">
        <w:rPr>
          <w:rFonts w:eastAsia="Times New Roman" w:cstheme="minorHAnsi"/>
          <w:b/>
          <w:bCs/>
          <w:color w:val="0070C0"/>
          <w:sz w:val="24"/>
          <w:szCs w:val="24"/>
          <w:lang w:eastAsia="tr-TR"/>
        </w:rPr>
        <w:t>8. SINIF DERS NOTU: MUSTAFA KEMAL'İN ÇOCUKLUĞU VE ÖĞRENİM HAYATI</w:t>
      </w:r>
    </w:p>
    <w:p w:rsidR="009579BB" w:rsidRPr="00F14DD5" w:rsidRDefault="009579BB" w:rsidP="009579BB">
      <w:pPr>
        <w:spacing w:after="0" w:line="240" w:lineRule="auto"/>
        <w:rPr>
          <w:rFonts w:eastAsia="Times New Roman" w:cstheme="minorHAnsi"/>
          <w:sz w:val="24"/>
          <w:szCs w:val="24"/>
          <w:lang w:eastAsia="tr-TR"/>
        </w:rPr>
      </w:pPr>
      <w:r w:rsidRPr="00F14DD5">
        <w:rPr>
          <w:rFonts w:eastAsia="Times New Roman" w:cstheme="minorHAnsi"/>
          <w:sz w:val="24"/>
          <w:szCs w:val="24"/>
          <w:lang w:eastAsia="tr-TR"/>
        </w:rPr>
        <w:t xml:space="preserve">  </w:t>
      </w:r>
    </w:p>
    <w:p w:rsidR="009579BB" w:rsidRPr="00F14DD5" w:rsidRDefault="009579BB" w:rsidP="009579BB">
      <w:pPr>
        <w:spacing w:after="0" w:line="240" w:lineRule="auto"/>
        <w:rPr>
          <w:rFonts w:eastAsia="Times New Roman" w:cstheme="minorHAnsi"/>
          <w:color w:val="FF0000"/>
          <w:sz w:val="24"/>
          <w:szCs w:val="24"/>
          <w:lang w:eastAsia="tr-TR"/>
        </w:rPr>
      </w:pPr>
      <w:r w:rsidRPr="00F14DD5">
        <w:rPr>
          <w:rFonts w:eastAsia="Times New Roman" w:cstheme="minorHAnsi"/>
          <w:color w:val="FF0000"/>
          <w:sz w:val="24"/>
          <w:szCs w:val="24"/>
          <w:lang w:eastAsia="tr-TR"/>
        </w:rPr>
        <w:t>BÖLÜM 1: MUSTAFA KEMAL’İN DOĞDUĞU ŞEHİR – SELANİK</w:t>
      </w:r>
    </w:p>
    <w:p w:rsidR="009579BB" w:rsidRDefault="009579BB" w:rsidP="009579BB">
      <w:pPr>
        <w:spacing w:after="0" w:line="300" w:lineRule="atLeast"/>
        <w:rPr>
          <w:rFonts w:ascii="Segoe UI Symbol" w:eastAsia="Times New Roman" w:hAnsi="Segoe UI Symbol" w:cs="Segoe UI Symbol"/>
          <w:sz w:val="24"/>
          <w:szCs w:val="24"/>
          <w:lang w:eastAsia="tr-TR"/>
        </w:rPr>
      </w:pPr>
    </w:p>
    <w:p w:rsidR="009579BB" w:rsidRPr="00F14DD5" w:rsidRDefault="009579BB" w:rsidP="009579BB">
      <w:pPr>
        <w:spacing w:after="0" w:line="300" w:lineRule="atLeast"/>
        <w:rPr>
          <w:rFonts w:eastAsia="Times New Roman" w:cstheme="minorHAnsi"/>
          <w:sz w:val="24"/>
          <w:szCs w:val="24"/>
          <w:lang w:eastAsia="tr-TR"/>
        </w:rPr>
      </w:pPr>
      <w:r w:rsidRPr="00F14DD5">
        <w:rPr>
          <w:rFonts w:ascii="Segoe UI Symbol" w:eastAsia="Times New Roman" w:hAnsi="Segoe UI Symbol" w:cs="Segoe UI Symbol"/>
          <w:sz w:val="24"/>
          <w:szCs w:val="24"/>
          <w:lang w:eastAsia="tr-TR"/>
        </w:rPr>
        <w:t>📌</w:t>
      </w:r>
      <w:r w:rsidRPr="00F14DD5">
        <w:rPr>
          <w:rFonts w:eastAsia="Times New Roman" w:cstheme="minorHAnsi"/>
          <w:sz w:val="24"/>
          <w:szCs w:val="24"/>
          <w:lang w:eastAsia="tr-TR"/>
        </w:rPr>
        <w:t xml:space="preserve"> Hap Bilgiler (Selanik)</w:t>
      </w:r>
    </w:p>
    <w:p w:rsidR="009579BB" w:rsidRPr="00F14DD5" w:rsidRDefault="009579BB" w:rsidP="009579BB">
      <w:pPr>
        <w:spacing w:after="0" w:line="240" w:lineRule="auto"/>
        <w:rPr>
          <w:rFonts w:eastAsia="Times New Roman" w:cstheme="minorHAnsi"/>
          <w:sz w:val="24"/>
          <w:szCs w:val="24"/>
          <w:lang w:eastAsia="tr-TR"/>
        </w:rPr>
      </w:pPr>
      <w:r w:rsidRPr="00F14DD5">
        <w:rPr>
          <w:rFonts w:eastAsia="Times New Roman" w:cstheme="minorHAnsi"/>
          <w:sz w:val="24"/>
          <w:szCs w:val="24"/>
          <w:lang w:eastAsia="tr-TR"/>
        </w:rPr>
        <w:t xml:space="preserve">• </w:t>
      </w:r>
      <w:r w:rsidRPr="00F14DD5">
        <w:rPr>
          <w:rFonts w:eastAsia="Times New Roman" w:cstheme="minorHAnsi"/>
          <w:b/>
          <w:bCs/>
          <w:sz w:val="24"/>
          <w:szCs w:val="24"/>
          <w:lang w:eastAsia="tr-TR"/>
        </w:rPr>
        <w:t>Doğum Yeri ve Tarihi:</w:t>
      </w:r>
      <w:r w:rsidRPr="00F14DD5">
        <w:rPr>
          <w:rFonts w:eastAsia="Times New Roman" w:cstheme="minorHAnsi"/>
          <w:sz w:val="24"/>
          <w:szCs w:val="24"/>
          <w:lang w:eastAsia="tr-TR"/>
        </w:rPr>
        <w:t xml:space="preserve"> Mustafa Kemal, </w:t>
      </w:r>
      <w:r w:rsidRPr="00F14DD5">
        <w:rPr>
          <w:rFonts w:eastAsia="Times New Roman" w:cstheme="minorHAnsi"/>
          <w:b/>
          <w:bCs/>
          <w:sz w:val="24"/>
          <w:szCs w:val="24"/>
          <w:lang w:eastAsia="tr-TR"/>
        </w:rPr>
        <w:t>1881</w:t>
      </w:r>
      <w:r w:rsidRPr="00F14DD5">
        <w:rPr>
          <w:rFonts w:eastAsia="Times New Roman" w:cstheme="minorHAnsi"/>
          <w:sz w:val="24"/>
          <w:szCs w:val="24"/>
          <w:lang w:eastAsia="tr-TR"/>
        </w:rPr>
        <w:t xml:space="preserve"> yılında Selanik'in Koca Kasım Mahallesi, Islahhane Caddesi’nde doğmuştur.</w:t>
      </w:r>
    </w:p>
    <w:p w:rsidR="009579BB" w:rsidRPr="00F14DD5" w:rsidRDefault="009579BB" w:rsidP="009579BB">
      <w:pPr>
        <w:spacing w:after="0" w:line="240" w:lineRule="auto"/>
        <w:rPr>
          <w:rFonts w:eastAsia="Times New Roman" w:cstheme="minorHAnsi"/>
          <w:sz w:val="24"/>
          <w:szCs w:val="24"/>
          <w:lang w:eastAsia="tr-TR"/>
        </w:rPr>
      </w:pPr>
      <w:r w:rsidRPr="00F14DD5">
        <w:rPr>
          <w:rFonts w:eastAsia="Times New Roman" w:cstheme="minorHAnsi"/>
          <w:sz w:val="24"/>
          <w:szCs w:val="24"/>
          <w:lang w:eastAsia="tr-TR"/>
        </w:rPr>
        <w:t xml:space="preserve">• </w:t>
      </w:r>
      <w:r w:rsidRPr="00F14DD5">
        <w:rPr>
          <w:rFonts w:eastAsia="Times New Roman" w:cstheme="minorHAnsi"/>
          <w:b/>
          <w:bCs/>
          <w:sz w:val="24"/>
          <w:szCs w:val="24"/>
          <w:lang w:eastAsia="tr-TR"/>
        </w:rPr>
        <w:t>Ailesi:</w:t>
      </w:r>
      <w:r w:rsidRPr="00F14DD5">
        <w:rPr>
          <w:rFonts w:eastAsia="Times New Roman" w:cstheme="minorHAnsi"/>
          <w:sz w:val="24"/>
          <w:szCs w:val="24"/>
          <w:lang w:eastAsia="tr-TR"/>
        </w:rPr>
        <w:t xml:space="preserve"> Annesi </w:t>
      </w:r>
      <w:r w:rsidRPr="00F14DD5">
        <w:rPr>
          <w:rFonts w:eastAsia="Times New Roman" w:cstheme="minorHAnsi"/>
          <w:b/>
          <w:bCs/>
          <w:sz w:val="24"/>
          <w:szCs w:val="24"/>
          <w:lang w:eastAsia="tr-TR"/>
        </w:rPr>
        <w:t>Zübeyde Hanım</w:t>
      </w:r>
      <w:r w:rsidRPr="00F14DD5">
        <w:rPr>
          <w:rFonts w:eastAsia="Times New Roman" w:cstheme="minorHAnsi"/>
          <w:sz w:val="24"/>
          <w:szCs w:val="24"/>
          <w:lang w:eastAsia="tr-TR"/>
        </w:rPr>
        <w:t xml:space="preserve">, babası </w:t>
      </w:r>
      <w:r w:rsidRPr="00F14DD5">
        <w:rPr>
          <w:rFonts w:eastAsia="Times New Roman" w:cstheme="minorHAnsi"/>
          <w:b/>
          <w:bCs/>
          <w:sz w:val="24"/>
          <w:szCs w:val="24"/>
          <w:lang w:eastAsia="tr-TR"/>
        </w:rPr>
        <w:t>Ali Rıza Efendi/Bey</w:t>
      </w:r>
      <w:r w:rsidRPr="00F14DD5">
        <w:rPr>
          <w:rFonts w:eastAsia="Times New Roman" w:cstheme="minorHAnsi"/>
          <w:sz w:val="24"/>
          <w:szCs w:val="24"/>
          <w:lang w:eastAsia="tr-TR"/>
        </w:rPr>
        <w:t xml:space="preserve">’dir. Tek kız kardeşi </w:t>
      </w:r>
      <w:r w:rsidRPr="00F14DD5">
        <w:rPr>
          <w:rFonts w:eastAsia="Times New Roman" w:cstheme="minorHAnsi"/>
          <w:b/>
          <w:bCs/>
          <w:sz w:val="24"/>
          <w:szCs w:val="24"/>
          <w:lang w:eastAsia="tr-TR"/>
        </w:rPr>
        <w:t>Makbule Hanım</w:t>
      </w:r>
      <w:r w:rsidRPr="00F14DD5">
        <w:rPr>
          <w:rFonts w:eastAsia="Times New Roman" w:cstheme="minorHAnsi"/>
          <w:sz w:val="24"/>
          <w:szCs w:val="24"/>
          <w:lang w:eastAsia="tr-TR"/>
        </w:rPr>
        <w:t xml:space="preserve"> dışındaki </w:t>
      </w:r>
      <w:proofErr w:type="gramStart"/>
      <w:r w:rsidRPr="00F14DD5">
        <w:rPr>
          <w:rFonts w:eastAsia="Times New Roman" w:cstheme="minorHAnsi"/>
          <w:sz w:val="24"/>
          <w:szCs w:val="24"/>
          <w:lang w:eastAsia="tr-TR"/>
        </w:rPr>
        <w:t>beş kardeşi</w:t>
      </w:r>
      <w:proofErr w:type="gramEnd"/>
      <w:r w:rsidRPr="00F14DD5">
        <w:rPr>
          <w:rFonts w:eastAsia="Times New Roman" w:cstheme="minorHAnsi"/>
          <w:sz w:val="24"/>
          <w:szCs w:val="24"/>
          <w:lang w:eastAsia="tr-TR"/>
        </w:rPr>
        <w:t xml:space="preserve"> (Fatma, Ahmet, Ömer, Naciye) küçük yaşta vefat etmiştir.</w:t>
      </w:r>
    </w:p>
    <w:p w:rsidR="009579BB" w:rsidRPr="00F14DD5" w:rsidRDefault="009579BB" w:rsidP="009579BB">
      <w:pPr>
        <w:spacing w:after="0" w:line="240" w:lineRule="auto"/>
        <w:rPr>
          <w:rFonts w:eastAsia="Times New Roman" w:cstheme="minorHAnsi"/>
          <w:sz w:val="24"/>
          <w:szCs w:val="24"/>
          <w:lang w:eastAsia="tr-TR"/>
        </w:rPr>
      </w:pPr>
      <w:r w:rsidRPr="00F14DD5">
        <w:rPr>
          <w:rFonts w:eastAsia="Times New Roman" w:cstheme="minorHAnsi"/>
          <w:sz w:val="24"/>
          <w:szCs w:val="24"/>
          <w:lang w:eastAsia="tr-TR"/>
        </w:rPr>
        <w:t xml:space="preserve">• </w:t>
      </w:r>
      <w:r w:rsidRPr="00F14DD5">
        <w:rPr>
          <w:rFonts w:eastAsia="Times New Roman" w:cstheme="minorHAnsi"/>
          <w:b/>
          <w:bCs/>
          <w:sz w:val="24"/>
          <w:szCs w:val="24"/>
          <w:lang w:eastAsia="tr-TR"/>
        </w:rPr>
        <w:t>Babası:</w:t>
      </w:r>
      <w:r w:rsidRPr="00F14DD5">
        <w:rPr>
          <w:rFonts w:eastAsia="Times New Roman" w:cstheme="minorHAnsi"/>
          <w:sz w:val="24"/>
          <w:szCs w:val="24"/>
          <w:lang w:eastAsia="tr-TR"/>
        </w:rPr>
        <w:t xml:space="preserve"> Ali Rıza Efendi, gümrük muhafaza memurluğundan istifa ederek kereste tüccarlığı yapmış ve </w:t>
      </w:r>
      <w:proofErr w:type="spellStart"/>
      <w:r w:rsidRPr="00F14DD5">
        <w:rPr>
          <w:rFonts w:eastAsia="Times New Roman" w:cstheme="minorHAnsi"/>
          <w:sz w:val="24"/>
          <w:szCs w:val="24"/>
          <w:lang w:eastAsia="tr-TR"/>
        </w:rPr>
        <w:t>1888'de</w:t>
      </w:r>
      <w:proofErr w:type="spellEnd"/>
      <w:r w:rsidRPr="00F14DD5">
        <w:rPr>
          <w:rFonts w:eastAsia="Times New Roman" w:cstheme="minorHAnsi"/>
          <w:sz w:val="24"/>
          <w:szCs w:val="24"/>
          <w:lang w:eastAsia="tr-TR"/>
        </w:rPr>
        <w:t xml:space="preserve"> hayatını kaybetmiştir.</w:t>
      </w:r>
    </w:p>
    <w:p w:rsidR="009579BB" w:rsidRPr="00F14DD5" w:rsidRDefault="009579BB" w:rsidP="009579BB">
      <w:pPr>
        <w:spacing w:after="0" w:line="240" w:lineRule="auto"/>
        <w:rPr>
          <w:rFonts w:eastAsia="Times New Roman" w:cstheme="minorHAnsi"/>
          <w:sz w:val="24"/>
          <w:szCs w:val="24"/>
          <w:lang w:eastAsia="tr-TR"/>
        </w:rPr>
      </w:pPr>
      <w:r w:rsidRPr="00F14DD5">
        <w:rPr>
          <w:rFonts w:eastAsia="Times New Roman" w:cstheme="minorHAnsi"/>
          <w:sz w:val="24"/>
          <w:szCs w:val="24"/>
          <w:lang w:eastAsia="tr-TR"/>
        </w:rPr>
        <w:t xml:space="preserve">• </w:t>
      </w:r>
      <w:r w:rsidRPr="00F14DD5">
        <w:rPr>
          <w:rFonts w:eastAsia="Times New Roman" w:cstheme="minorHAnsi"/>
          <w:b/>
          <w:bCs/>
          <w:sz w:val="24"/>
          <w:szCs w:val="24"/>
          <w:lang w:eastAsia="tr-TR"/>
        </w:rPr>
        <w:t>Modern Şehir:</w:t>
      </w:r>
      <w:r w:rsidRPr="00F14DD5">
        <w:rPr>
          <w:rFonts w:eastAsia="Times New Roman" w:cstheme="minorHAnsi"/>
          <w:sz w:val="24"/>
          <w:szCs w:val="24"/>
          <w:lang w:eastAsia="tr-TR"/>
        </w:rPr>
        <w:t xml:space="preserve"> Selanik, XIX. yüzyılda Osmanlı Devleti'nin Rumeli'deki en </w:t>
      </w:r>
      <w:r w:rsidRPr="00F14DD5">
        <w:rPr>
          <w:rFonts w:eastAsia="Times New Roman" w:cstheme="minorHAnsi"/>
          <w:b/>
          <w:bCs/>
          <w:sz w:val="24"/>
          <w:szCs w:val="24"/>
          <w:lang w:eastAsia="tr-TR"/>
        </w:rPr>
        <w:t>modern ve gelişmiş</w:t>
      </w:r>
      <w:r w:rsidRPr="00F14DD5">
        <w:rPr>
          <w:rFonts w:eastAsia="Times New Roman" w:cstheme="minorHAnsi"/>
          <w:sz w:val="24"/>
          <w:szCs w:val="24"/>
          <w:lang w:eastAsia="tr-TR"/>
        </w:rPr>
        <w:t xml:space="preserve"> şehirlerinden biriydi.</w:t>
      </w:r>
    </w:p>
    <w:p w:rsidR="009579BB" w:rsidRPr="00F14DD5" w:rsidRDefault="009579BB" w:rsidP="009579BB">
      <w:pPr>
        <w:spacing w:after="0" w:line="240" w:lineRule="auto"/>
        <w:rPr>
          <w:rFonts w:eastAsia="Times New Roman" w:cstheme="minorHAnsi"/>
          <w:sz w:val="24"/>
          <w:szCs w:val="24"/>
          <w:lang w:eastAsia="tr-TR"/>
        </w:rPr>
      </w:pPr>
      <w:r>
        <w:rPr>
          <w:rFonts w:eastAsia="Times New Roman" w:cstheme="minorHAnsi"/>
          <w:sz w:val="24"/>
          <w:szCs w:val="24"/>
          <w:lang w:eastAsia="tr-TR"/>
        </w:rPr>
        <w:t xml:space="preserve"> </w:t>
      </w:r>
    </w:p>
    <w:p w:rsidR="009579BB" w:rsidRPr="00F14DD5" w:rsidRDefault="009579BB" w:rsidP="009579BB">
      <w:pPr>
        <w:spacing w:after="0" w:line="300" w:lineRule="atLeast"/>
        <w:rPr>
          <w:rFonts w:eastAsia="Times New Roman" w:cstheme="minorHAnsi"/>
          <w:color w:val="FF0000"/>
          <w:sz w:val="24"/>
          <w:szCs w:val="24"/>
          <w:lang w:eastAsia="tr-TR"/>
        </w:rPr>
      </w:pPr>
      <w:r w:rsidRPr="00F14DD5">
        <w:rPr>
          <w:rFonts w:ascii="Segoe UI Symbol" w:eastAsia="Times New Roman" w:hAnsi="Segoe UI Symbol" w:cs="Segoe UI Symbol"/>
          <w:color w:val="FF0000"/>
          <w:sz w:val="24"/>
          <w:szCs w:val="24"/>
          <w:lang w:eastAsia="tr-TR"/>
        </w:rPr>
        <w:t>🗺</w:t>
      </w:r>
      <w:r w:rsidRPr="00F14DD5">
        <w:rPr>
          <w:rFonts w:eastAsia="Times New Roman" w:cstheme="minorHAnsi"/>
          <w:color w:val="FF0000"/>
          <w:sz w:val="24"/>
          <w:szCs w:val="24"/>
          <w:lang w:eastAsia="tr-TR"/>
        </w:rPr>
        <w:t>️ Selanik’in Özellikleri ve Mustafa Kemal’e Etkisi</w:t>
      </w:r>
    </w:p>
    <w:tbl>
      <w:tblPr>
        <w:tblStyle w:val="DzTablo1"/>
        <w:tblW w:w="0" w:type="auto"/>
        <w:tblLook w:val="04A0" w:firstRow="1" w:lastRow="0" w:firstColumn="1" w:lastColumn="0" w:noHBand="0" w:noVBand="1"/>
      </w:tblPr>
      <w:tblGrid>
        <w:gridCol w:w="1345"/>
        <w:gridCol w:w="4606"/>
        <w:gridCol w:w="4954"/>
      </w:tblGrid>
      <w:tr w:rsidR="009579BB" w:rsidRPr="00F14DD5" w:rsidTr="00D502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F14DD5" w:rsidRDefault="009579BB" w:rsidP="00D50227">
            <w:pPr>
              <w:rPr>
                <w:rFonts w:eastAsia="Times New Roman" w:cstheme="minorHAnsi"/>
                <w:sz w:val="24"/>
                <w:szCs w:val="24"/>
                <w:lang w:eastAsia="tr-TR"/>
              </w:rPr>
            </w:pPr>
            <w:r w:rsidRPr="00F14DD5">
              <w:rPr>
                <w:rFonts w:eastAsia="Times New Roman" w:cstheme="minorHAnsi"/>
                <w:sz w:val="24"/>
                <w:szCs w:val="24"/>
                <w:lang w:eastAsia="tr-TR"/>
              </w:rPr>
              <w:t>Yapı Alanı</w:t>
            </w:r>
          </w:p>
        </w:tc>
        <w:tc>
          <w:tcPr>
            <w:tcW w:w="0" w:type="auto"/>
            <w:hideMark/>
          </w:tcPr>
          <w:p w:rsidR="009579BB" w:rsidRPr="00F14DD5" w:rsidRDefault="009579BB" w:rsidP="00D50227">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F14DD5">
              <w:rPr>
                <w:rFonts w:eastAsia="Times New Roman" w:cstheme="minorHAnsi"/>
                <w:sz w:val="24"/>
                <w:szCs w:val="24"/>
                <w:lang w:eastAsia="tr-TR"/>
              </w:rPr>
              <w:t>Özellik</w:t>
            </w:r>
          </w:p>
        </w:tc>
        <w:tc>
          <w:tcPr>
            <w:tcW w:w="0" w:type="auto"/>
            <w:hideMark/>
          </w:tcPr>
          <w:p w:rsidR="009579BB" w:rsidRPr="00F14DD5" w:rsidRDefault="009579BB" w:rsidP="00D50227">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F14DD5">
              <w:rPr>
                <w:rFonts w:eastAsia="Times New Roman" w:cstheme="minorHAnsi"/>
                <w:sz w:val="24"/>
                <w:szCs w:val="24"/>
                <w:lang w:eastAsia="tr-TR"/>
              </w:rPr>
              <w:t>Mustafa Kemal’e Etkisi</w:t>
            </w:r>
          </w:p>
        </w:tc>
      </w:tr>
      <w:tr w:rsidR="009579BB" w:rsidRPr="00F14DD5" w:rsidTr="00D50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F14DD5" w:rsidRDefault="009579BB" w:rsidP="00D50227">
            <w:pPr>
              <w:rPr>
                <w:rFonts w:eastAsia="Times New Roman" w:cstheme="minorHAnsi"/>
                <w:sz w:val="24"/>
                <w:szCs w:val="24"/>
                <w:lang w:eastAsia="tr-TR"/>
              </w:rPr>
            </w:pPr>
            <w:r w:rsidRPr="00F14DD5">
              <w:rPr>
                <w:rFonts w:eastAsia="Times New Roman" w:cstheme="minorHAnsi"/>
                <w:sz w:val="24"/>
                <w:szCs w:val="24"/>
                <w:lang w:eastAsia="tr-TR"/>
              </w:rPr>
              <w:t>Sosyal / Etnik</w:t>
            </w:r>
          </w:p>
        </w:tc>
        <w:tc>
          <w:tcPr>
            <w:tcW w:w="0" w:type="auto"/>
            <w:hideMark/>
          </w:tcPr>
          <w:p w:rsidR="009579BB" w:rsidRPr="00F14DD5"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F14DD5">
              <w:rPr>
                <w:rFonts w:eastAsia="Times New Roman" w:cstheme="minorHAnsi"/>
                <w:sz w:val="24"/>
                <w:szCs w:val="24"/>
                <w:lang w:eastAsia="tr-TR"/>
              </w:rPr>
              <w:t xml:space="preserve">Türk, Rum, Bulgar, Sırp, Yunan, Yahudi, Ermeni gibi birçok milletin bir arada yaşadığı </w:t>
            </w:r>
            <w:r w:rsidRPr="00F14DD5">
              <w:rPr>
                <w:rFonts w:eastAsia="Times New Roman" w:cstheme="minorHAnsi"/>
                <w:b/>
                <w:bCs/>
                <w:sz w:val="24"/>
                <w:szCs w:val="24"/>
                <w:lang w:eastAsia="tr-TR"/>
              </w:rPr>
              <w:t>çok uluslu</w:t>
            </w:r>
            <w:r w:rsidRPr="00F14DD5">
              <w:rPr>
                <w:rFonts w:eastAsia="Times New Roman" w:cstheme="minorHAnsi"/>
                <w:sz w:val="24"/>
                <w:szCs w:val="24"/>
                <w:lang w:eastAsia="tr-TR"/>
              </w:rPr>
              <w:t xml:space="preserve"> bir yapıya sahipti.</w:t>
            </w:r>
          </w:p>
        </w:tc>
        <w:tc>
          <w:tcPr>
            <w:tcW w:w="0" w:type="auto"/>
            <w:hideMark/>
          </w:tcPr>
          <w:p w:rsidR="009579BB" w:rsidRPr="00F14DD5"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F14DD5">
              <w:rPr>
                <w:rFonts w:eastAsia="Times New Roman" w:cstheme="minorHAnsi"/>
                <w:sz w:val="24"/>
                <w:szCs w:val="24"/>
                <w:lang w:eastAsia="tr-TR"/>
              </w:rPr>
              <w:t xml:space="preserve">Farklı kültürleri tanımasına, farklılıklara karşı bakış açısı kazanmasına ve </w:t>
            </w:r>
            <w:r w:rsidRPr="00F14DD5">
              <w:rPr>
                <w:rFonts w:eastAsia="Times New Roman" w:cstheme="minorHAnsi"/>
                <w:b/>
                <w:bCs/>
                <w:sz w:val="24"/>
                <w:szCs w:val="24"/>
                <w:lang w:eastAsia="tr-TR"/>
              </w:rPr>
              <w:t>demokratik</w:t>
            </w:r>
            <w:r w:rsidRPr="00F14DD5">
              <w:rPr>
                <w:rFonts w:eastAsia="Times New Roman" w:cstheme="minorHAnsi"/>
                <w:sz w:val="24"/>
                <w:szCs w:val="24"/>
                <w:lang w:eastAsia="tr-TR"/>
              </w:rPr>
              <w:t xml:space="preserve"> bir kişilik geliştirmesine yardımcı oldu.</w:t>
            </w:r>
          </w:p>
        </w:tc>
      </w:tr>
      <w:tr w:rsidR="009579BB" w:rsidRPr="00F14DD5" w:rsidTr="00D50227">
        <w:tc>
          <w:tcPr>
            <w:cnfStyle w:val="001000000000" w:firstRow="0" w:lastRow="0" w:firstColumn="1" w:lastColumn="0" w:oddVBand="0" w:evenVBand="0" w:oddHBand="0" w:evenHBand="0" w:firstRowFirstColumn="0" w:firstRowLastColumn="0" w:lastRowFirstColumn="0" w:lastRowLastColumn="0"/>
            <w:tcW w:w="0" w:type="auto"/>
            <w:hideMark/>
          </w:tcPr>
          <w:p w:rsidR="009579BB" w:rsidRPr="00F14DD5" w:rsidRDefault="009579BB" w:rsidP="00D50227">
            <w:pPr>
              <w:rPr>
                <w:rFonts w:eastAsia="Times New Roman" w:cstheme="minorHAnsi"/>
                <w:sz w:val="24"/>
                <w:szCs w:val="24"/>
                <w:lang w:eastAsia="tr-TR"/>
              </w:rPr>
            </w:pPr>
            <w:r w:rsidRPr="00F14DD5">
              <w:rPr>
                <w:rFonts w:eastAsia="Times New Roman" w:cstheme="minorHAnsi"/>
                <w:sz w:val="24"/>
                <w:szCs w:val="24"/>
                <w:lang w:eastAsia="tr-TR"/>
              </w:rPr>
              <w:t>Ekonomik</w:t>
            </w:r>
          </w:p>
        </w:tc>
        <w:tc>
          <w:tcPr>
            <w:tcW w:w="0" w:type="auto"/>
            <w:hideMark/>
          </w:tcPr>
          <w:p w:rsidR="009579BB" w:rsidRPr="00F14DD5"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F14DD5">
              <w:rPr>
                <w:rFonts w:eastAsia="Times New Roman" w:cstheme="minorHAnsi"/>
                <w:sz w:val="24"/>
                <w:szCs w:val="24"/>
                <w:lang w:eastAsia="tr-TR"/>
              </w:rPr>
              <w:t>Liman ve demir yolu bağlantısı (Manastır, Belgrad, İstanbul) sayesinde ticaret ve sanayi merkeziydi.</w:t>
            </w:r>
          </w:p>
        </w:tc>
        <w:tc>
          <w:tcPr>
            <w:tcW w:w="0" w:type="auto"/>
            <w:hideMark/>
          </w:tcPr>
          <w:p w:rsidR="009579BB" w:rsidRPr="00F14DD5"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F14DD5">
              <w:rPr>
                <w:rFonts w:eastAsia="Times New Roman" w:cstheme="minorHAnsi"/>
                <w:sz w:val="24"/>
                <w:szCs w:val="24"/>
                <w:lang w:eastAsia="tr-TR"/>
              </w:rPr>
              <w:t>Canlı ticari hayatın göstergeleri olan işlek liman ve pazarlar bulunuyordu.</w:t>
            </w:r>
          </w:p>
        </w:tc>
      </w:tr>
      <w:tr w:rsidR="009579BB" w:rsidRPr="00F14DD5" w:rsidTr="00D50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F14DD5" w:rsidRDefault="009579BB" w:rsidP="00D50227">
            <w:pPr>
              <w:rPr>
                <w:rFonts w:eastAsia="Times New Roman" w:cstheme="minorHAnsi"/>
                <w:sz w:val="24"/>
                <w:szCs w:val="24"/>
                <w:lang w:eastAsia="tr-TR"/>
              </w:rPr>
            </w:pPr>
            <w:r w:rsidRPr="00F14DD5">
              <w:rPr>
                <w:rFonts w:eastAsia="Times New Roman" w:cstheme="minorHAnsi"/>
                <w:sz w:val="24"/>
                <w:szCs w:val="24"/>
                <w:lang w:eastAsia="tr-TR"/>
              </w:rPr>
              <w:t>Kültürel / Fikri</w:t>
            </w:r>
          </w:p>
        </w:tc>
        <w:tc>
          <w:tcPr>
            <w:tcW w:w="0" w:type="auto"/>
            <w:hideMark/>
          </w:tcPr>
          <w:p w:rsidR="009579BB" w:rsidRPr="00F14DD5"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F14DD5">
              <w:rPr>
                <w:rFonts w:eastAsia="Times New Roman" w:cstheme="minorHAnsi"/>
                <w:sz w:val="24"/>
                <w:szCs w:val="24"/>
                <w:lang w:eastAsia="tr-TR"/>
              </w:rPr>
              <w:t xml:space="preserve">Avrupa’da basılan gazete, dergi ve kitaplar kolayca temin edilebiliyordu. </w:t>
            </w:r>
            <w:r w:rsidRPr="00F14DD5">
              <w:rPr>
                <w:rFonts w:eastAsia="Times New Roman" w:cstheme="minorHAnsi"/>
                <w:b/>
                <w:bCs/>
                <w:sz w:val="24"/>
                <w:szCs w:val="24"/>
                <w:lang w:eastAsia="tr-TR"/>
              </w:rPr>
              <w:t>Batı'dan gelen fikir akımlarına</w:t>
            </w:r>
            <w:r w:rsidRPr="00F14DD5">
              <w:rPr>
                <w:rFonts w:eastAsia="Times New Roman" w:cstheme="minorHAnsi"/>
                <w:sz w:val="24"/>
                <w:szCs w:val="24"/>
                <w:lang w:eastAsia="tr-TR"/>
              </w:rPr>
              <w:t xml:space="preserve"> açıktı.</w:t>
            </w:r>
          </w:p>
        </w:tc>
        <w:tc>
          <w:tcPr>
            <w:tcW w:w="0" w:type="auto"/>
            <w:hideMark/>
          </w:tcPr>
          <w:p w:rsidR="009579BB" w:rsidRPr="00F14DD5"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F14DD5">
              <w:rPr>
                <w:rFonts w:eastAsia="Times New Roman" w:cstheme="minorHAnsi"/>
                <w:sz w:val="24"/>
                <w:szCs w:val="24"/>
                <w:lang w:eastAsia="tr-TR"/>
              </w:rPr>
              <w:t>Dünyadaki gelişmeleri yakından tanımasında ve ileride aydın bir subay olarak kendisini geliştirmesinde etkili oldu.</w:t>
            </w:r>
          </w:p>
        </w:tc>
      </w:tr>
    </w:tbl>
    <w:p w:rsidR="009579BB" w:rsidRPr="00F14DD5" w:rsidRDefault="009579BB" w:rsidP="009579BB">
      <w:pPr>
        <w:spacing w:after="0" w:line="240" w:lineRule="auto"/>
        <w:rPr>
          <w:rFonts w:eastAsia="Times New Roman" w:cstheme="minorHAnsi"/>
          <w:sz w:val="24"/>
          <w:szCs w:val="24"/>
          <w:lang w:eastAsia="tr-TR"/>
        </w:rPr>
      </w:pPr>
      <w:r>
        <w:rPr>
          <w:rFonts w:eastAsia="Times New Roman" w:cstheme="minorHAnsi"/>
          <w:sz w:val="24"/>
          <w:szCs w:val="24"/>
          <w:lang w:eastAsia="tr-TR"/>
        </w:rPr>
        <w:t xml:space="preserve"> </w:t>
      </w:r>
    </w:p>
    <w:p w:rsidR="009579BB" w:rsidRPr="00F14DD5" w:rsidRDefault="009579BB" w:rsidP="009579BB">
      <w:pPr>
        <w:spacing w:after="0" w:line="240" w:lineRule="auto"/>
        <w:rPr>
          <w:rFonts w:eastAsia="Times New Roman" w:cstheme="minorHAnsi"/>
          <w:color w:val="FF0000"/>
          <w:sz w:val="24"/>
          <w:szCs w:val="24"/>
          <w:lang w:eastAsia="tr-TR"/>
        </w:rPr>
      </w:pPr>
      <w:r w:rsidRPr="00F14DD5">
        <w:rPr>
          <w:rFonts w:eastAsia="Times New Roman" w:cstheme="minorHAnsi"/>
          <w:color w:val="FF0000"/>
          <w:sz w:val="24"/>
          <w:szCs w:val="24"/>
          <w:lang w:eastAsia="tr-TR"/>
        </w:rPr>
        <w:t>BÖLÜM 2: MUSTAFA KEMAL’İN ÖĞRENİM HAYATI</w:t>
      </w:r>
    </w:p>
    <w:p w:rsidR="009579BB" w:rsidRDefault="009579BB" w:rsidP="009579BB">
      <w:pPr>
        <w:spacing w:after="0" w:line="300" w:lineRule="atLeast"/>
        <w:rPr>
          <w:rFonts w:ascii="Segoe UI Symbol" w:eastAsia="Times New Roman" w:hAnsi="Segoe UI Symbol" w:cs="Segoe UI Symbol"/>
          <w:sz w:val="24"/>
          <w:szCs w:val="24"/>
          <w:lang w:eastAsia="tr-TR"/>
        </w:rPr>
      </w:pPr>
    </w:p>
    <w:p w:rsidR="009579BB" w:rsidRPr="00F14DD5" w:rsidRDefault="009579BB" w:rsidP="009579BB">
      <w:pPr>
        <w:spacing w:after="0" w:line="300" w:lineRule="atLeast"/>
        <w:rPr>
          <w:rFonts w:eastAsia="Times New Roman" w:cstheme="minorHAnsi"/>
          <w:sz w:val="24"/>
          <w:szCs w:val="24"/>
          <w:lang w:eastAsia="tr-TR"/>
        </w:rPr>
      </w:pPr>
      <w:r w:rsidRPr="00F14DD5">
        <w:rPr>
          <w:rFonts w:ascii="Segoe UI Symbol" w:eastAsia="Times New Roman" w:hAnsi="Segoe UI Symbol" w:cs="Segoe UI Symbol"/>
          <w:sz w:val="24"/>
          <w:szCs w:val="24"/>
          <w:lang w:eastAsia="tr-TR"/>
        </w:rPr>
        <w:t>💡</w:t>
      </w:r>
      <w:r w:rsidRPr="00F14DD5">
        <w:rPr>
          <w:rFonts w:eastAsia="Times New Roman" w:cstheme="minorHAnsi"/>
          <w:sz w:val="24"/>
          <w:szCs w:val="24"/>
          <w:lang w:eastAsia="tr-TR"/>
        </w:rPr>
        <w:t xml:space="preserve"> Hap Bilgiler (İlk Öğrenimi)</w:t>
      </w:r>
    </w:p>
    <w:p w:rsidR="009579BB" w:rsidRPr="00F14DD5" w:rsidRDefault="009579BB" w:rsidP="009579BB">
      <w:pPr>
        <w:spacing w:after="0" w:line="240" w:lineRule="auto"/>
        <w:rPr>
          <w:rFonts w:eastAsia="Times New Roman" w:cstheme="minorHAnsi"/>
          <w:sz w:val="24"/>
          <w:szCs w:val="24"/>
          <w:lang w:eastAsia="tr-TR"/>
        </w:rPr>
      </w:pPr>
      <w:r w:rsidRPr="00F14DD5">
        <w:rPr>
          <w:rFonts w:eastAsia="Times New Roman" w:cstheme="minorHAnsi"/>
          <w:sz w:val="24"/>
          <w:szCs w:val="24"/>
          <w:lang w:eastAsia="tr-TR"/>
        </w:rPr>
        <w:t xml:space="preserve">• </w:t>
      </w:r>
      <w:r w:rsidRPr="00F14DD5">
        <w:rPr>
          <w:rFonts w:eastAsia="Times New Roman" w:cstheme="minorHAnsi"/>
          <w:b/>
          <w:bCs/>
          <w:sz w:val="24"/>
          <w:szCs w:val="24"/>
          <w:lang w:eastAsia="tr-TR"/>
        </w:rPr>
        <w:t>Anne-Baba Görüş Ayrılığı:</w:t>
      </w:r>
      <w:r w:rsidRPr="00F14DD5">
        <w:rPr>
          <w:rFonts w:eastAsia="Times New Roman" w:cstheme="minorHAnsi"/>
          <w:sz w:val="24"/>
          <w:szCs w:val="24"/>
          <w:lang w:eastAsia="tr-TR"/>
        </w:rPr>
        <w:t xml:space="preserve"> Mustafa Kemal okul çağına gelince annesi (dini eğitim veren </w:t>
      </w:r>
      <w:r w:rsidRPr="00F14DD5">
        <w:rPr>
          <w:rFonts w:eastAsia="Times New Roman" w:cstheme="minorHAnsi"/>
          <w:b/>
          <w:bCs/>
          <w:sz w:val="24"/>
          <w:szCs w:val="24"/>
          <w:lang w:eastAsia="tr-TR"/>
        </w:rPr>
        <w:t>Mahalle Mektebi</w:t>
      </w:r>
      <w:r w:rsidRPr="00F14DD5">
        <w:rPr>
          <w:rFonts w:eastAsia="Times New Roman" w:cstheme="minorHAnsi"/>
          <w:sz w:val="24"/>
          <w:szCs w:val="24"/>
          <w:lang w:eastAsia="tr-TR"/>
        </w:rPr>
        <w:t xml:space="preserve">) ve babası (modern yöntemlerle eğitim veren </w:t>
      </w:r>
      <w:r w:rsidRPr="00F14DD5">
        <w:rPr>
          <w:rFonts w:eastAsia="Times New Roman" w:cstheme="minorHAnsi"/>
          <w:b/>
          <w:bCs/>
          <w:sz w:val="24"/>
          <w:szCs w:val="24"/>
          <w:lang w:eastAsia="tr-TR"/>
        </w:rPr>
        <w:t>Şemsi Efendi Mektebi</w:t>
      </w:r>
      <w:r w:rsidRPr="00F14DD5">
        <w:rPr>
          <w:rFonts w:eastAsia="Times New Roman" w:cstheme="minorHAnsi"/>
          <w:sz w:val="24"/>
          <w:szCs w:val="24"/>
          <w:lang w:eastAsia="tr-TR"/>
        </w:rPr>
        <w:t>) arasında eğitim konusunda görüş ayrılığı çıktı.</w:t>
      </w:r>
    </w:p>
    <w:p w:rsidR="009579BB" w:rsidRPr="00F14DD5" w:rsidRDefault="009579BB" w:rsidP="009579BB">
      <w:pPr>
        <w:spacing w:after="0" w:line="240" w:lineRule="auto"/>
        <w:rPr>
          <w:rFonts w:eastAsia="Times New Roman" w:cstheme="minorHAnsi"/>
          <w:sz w:val="24"/>
          <w:szCs w:val="24"/>
          <w:lang w:eastAsia="tr-TR"/>
        </w:rPr>
      </w:pPr>
      <w:r w:rsidRPr="00F14DD5">
        <w:rPr>
          <w:rFonts w:eastAsia="Times New Roman" w:cstheme="minorHAnsi"/>
          <w:sz w:val="24"/>
          <w:szCs w:val="24"/>
          <w:lang w:eastAsia="tr-TR"/>
        </w:rPr>
        <w:t xml:space="preserve">• </w:t>
      </w:r>
      <w:r w:rsidRPr="00F14DD5">
        <w:rPr>
          <w:rFonts w:eastAsia="Times New Roman" w:cstheme="minorHAnsi"/>
          <w:b/>
          <w:bCs/>
          <w:sz w:val="24"/>
          <w:szCs w:val="24"/>
          <w:lang w:eastAsia="tr-TR"/>
        </w:rPr>
        <w:t>Çözüm:</w:t>
      </w:r>
      <w:r w:rsidRPr="00F14DD5">
        <w:rPr>
          <w:rFonts w:eastAsia="Times New Roman" w:cstheme="minorHAnsi"/>
          <w:sz w:val="24"/>
          <w:szCs w:val="24"/>
          <w:lang w:eastAsia="tr-TR"/>
        </w:rPr>
        <w:t xml:space="preserve"> Babası, önce annesinin gönlünü almak için Mahalle Mektebine yazdırdı, kısa bir süre sonra ise modern eğitim veren Şemsi Efendi Mektebine geçildi.</w:t>
      </w:r>
    </w:p>
    <w:p w:rsidR="009579BB" w:rsidRPr="00F14DD5" w:rsidRDefault="009579BB" w:rsidP="009579BB">
      <w:pPr>
        <w:spacing w:after="0" w:line="240" w:lineRule="auto"/>
        <w:rPr>
          <w:rFonts w:eastAsia="Times New Roman" w:cstheme="minorHAnsi"/>
          <w:sz w:val="24"/>
          <w:szCs w:val="24"/>
          <w:lang w:eastAsia="tr-TR"/>
        </w:rPr>
      </w:pPr>
      <w:r w:rsidRPr="00F14DD5">
        <w:rPr>
          <w:rFonts w:eastAsia="Times New Roman" w:cstheme="minorHAnsi"/>
          <w:sz w:val="24"/>
          <w:szCs w:val="24"/>
          <w:lang w:eastAsia="tr-TR"/>
        </w:rPr>
        <w:lastRenderedPageBreak/>
        <w:t xml:space="preserve">• </w:t>
      </w:r>
      <w:r w:rsidRPr="00F14DD5">
        <w:rPr>
          <w:rFonts w:eastAsia="Times New Roman" w:cstheme="minorHAnsi"/>
          <w:b/>
          <w:bCs/>
          <w:sz w:val="24"/>
          <w:szCs w:val="24"/>
          <w:lang w:eastAsia="tr-TR"/>
        </w:rPr>
        <w:t>Eğitimin Kesintiye Uğraması:</w:t>
      </w:r>
      <w:r w:rsidRPr="00F14DD5">
        <w:rPr>
          <w:rFonts w:eastAsia="Times New Roman" w:cstheme="minorHAnsi"/>
          <w:sz w:val="24"/>
          <w:szCs w:val="24"/>
          <w:lang w:eastAsia="tr-TR"/>
        </w:rPr>
        <w:t xml:space="preserve"> Mustafa, Şemsi Efendi Mektebi'ne devam ederken babası Ali Rıza Efendi vefat etti. Bu olay üzerine çiftlikte kaldığı süre boyunca öğrenimi kesintiye uğradı.</w:t>
      </w:r>
    </w:p>
    <w:p w:rsidR="009579BB" w:rsidRPr="00F14DD5" w:rsidRDefault="009579BB" w:rsidP="009579BB">
      <w:pPr>
        <w:spacing w:after="0" w:line="240" w:lineRule="auto"/>
        <w:rPr>
          <w:rFonts w:eastAsia="Times New Roman" w:cstheme="minorHAnsi"/>
          <w:sz w:val="24"/>
          <w:szCs w:val="24"/>
          <w:lang w:eastAsia="tr-TR"/>
        </w:rPr>
      </w:pPr>
      <w:r w:rsidRPr="00F14DD5">
        <w:rPr>
          <w:rFonts w:eastAsia="Times New Roman" w:cstheme="minorHAnsi"/>
          <w:sz w:val="24"/>
          <w:szCs w:val="24"/>
          <w:lang w:eastAsia="tr-TR"/>
        </w:rPr>
        <w:t xml:space="preserve">• </w:t>
      </w:r>
      <w:r w:rsidRPr="00F14DD5">
        <w:rPr>
          <w:rFonts w:eastAsia="Times New Roman" w:cstheme="minorHAnsi"/>
          <w:b/>
          <w:bCs/>
          <w:sz w:val="24"/>
          <w:szCs w:val="24"/>
          <w:lang w:eastAsia="tr-TR"/>
        </w:rPr>
        <w:t>Ortaokul Seçimi:</w:t>
      </w:r>
      <w:r w:rsidRPr="00F14DD5">
        <w:rPr>
          <w:rFonts w:eastAsia="Times New Roman" w:cstheme="minorHAnsi"/>
          <w:sz w:val="24"/>
          <w:szCs w:val="24"/>
          <w:lang w:eastAsia="tr-TR"/>
        </w:rPr>
        <w:t xml:space="preserve"> Okumak isteyen Mustafa, halasının yanında Selanik'te sivil bir ortaokul olan </w:t>
      </w:r>
      <w:r w:rsidRPr="00F14DD5">
        <w:rPr>
          <w:rFonts w:eastAsia="Times New Roman" w:cstheme="minorHAnsi"/>
          <w:b/>
          <w:bCs/>
          <w:sz w:val="24"/>
          <w:szCs w:val="24"/>
          <w:lang w:eastAsia="tr-TR"/>
        </w:rPr>
        <w:t xml:space="preserve">Selanik Mülkiye </w:t>
      </w:r>
      <w:proofErr w:type="spellStart"/>
      <w:r w:rsidRPr="00F14DD5">
        <w:rPr>
          <w:rFonts w:eastAsia="Times New Roman" w:cstheme="minorHAnsi"/>
          <w:b/>
          <w:bCs/>
          <w:sz w:val="24"/>
          <w:szCs w:val="24"/>
          <w:lang w:eastAsia="tr-TR"/>
        </w:rPr>
        <w:t>Rüştiyesi'ne</w:t>
      </w:r>
      <w:proofErr w:type="spellEnd"/>
      <w:r w:rsidRPr="00F14DD5">
        <w:rPr>
          <w:rFonts w:eastAsia="Times New Roman" w:cstheme="minorHAnsi"/>
          <w:sz w:val="24"/>
          <w:szCs w:val="24"/>
          <w:lang w:eastAsia="tr-TR"/>
        </w:rPr>
        <w:t xml:space="preserve"> başladı ancak burada eğitim görmekten memnun kalmadı.</w:t>
      </w:r>
    </w:p>
    <w:p w:rsidR="009579BB" w:rsidRPr="00F14DD5" w:rsidRDefault="009579BB" w:rsidP="009579BB">
      <w:pPr>
        <w:spacing w:after="0" w:line="240" w:lineRule="auto"/>
        <w:rPr>
          <w:rFonts w:eastAsia="Times New Roman" w:cstheme="minorHAnsi"/>
          <w:sz w:val="24"/>
          <w:szCs w:val="24"/>
          <w:lang w:eastAsia="tr-TR"/>
        </w:rPr>
      </w:pPr>
      <w:r>
        <w:rPr>
          <w:rFonts w:eastAsia="Times New Roman" w:cstheme="minorHAnsi"/>
          <w:sz w:val="24"/>
          <w:szCs w:val="24"/>
          <w:lang w:eastAsia="tr-TR"/>
        </w:rPr>
        <w:t xml:space="preserve"> </w:t>
      </w:r>
    </w:p>
    <w:p w:rsidR="009579BB" w:rsidRPr="00F14DD5" w:rsidRDefault="009579BB" w:rsidP="009579BB">
      <w:pPr>
        <w:spacing w:after="0" w:line="300" w:lineRule="atLeast"/>
        <w:rPr>
          <w:rFonts w:eastAsia="Times New Roman" w:cstheme="minorHAnsi"/>
          <w:sz w:val="24"/>
          <w:szCs w:val="24"/>
          <w:lang w:eastAsia="tr-TR"/>
        </w:rPr>
      </w:pPr>
      <w:r w:rsidRPr="00F14DD5">
        <w:rPr>
          <w:rFonts w:eastAsia="Times New Roman" w:cstheme="minorHAnsi"/>
          <w:color w:val="00B050"/>
          <w:sz w:val="24"/>
          <w:szCs w:val="24"/>
          <w:lang w:eastAsia="tr-TR"/>
        </w:rPr>
        <w:t>DİKKAT</w:t>
      </w:r>
      <w:r w:rsidRPr="00F14DD5">
        <w:rPr>
          <w:rFonts w:eastAsia="Times New Roman" w:cstheme="minorHAnsi"/>
          <w:sz w:val="24"/>
          <w:szCs w:val="24"/>
          <w:lang w:eastAsia="tr-TR"/>
        </w:rPr>
        <w:t>: Askerlik Mesleği Kararı ve Kişilik Özellikleri</w:t>
      </w:r>
    </w:p>
    <w:p w:rsidR="009579BB" w:rsidRPr="00F14DD5" w:rsidRDefault="009579BB" w:rsidP="009579BB">
      <w:pPr>
        <w:spacing w:after="0" w:line="240" w:lineRule="auto"/>
        <w:rPr>
          <w:rFonts w:eastAsia="Times New Roman" w:cstheme="minorHAnsi"/>
          <w:sz w:val="24"/>
          <w:szCs w:val="24"/>
          <w:lang w:eastAsia="tr-TR"/>
        </w:rPr>
      </w:pPr>
      <w:r w:rsidRPr="00F14DD5">
        <w:rPr>
          <w:rFonts w:eastAsia="Times New Roman" w:cstheme="minorHAnsi"/>
          <w:sz w:val="24"/>
          <w:szCs w:val="24"/>
          <w:lang w:eastAsia="tr-TR"/>
        </w:rPr>
        <w:t xml:space="preserve">• Mustafa, sokakta gördüğü </w:t>
      </w:r>
      <w:r w:rsidRPr="00F14DD5">
        <w:rPr>
          <w:rFonts w:eastAsia="Times New Roman" w:cstheme="minorHAnsi"/>
          <w:b/>
          <w:bCs/>
          <w:sz w:val="24"/>
          <w:szCs w:val="24"/>
          <w:lang w:eastAsia="tr-TR"/>
        </w:rPr>
        <w:t>üniformalı subaylara özenerek</w:t>
      </w:r>
      <w:r w:rsidRPr="00F14DD5">
        <w:rPr>
          <w:rFonts w:eastAsia="Times New Roman" w:cstheme="minorHAnsi"/>
          <w:sz w:val="24"/>
          <w:szCs w:val="24"/>
          <w:lang w:eastAsia="tr-TR"/>
        </w:rPr>
        <w:t xml:space="preserve"> ve komşusunun oğlu Ahmet'ten etkilenerek asker olmaya karar verdi.</w:t>
      </w:r>
    </w:p>
    <w:p w:rsidR="009579BB" w:rsidRPr="00F14DD5" w:rsidRDefault="009579BB" w:rsidP="009579BB">
      <w:pPr>
        <w:spacing w:after="0" w:line="240" w:lineRule="auto"/>
        <w:rPr>
          <w:rFonts w:eastAsia="Times New Roman" w:cstheme="minorHAnsi"/>
          <w:sz w:val="24"/>
          <w:szCs w:val="24"/>
          <w:lang w:eastAsia="tr-TR"/>
        </w:rPr>
      </w:pPr>
      <w:r w:rsidRPr="00F14DD5">
        <w:rPr>
          <w:rFonts w:eastAsia="Times New Roman" w:cstheme="minorHAnsi"/>
          <w:sz w:val="24"/>
          <w:szCs w:val="24"/>
          <w:lang w:eastAsia="tr-TR"/>
        </w:rPr>
        <w:t>• Annesi Zübeyde Hanım asker olmasına karşıydı.</w:t>
      </w:r>
    </w:p>
    <w:p w:rsidR="009579BB" w:rsidRPr="00F14DD5" w:rsidRDefault="009579BB" w:rsidP="009579BB">
      <w:pPr>
        <w:spacing w:after="0" w:line="240" w:lineRule="auto"/>
        <w:rPr>
          <w:rFonts w:eastAsia="Times New Roman" w:cstheme="minorHAnsi"/>
          <w:sz w:val="24"/>
          <w:szCs w:val="24"/>
          <w:lang w:eastAsia="tr-TR"/>
        </w:rPr>
      </w:pPr>
      <w:r w:rsidRPr="00F14DD5">
        <w:rPr>
          <w:rFonts w:eastAsia="Times New Roman" w:cstheme="minorHAnsi"/>
          <w:sz w:val="24"/>
          <w:szCs w:val="24"/>
          <w:lang w:eastAsia="tr-TR"/>
        </w:rPr>
        <w:t xml:space="preserve">• Mustafa'nın annesinden gizlice askerî okul sınavlarına girmesi ve kazanması, onun </w:t>
      </w:r>
      <w:r w:rsidRPr="00F14DD5">
        <w:rPr>
          <w:rFonts w:eastAsia="Times New Roman" w:cstheme="minorHAnsi"/>
          <w:b/>
          <w:bCs/>
          <w:sz w:val="24"/>
          <w:szCs w:val="24"/>
          <w:lang w:eastAsia="tr-TR"/>
        </w:rPr>
        <w:t>kararlı</w:t>
      </w:r>
      <w:r w:rsidRPr="00F14DD5">
        <w:rPr>
          <w:rFonts w:eastAsia="Times New Roman" w:cstheme="minorHAnsi"/>
          <w:sz w:val="24"/>
          <w:szCs w:val="24"/>
          <w:lang w:eastAsia="tr-TR"/>
        </w:rPr>
        <w:t xml:space="preserve"> ve </w:t>
      </w:r>
      <w:r w:rsidRPr="00F14DD5">
        <w:rPr>
          <w:rFonts w:eastAsia="Times New Roman" w:cstheme="minorHAnsi"/>
          <w:b/>
          <w:bCs/>
          <w:sz w:val="24"/>
          <w:szCs w:val="24"/>
          <w:lang w:eastAsia="tr-TR"/>
        </w:rPr>
        <w:t>idealist</w:t>
      </w:r>
      <w:r w:rsidRPr="00F14DD5">
        <w:rPr>
          <w:rFonts w:eastAsia="Times New Roman" w:cstheme="minorHAnsi"/>
          <w:sz w:val="24"/>
          <w:szCs w:val="24"/>
          <w:lang w:eastAsia="tr-TR"/>
        </w:rPr>
        <w:t xml:space="preserve"> kişiliğinin göstergesidir.</w:t>
      </w:r>
    </w:p>
    <w:p w:rsidR="009579BB" w:rsidRPr="00F14DD5" w:rsidRDefault="009579BB" w:rsidP="009579BB">
      <w:pPr>
        <w:spacing w:after="0" w:line="240" w:lineRule="auto"/>
        <w:rPr>
          <w:rFonts w:eastAsia="Times New Roman" w:cstheme="minorHAnsi"/>
          <w:sz w:val="24"/>
          <w:szCs w:val="24"/>
          <w:lang w:eastAsia="tr-TR"/>
        </w:rPr>
      </w:pPr>
      <w:r w:rsidRPr="00F14DD5">
        <w:rPr>
          <w:rFonts w:eastAsia="Times New Roman" w:cstheme="minorHAnsi"/>
          <w:sz w:val="24"/>
          <w:szCs w:val="24"/>
          <w:lang w:eastAsia="tr-TR"/>
        </w:rPr>
        <w:t xml:space="preserve">• Komşusunun oğlundan etkilenmesi, </w:t>
      </w:r>
      <w:r w:rsidRPr="00F14DD5">
        <w:rPr>
          <w:rFonts w:eastAsia="Times New Roman" w:cstheme="minorHAnsi"/>
          <w:b/>
          <w:bCs/>
          <w:sz w:val="24"/>
          <w:szCs w:val="24"/>
          <w:lang w:eastAsia="tr-TR"/>
        </w:rPr>
        <w:t>çevre ve sosyal faktörlerin</w:t>
      </w:r>
      <w:r w:rsidRPr="00F14DD5">
        <w:rPr>
          <w:rFonts w:eastAsia="Times New Roman" w:cstheme="minorHAnsi"/>
          <w:sz w:val="24"/>
          <w:szCs w:val="24"/>
          <w:lang w:eastAsia="tr-TR"/>
        </w:rPr>
        <w:t xml:space="preserve"> meslek seçimindeki etkisini gösterir.</w:t>
      </w:r>
    </w:p>
    <w:p w:rsidR="009579BB" w:rsidRDefault="009579BB" w:rsidP="009579BB">
      <w:pPr>
        <w:spacing w:after="0" w:line="240" w:lineRule="auto"/>
        <w:rPr>
          <w:rFonts w:eastAsia="Times New Roman" w:cstheme="minorHAnsi"/>
          <w:sz w:val="24"/>
          <w:szCs w:val="24"/>
          <w:lang w:eastAsia="tr-TR"/>
        </w:rPr>
      </w:pPr>
      <w:r>
        <w:rPr>
          <w:rFonts w:eastAsia="Times New Roman" w:cstheme="minorHAnsi"/>
          <w:sz w:val="24"/>
          <w:szCs w:val="24"/>
          <w:lang w:eastAsia="tr-TR"/>
        </w:rPr>
        <w:t xml:space="preserve"> </w:t>
      </w:r>
    </w:p>
    <w:p w:rsidR="009579BB" w:rsidRDefault="009579BB" w:rsidP="009579BB">
      <w:pPr>
        <w:spacing w:after="0" w:line="240" w:lineRule="auto"/>
        <w:rPr>
          <w:rFonts w:eastAsia="Times New Roman" w:cstheme="minorHAnsi"/>
          <w:sz w:val="24"/>
          <w:szCs w:val="24"/>
          <w:lang w:eastAsia="tr-TR"/>
        </w:rPr>
      </w:pPr>
    </w:p>
    <w:p w:rsidR="009579BB" w:rsidRDefault="009579BB" w:rsidP="009579BB">
      <w:pPr>
        <w:spacing w:after="0" w:line="240" w:lineRule="auto"/>
        <w:rPr>
          <w:rFonts w:eastAsia="Times New Roman" w:cstheme="minorHAnsi"/>
          <w:sz w:val="24"/>
          <w:szCs w:val="24"/>
          <w:lang w:eastAsia="tr-TR"/>
        </w:rPr>
      </w:pPr>
    </w:p>
    <w:p w:rsidR="009579BB" w:rsidRPr="00F14DD5" w:rsidRDefault="009579BB" w:rsidP="009579BB">
      <w:pPr>
        <w:spacing w:after="0" w:line="300" w:lineRule="atLeast"/>
        <w:rPr>
          <w:rFonts w:eastAsia="Times New Roman" w:cstheme="minorHAnsi"/>
          <w:color w:val="FF0000"/>
          <w:sz w:val="24"/>
          <w:szCs w:val="24"/>
          <w:lang w:eastAsia="tr-TR"/>
        </w:rPr>
      </w:pPr>
      <w:r w:rsidRPr="00F14DD5">
        <w:rPr>
          <w:rFonts w:ascii="Segoe UI Symbol" w:eastAsia="Times New Roman" w:hAnsi="Segoe UI Symbol" w:cs="Segoe UI Symbol"/>
          <w:color w:val="FF0000"/>
          <w:sz w:val="24"/>
          <w:szCs w:val="24"/>
          <w:lang w:eastAsia="tr-TR"/>
        </w:rPr>
        <w:t>🎓</w:t>
      </w:r>
      <w:r w:rsidRPr="00F14DD5">
        <w:rPr>
          <w:rFonts w:eastAsia="Times New Roman" w:cstheme="minorHAnsi"/>
          <w:color w:val="FF0000"/>
          <w:sz w:val="24"/>
          <w:szCs w:val="24"/>
          <w:lang w:eastAsia="tr-TR"/>
        </w:rPr>
        <w:t xml:space="preserve"> Öğrenim Gördüğü Askerî Okullar ve Önemli Gelişmeler</w:t>
      </w:r>
    </w:p>
    <w:tbl>
      <w:tblPr>
        <w:tblStyle w:val="DzTablo1"/>
        <w:tblW w:w="0" w:type="auto"/>
        <w:tblLook w:val="04A0" w:firstRow="1" w:lastRow="0" w:firstColumn="1" w:lastColumn="0" w:noHBand="0" w:noVBand="1"/>
      </w:tblPr>
      <w:tblGrid>
        <w:gridCol w:w="1525"/>
        <w:gridCol w:w="1619"/>
        <w:gridCol w:w="5069"/>
        <w:gridCol w:w="2692"/>
      </w:tblGrid>
      <w:tr w:rsidR="009579BB" w:rsidRPr="00F14DD5" w:rsidTr="00D502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F14DD5" w:rsidRDefault="009579BB" w:rsidP="00D50227">
            <w:pPr>
              <w:rPr>
                <w:rFonts w:eastAsia="Times New Roman" w:cstheme="minorHAnsi"/>
                <w:sz w:val="24"/>
                <w:szCs w:val="24"/>
                <w:lang w:eastAsia="tr-TR"/>
              </w:rPr>
            </w:pPr>
            <w:r w:rsidRPr="00F14DD5">
              <w:rPr>
                <w:rFonts w:eastAsia="Times New Roman" w:cstheme="minorHAnsi"/>
                <w:sz w:val="24"/>
                <w:szCs w:val="24"/>
                <w:lang w:eastAsia="tr-TR"/>
              </w:rPr>
              <w:t>Okul Adı (Seviyesi)</w:t>
            </w:r>
          </w:p>
        </w:tc>
        <w:tc>
          <w:tcPr>
            <w:tcW w:w="0" w:type="auto"/>
            <w:hideMark/>
          </w:tcPr>
          <w:p w:rsidR="009579BB" w:rsidRPr="00F14DD5" w:rsidRDefault="009579BB" w:rsidP="00D50227">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F14DD5">
              <w:rPr>
                <w:rFonts w:eastAsia="Times New Roman" w:cstheme="minorHAnsi"/>
                <w:sz w:val="24"/>
                <w:szCs w:val="24"/>
                <w:lang w:eastAsia="tr-TR"/>
              </w:rPr>
              <w:t>Şehir</w:t>
            </w:r>
          </w:p>
        </w:tc>
        <w:tc>
          <w:tcPr>
            <w:tcW w:w="0" w:type="auto"/>
            <w:hideMark/>
          </w:tcPr>
          <w:p w:rsidR="009579BB" w:rsidRPr="00F14DD5" w:rsidRDefault="009579BB" w:rsidP="00D50227">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F14DD5">
              <w:rPr>
                <w:rFonts w:eastAsia="Times New Roman" w:cstheme="minorHAnsi"/>
                <w:sz w:val="24"/>
                <w:szCs w:val="24"/>
                <w:lang w:eastAsia="tr-TR"/>
              </w:rPr>
              <w:t>Önemli Gelişmeler / Etkiler</w:t>
            </w:r>
          </w:p>
        </w:tc>
        <w:tc>
          <w:tcPr>
            <w:tcW w:w="0" w:type="auto"/>
            <w:hideMark/>
          </w:tcPr>
          <w:p w:rsidR="009579BB" w:rsidRPr="00F14DD5" w:rsidRDefault="009579BB" w:rsidP="00D50227">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F14DD5">
              <w:rPr>
                <w:rFonts w:eastAsia="Times New Roman" w:cstheme="minorHAnsi"/>
                <w:sz w:val="24"/>
                <w:szCs w:val="24"/>
                <w:lang w:eastAsia="tr-TR"/>
              </w:rPr>
              <w:t>Kazanılan Kişilik Özellikleri / Rütbe</w:t>
            </w:r>
          </w:p>
        </w:tc>
      </w:tr>
      <w:tr w:rsidR="009579BB" w:rsidRPr="00F14DD5" w:rsidTr="00D50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F14DD5" w:rsidRDefault="009579BB" w:rsidP="00D50227">
            <w:pPr>
              <w:rPr>
                <w:rFonts w:eastAsia="Times New Roman" w:cstheme="minorHAnsi"/>
                <w:sz w:val="24"/>
                <w:szCs w:val="24"/>
                <w:lang w:eastAsia="tr-TR"/>
              </w:rPr>
            </w:pPr>
            <w:r w:rsidRPr="00F14DD5">
              <w:rPr>
                <w:rFonts w:eastAsia="Times New Roman" w:cstheme="minorHAnsi"/>
                <w:sz w:val="24"/>
                <w:szCs w:val="24"/>
                <w:lang w:eastAsia="tr-TR"/>
              </w:rPr>
              <w:t>Selanik Askerî Rüştiyesi (Ortaokul)</w:t>
            </w:r>
          </w:p>
        </w:tc>
        <w:tc>
          <w:tcPr>
            <w:tcW w:w="0" w:type="auto"/>
            <w:hideMark/>
          </w:tcPr>
          <w:p w:rsidR="009579BB" w:rsidRPr="00F14DD5"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F14DD5">
              <w:rPr>
                <w:rFonts w:eastAsia="Times New Roman" w:cstheme="minorHAnsi"/>
                <w:sz w:val="24"/>
                <w:szCs w:val="24"/>
                <w:lang w:eastAsia="tr-TR"/>
              </w:rPr>
              <w:t>Selanik</w:t>
            </w:r>
          </w:p>
        </w:tc>
        <w:tc>
          <w:tcPr>
            <w:tcW w:w="0" w:type="auto"/>
            <w:hideMark/>
          </w:tcPr>
          <w:p w:rsidR="009579BB" w:rsidRPr="00F14DD5"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F14DD5">
              <w:rPr>
                <w:rFonts w:eastAsia="Times New Roman" w:cstheme="minorHAnsi"/>
                <w:sz w:val="24"/>
                <w:szCs w:val="24"/>
                <w:lang w:eastAsia="tr-TR"/>
              </w:rPr>
              <w:t xml:space="preserve">Matematik dersindeki üstün yeteneği fark edildi. Matematik öğretmeni ona </w:t>
            </w:r>
            <w:r w:rsidRPr="00F14DD5">
              <w:rPr>
                <w:rFonts w:eastAsia="Times New Roman" w:cstheme="minorHAnsi"/>
                <w:b/>
                <w:bCs/>
                <w:sz w:val="24"/>
                <w:szCs w:val="24"/>
                <w:lang w:eastAsia="tr-TR"/>
              </w:rPr>
              <w:t>"Kemal"</w:t>
            </w:r>
            <w:r w:rsidRPr="00F14DD5">
              <w:rPr>
                <w:rFonts w:eastAsia="Times New Roman" w:cstheme="minorHAnsi"/>
                <w:sz w:val="24"/>
                <w:szCs w:val="24"/>
                <w:lang w:eastAsia="tr-TR"/>
              </w:rPr>
              <w:t xml:space="preserve"> adını verdi. Fransızca öğretmeni Yüzbaşı </w:t>
            </w:r>
            <w:proofErr w:type="spellStart"/>
            <w:r w:rsidRPr="00F14DD5">
              <w:rPr>
                <w:rFonts w:eastAsia="Times New Roman" w:cstheme="minorHAnsi"/>
                <w:sz w:val="24"/>
                <w:szCs w:val="24"/>
                <w:lang w:eastAsia="tr-TR"/>
              </w:rPr>
              <w:t>Nakiyüddin</w:t>
            </w:r>
            <w:proofErr w:type="spellEnd"/>
            <w:r w:rsidRPr="00F14DD5">
              <w:rPr>
                <w:rFonts w:eastAsia="Times New Roman" w:cstheme="minorHAnsi"/>
                <w:sz w:val="24"/>
                <w:szCs w:val="24"/>
                <w:lang w:eastAsia="tr-TR"/>
              </w:rPr>
              <w:t xml:space="preserve"> Bey, vatan ve millet sevgisi aşıladı. Sınıf çavuşluğu gibi görevler özgüvenini artırdı.</w:t>
            </w:r>
          </w:p>
        </w:tc>
        <w:tc>
          <w:tcPr>
            <w:tcW w:w="0" w:type="auto"/>
            <w:hideMark/>
          </w:tcPr>
          <w:p w:rsidR="009579BB" w:rsidRPr="00F14DD5"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F14DD5">
              <w:rPr>
                <w:rFonts w:eastAsia="Times New Roman" w:cstheme="minorHAnsi"/>
                <w:sz w:val="24"/>
                <w:szCs w:val="24"/>
                <w:lang w:eastAsia="tr-TR"/>
              </w:rPr>
              <w:t>Özgüven, Liderlik</w:t>
            </w:r>
          </w:p>
        </w:tc>
      </w:tr>
      <w:tr w:rsidR="009579BB" w:rsidRPr="00F14DD5" w:rsidTr="00D50227">
        <w:tc>
          <w:tcPr>
            <w:cnfStyle w:val="001000000000" w:firstRow="0" w:lastRow="0" w:firstColumn="1" w:lastColumn="0" w:oddVBand="0" w:evenVBand="0" w:oddHBand="0" w:evenHBand="0" w:firstRowFirstColumn="0" w:firstRowLastColumn="0" w:lastRowFirstColumn="0" w:lastRowLastColumn="0"/>
            <w:tcW w:w="0" w:type="auto"/>
            <w:hideMark/>
          </w:tcPr>
          <w:p w:rsidR="009579BB" w:rsidRPr="00F14DD5" w:rsidRDefault="009579BB" w:rsidP="00D50227">
            <w:pPr>
              <w:rPr>
                <w:rFonts w:eastAsia="Times New Roman" w:cstheme="minorHAnsi"/>
                <w:sz w:val="24"/>
                <w:szCs w:val="24"/>
                <w:lang w:eastAsia="tr-TR"/>
              </w:rPr>
            </w:pPr>
            <w:r w:rsidRPr="00F14DD5">
              <w:rPr>
                <w:rFonts w:eastAsia="Times New Roman" w:cstheme="minorHAnsi"/>
                <w:sz w:val="24"/>
                <w:szCs w:val="24"/>
                <w:lang w:eastAsia="tr-TR"/>
              </w:rPr>
              <w:t>Manastır Askerî İdadisi (Lise)</w:t>
            </w:r>
          </w:p>
        </w:tc>
        <w:tc>
          <w:tcPr>
            <w:tcW w:w="0" w:type="auto"/>
            <w:hideMark/>
          </w:tcPr>
          <w:p w:rsidR="009579BB" w:rsidRPr="00F14DD5"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F14DD5">
              <w:rPr>
                <w:rFonts w:eastAsia="Times New Roman" w:cstheme="minorHAnsi"/>
                <w:sz w:val="24"/>
                <w:szCs w:val="24"/>
                <w:lang w:eastAsia="tr-TR"/>
              </w:rPr>
              <w:t>Manastır (Makedonya)</w:t>
            </w:r>
          </w:p>
        </w:tc>
        <w:tc>
          <w:tcPr>
            <w:tcW w:w="0" w:type="auto"/>
            <w:hideMark/>
          </w:tcPr>
          <w:p w:rsidR="009579BB" w:rsidRPr="00F14DD5"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F14DD5">
              <w:rPr>
                <w:rFonts w:eastAsia="Times New Roman" w:cstheme="minorHAnsi"/>
                <w:b/>
                <w:bCs/>
                <w:sz w:val="24"/>
                <w:szCs w:val="24"/>
                <w:lang w:eastAsia="tr-TR"/>
              </w:rPr>
              <w:t>Fikir hayatını en çok etkileyen</w:t>
            </w:r>
            <w:r w:rsidRPr="00F14DD5">
              <w:rPr>
                <w:rFonts w:eastAsia="Times New Roman" w:cstheme="minorHAnsi"/>
                <w:sz w:val="24"/>
                <w:szCs w:val="24"/>
                <w:lang w:eastAsia="tr-TR"/>
              </w:rPr>
              <w:t xml:space="preserve"> şehirlerdendir. Yakın arkadaşı Ömer Naci sayesinde </w:t>
            </w:r>
            <w:r w:rsidRPr="00F14DD5">
              <w:rPr>
                <w:rFonts w:eastAsia="Times New Roman" w:cstheme="minorHAnsi"/>
                <w:b/>
                <w:bCs/>
                <w:sz w:val="24"/>
                <w:szCs w:val="24"/>
                <w:lang w:eastAsia="tr-TR"/>
              </w:rPr>
              <w:t>hitabete</w:t>
            </w:r>
            <w:r w:rsidRPr="00F14DD5">
              <w:rPr>
                <w:rFonts w:eastAsia="Times New Roman" w:cstheme="minorHAnsi"/>
                <w:sz w:val="24"/>
                <w:szCs w:val="24"/>
                <w:lang w:eastAsia="tr-TR"/>
              </w:rPr>
              <w:t xml:space="preserve"> (etkili söz söyleme) ilgisi arttı. Tarih Öğretmeni Mehmet Tevfik Bey, </w:t>
            </w:r>
            <w:r w:rsidRPr="00F14DD5">
              <w:rPr>
                <w:rFonts w:eastAsia="Times New Roman" w:cstheme="minorHAnsi"/>
                <w:b/>
                <w:bCs/>
                <w:sz w:val="24"/>
                <w:szCs w:val="24"/>
                <w:lang w:eastAsia="tr-TR"/>
              </w:rPr>
              <w:t>Türk tarihine ve millî kültüre</w:t>
            </w:r>
            <w:r w:rsidRPr="00F14DD5">
              <w:rPr>
                <w:rFonts w:eastAsia="Times New Roman" w:cstheme="minorHAnsi"/>
                <w:sz w:val="24"/>
                <w:szCs w:val="24"/>
                <w:lang w:eastAsia="tr-TR"/>
              </w:rPr>
              <w:t xml:space="preserve"> ilgi duymasını sağladı. Namık Kemal ve Tevfik Fikret'ten (milliyetçilik, vatanseverlik), Fransız düşünürlerden (eşitlik, adalet, hürriyet, demokrasi) etkilendi.</w:t>
            </w:r>
          </w:p>
        </w:tc>
        <w:tc>
          <w:tcPr>
            <w:tcW w:w="0" w:type="auto"/>
            <w:hideMark/>
          </w:tcPr>
          <w:p w:rsidR="009579BB" w:rsidRPr="00F14DD5"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F14DD5">
              <w:rPr>
                <w:rFonts w:eastAsia="Times New Roman" w:cstheme="minorHAnsi"/>
                <w:sz w:val="24"/>
                <w:szCs w:val="24"/>
                <w:lang w:eastAsia="tr-TR"/>
              </w:rPr>
              <w:t>Vatanseverlik (Türk-Yunan Savaşı'na katılma isteği), Azimli (Fransızcasını özel kursla geliştirmesi).</w:t>
            </w:r>
          </w:p>
        </w:tc>
      </w:tr>
      <w:tr w:rsidR="009579BB" w:rsidRPr="00F14DD5" w:rsidTr="00D50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F14DD5" w:rsidRDefault="009579BB" w:rsidP="00D50227">
            <w:pPr>
              <w:rPr>
                <w:rFonts w:eastAsia="Times New Roman" w:cstheme="minorHAnsi"/>
                <w:sz w:val="24"/>
                <w:szCs w:val="24"/>
                <w:lang w:eastAsia="tr-TR"/>
              </w:rPr>
            </w:pPr>
            <w:r w:rsidRPr="00F14DD5">
              <w:rPr>
                <w:rFonts w:eastAsia="Times New Roman" w:cstheme="minorHAnsi"/>
                <w:sz w:val="24"/>
                <w:szCs w:val="24"/>
                <w:lang w:eastAsia="tr-TR"/>
              </w:rPr>
              <w:t>İstanbul Harp Okulu</w:t>
            </w:r>
          </w:p>
        </w:tc>
        <w:tc>
          <w:tcPr>
            <w:tcW w:w="0" w:type="auto"/>
            <w:hideMark/>
          </w:tcPr>
          <w:p w:rsidR="009579BB" w:rsidRPr="00F14DD5"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F14DD5">
              <w:rPr>
                <w:rFonts w:eastAsia="Times New Roman" w:cstheme="minorHAnsi"/>
                <w:sz w:val="24"/>
                <w:szCs w:val="24"/>
                <w:lang w:eastAsia="tr-TR"/>
              </w:rPr>
              <w:t>İstanbul</w:t>
            </w:r>
          </w:p>
        </w:tc>
        <w:tc>
          <w:tcPr>
            <w:tcW w:w="0" w:type="auto"/>
            <w:hideMark/>
          </w:tcPr>
          <w:p w:rsidR="009579BB" w:rsidRPr="00F14DD5"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F14DD5">
              <w:rPr>
                <w:rFonts w:eastAsia="Times New Roman" w:cstheme="minorHAnsi"/>
                <w:sz w:val="24"/>
                <w:szCs w:val="24"/>
                <w:lang w:eastAsia="tr-TR"/>
              </w:rPr>
              <w:t>Devlet sorunlarıyla ilgilenmeye başladı. Başarılı bir öğrencilik dönemi geçirdi.</w:t>
            </w:r>
          </w:p>
        </w:tc>
        <w:tc>
          <w:tcPr>
            <w:tcW w:w="0" w:type="auto"/>
            <w:hideMark/>
          </w:tcPr>
          <w:p w:rsidR="009579BB" w:rsidRPr="00F14DD5"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F14DD5">
              <w:rPr>
                <w:rFonts w:eastAsia="Times New Roman" w:cstheme="minorHAnsi"/>
                <w:b/>
                <w:bCs/>
                <w:sz w:val="24"/>
                <w:szCs w:val="24"/>
                <w:lang w:eastAsia="tr-TR"/>
              </w:rPr>
              <w:t>Teğmen</w:t>
            </w:r>
            <w:r w:rsidRPr="00F14DD5">
              <w:rPr>
                <w:rFonts w:eastAsia="Times New Roman" w:cstheme="minorHAnsi"/>
                <w:sz w:val="24"/>
                <w:szCs w:val="24"/>
                <w:lang w:eastAsia="tr-TR"/>
              </w:rPr>
              <w:t xml:space="preserve"> rütbesiyle mezun oldu (1902).</w:t>
            </w:r>
          </w:p>
        </w:tc>
      </w:tr>
      <w:tr w:rsidR="009579BB" w:rsidRPr="00F14DD5" w:rsidTr="00D50227">
        <w:tc>
          <w:tcPr>
            <w:cnfStyle w:val="001000000000" w:firstRow="0" w:lastRow="0" w:firstColumn="1" w:lastColumn="0" w:oddVBand="0" w:evenVBand="0" w:oddHBand="0" w:evenHBand="0" w:firstRowFirstColumn="0" w:firstRowLastColumn="0" w:lastRowFirstColumn="0" w:lastRowLastColumn="0"/>
            <w:tcW w:w="0" w:type="auto"/>
            <w:hideMark/>
          </w:tcPr>
          <w:p w:rsidR="009579BB" w:rsidRPr="00F14DD5" w:rsidRDefault="009579BB" w:rsidP="00D50227">
            <w:pPr>
              <w:rPr>
                <w:rFonts w:eastAsia="Times New Roman" w:cstheme="minorHAnsi"/>
                <w:sz w:val="24"/>
                <w:szCs w:val="24"/>
                <w:lang w:eastAsia="tr-TR"/>
              </w:rPr>
            </w:pPr>
            <w:r w:rsidRPr="00F14DD5">
              <w:rPr>
                <w:rFonts w:eastAsia="Times New Roman" w:cstheme="minorHAnsi"/>
                <w:sz w:val="24"/>
                <w:szCs w:val="24"/>
                <w:lang w:eastAsia="tr-TR"/>
              </w:rPr>
              <w:t>İstanbul Harp Akademisi</w:t>
            </w:r>
          </w:p>
        </w:tc>
        <w:tc>
          <w:tcPr>
            <w:tcW w:w="0" w:type="auto"/>
            <w:hideMark/>
          </w:tcPr>
          <w:p w:rsidR="009579BB" w:rsidRPr="00F14DD5"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F14DD5">
              <w:rPr>
                <w:rFonts w:eastAsia="Times New Roman" w:cstheme="minorHAnsi"/>
                <w:sz w:val="24"/>
                <w:szCs w:val="24"/>
                <w:lang w:eastAsia="tr-TR"/>
              </w:rPr>
              <w:t>İstanbul</w:t>
            </w:r>
          </w:p>
        </w:tc>
        <w:tc>
          <w:tcPr>
            <w:tcW w:w="0" w:type="auto"/>
            <w:hideMark/>
          </w:tcPr>
          <w:p w:rsidR="009579BB" w:rsidRPr="00F14DD5"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F14DD5">
              <w:rPr>
                <w:rFonts w:eastAsia="Times New Roman" w:cstheme="minorHAnsi"/>
                <w:sz w:val="24"/>
                <w:szCs w:val="24"/>
                <w:lang w:eastAsia="tr-TR"/>
              </w:rPr>
              <w:t>Kurmaylık sınavını kazanarak girdi. Arkadaşlarıyla el yazısı ile gizli gazete hazırlayarak ülke sorunlarını tartıştılar.</w:t>
            </w:r>
          </w:p>
        </w:tc>
        <w:tc>
          <w:tcPr>
            <w:tcW w:w="0" w:type="auto"/>
            <w:hideMark/>
          </w:tcPr>
          <w:p w:rsidR="009579BB" w:rsidRPr="00F14DD5"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F14DD5">
              <w:rPr>
                <w:rFonts w:eastAsia="Times New Roman" w:cstheme="minorHAnsi"/>
                <w:b/>
                <w:bCs/>
                <w:sz w:val="24"/>
                <w:szCs w:val="24"/>
                <w:lang w:eastAsia="tr-TR"/>
              </w:rPr>
              <w:t>Kurmay Yüzbaşı</w:t>
            </w:r>
            <w:r w:rsidRPr="00F14DD5">
              <w:rPr>
                <w:rFonts w:eastAsia="Times New Roman" w:cstheme="minorHAnsi"/>
                <w:sz w:val="24"/>
                <w:szCs w:val="24"/>
                <w:lang w:eastAsia="tr-TR"/>
              </w:rPr>
              <w:t xml:space="preserve"> rütbesiyle mezun oldu (1905). İlk görev yeri </w:t>
            </w:r>
            <w:r w:rsidRPr="00F14DD5">
              <w:rPr>
                <w:rFonts w:eastAsia="Times New Roman" w:cstheme="minorHAnsi"/>
                <w:b/>
                <w:bCs/>
                <w:sz w:val="24"/>
                <w:szCs w:val="24"/>
                <w:lang w:eastAsia="tr-TR"/>
              </w:rPr>
              <w:t>Şam 5. Ordu Komutanlığı</w:t>
            </w:r>
            <w:r w:rsidRPr="00F14DD5">
              <w:rPr>
                <w:rFonts w:eastAsia="Times New Roman" w:cstheme="minorHAnsi"/>
                <w:sz w:val="24"/>
                <w:szCs w:val="24"/>
                <w:lang w:eastAsia="tr-TR"/>
              </w:rPr>
              <w:t>’dır.</w:t>
            </w:r>
          </w:p>
        </w:tc>
      </w:tr>
    </w:tbl>
    <w:p w:rsidR="009579BB" w:rsidRDefault="009579BB" w:rsidP="009579BB">
      <w:pPr>
        <w:spacing w:after="0" w:line="300" w:lineRule="atLeast"/>
        <w:rPr>
          <w:rFonts w:eastAsia="Times New Roman" w:cstheme="minorHAnsi"/>
          <w:sz w:val="24"/>
          <w:szCs w:val="24"/>
          <w:lang w:eastAsia="tr-TR"/>
        </w:rPr>
      </w:pPr>
    </w:p>
    <w:p w:rsidR="009579BB" w:rsidRPr="00F14DD5" w:rsidRDefault="009579BB" w:rsidP="009579BB">
      <w:pPr>
        <w:spacing w:after="0" w:line="300" w:lineRule="atLeast"/>
        <w:rPr>
          <w:rFonts w:eastAsia="Times New Roman" w:cstheme="minorHAnsi"/>
          <w:sz w:val="24"/>
          <w:szCs w:val="24"/>
          <w:lang w:eastAsia="tr-TR"/>
        </w:rPr>
      </w:pPr>
      <w:r w:rsidRPr="00F14DD5">
        <w:rPr>
          <w:rFonts w:eastAsia="Times New Roman" w:cstheme="minorHAnsi"/>
          <w:color w:val="00B050"/>
          <w:sz w:val="24"/>
          <w:szCs w:val="24"/>
          <w:lang w:eastAsia="tr-TR"/>
        </w:rPr>
        <w:t>DİKKAT</w:t>
      </w:r>
      <w:r w:rsidRPr="00F14DD5">
        <w:rPr>
          <w:rFonts w:eastAsia="Times New Roman" w:cstheme="minorHAnsi"/>
          <w:sz w:val="24"/>
          <w:szCs w:val="24"/>
          <w:lang w:eastAsia="tr-TR"/>
        </w:rPr>
        <w:t>: Eğitimin Birlik Olmaması</w:t>
      </w:r>
    </w:p>
    <w:p w:rsidR="009579BB" w:rsidRPr="00F14DD5" w:rsidRDefault="009579BB" w:rsidP="009579BB">
      <w:pPr>
        <w:spacing w:after="0" w:line="240" w:lineRule="auto"/>
        <w:rPr>
          <w:rFonts w:eastAsia="Times New Roman" w:cstheme="minorHAnsi"/>
          <w:sz w:val="24"/>
          <w:szCs w:val="24"/>
          <w:lang w:eastAsia="tr-TR"/>
        </w:rPr>
      </w:pPr>
      <w:r w:rsidRPr="00F14DD5">
        <w:rPr>
          <w:rFonts w:eastAsia="Times New Roman" w:cstheme="minorHAnsi"/>
          <w:sz w:val="24"/>
          <w:szCs w:val="24"/>
          <w:lang w:eastAsia="tr-TR"/>
        </w:rPr>
        <w:t xml:space="preserve">• Osmanlı Devleti'nde, Batı tarzı eğitim veren okulların, dini eğitim veren medreselerin, azınlık okullarının ve yabancı okulların bir arada bulunması, </w:t>
      </w:r>
      <w:r w:rsidRPr="00F14DD5">
        <w:rPr>
          <w:rFonts w:eastAsia="Times New Roman" w:cstheme="minorHAnsi"/>
          <w:b/>
          <w:bCs/>
          <w:sz w:val="24"/>
          <w:szCs w:val="24"/>
          <w:lang w:eastAsia="tr-TR"/>
        </w:rPr>
        <w:t>eğitim ve öğretimde birlik olmadığının</w:t>
      </w:r>
      <w:r w:rsidRPr="00F14DD5">
        <w:rPr>
          <w:rFonts w:eastAsia="Times New Roman" w:cstheme="minorHAnsi"/>
          <w:sz w:val="24"/>
          <w:szCs w:val="24"/>
          <w:lang w:eastAsia="tr-TR"/>
        </w:rPr>
        <w:t xml:space="preserve"> göstergesidir. Bu yapı, farklı fikir, kültür ve anlayışa sahip insanların yetişmesine neden olmuştur.</w:t>
      </w:r>
    </w:p>
    <w:p w:rsidR="009579BB" w:rsidRDefault="009579BB" w:rsidP="009579BB">
      <w:pPr>
        <w:spacing w:after="0" w:line="300" w:lineRule="atLeast"/>
        <w:rPr>
          <w:rFonts w:eastAsia="Times New Roman" w:cstheme="minorHAnsi"/>
          <w:color w:val="00B050"/>
          <w:sz w:val="24"/>
          <w:szCs w:val="24"/>
          <w:lang w:eastAsia="tr-TR"/>
        </w:rPr>
      </w:pPr>
    </w:p>
    <w:p w:rsidR="009579BB" w:rsidRPr="00F14DD5" w:rsidRDefault="009579BB" w:rsidP="009579BB">
      <w:pPr>
        <w:spacing w:after="0" w:line="300" w:lineRule="atLeast"/>
        <w:rPr>
          <w:rFonts w:eastAsia="Times New Roman" w:cstheme="minorHAnsi"/>
          <w:sz w:val="24"/>
          <w:szCs w:val="24"/>
          <w:lang w:eastAsia="tr-TR"/>
        </w:rPr>
      </w:pPr>
      <w:r w:rsidRPr="00F14DD5">
        <w:rPr>
          <w:rFonts w:eastAsia="Times New Roman" w:cstheme="minorHAnsi"/>
          <w:color w:val="00B050"/>
          <w:sz w:val="24"/>
          <w:szCs w:val="24"/>
          <w:lang w:eastAsia="tr-TR"/>
        </w:rPr>
        <w:t>DİKKAT</w:t>
      </w:r>
      <w:r w:rsidRPr="00F14DD5">
        <w:rPr>
          <w:rFonts w:eastAsia="Times New Roman" w:cstheme="minorHAnsi"/>
          <w:sz w:val="24"/>
          <w:szCs w:val="24"/>
          <w:lang w:eastAsia="tr-TR"/>
        </w:rPr>
        <w:t xml:space="preserve">: Liderlik ve </w:t>
      </w:r>
      <w:proofErr w:type="spellStart"/>
      <w:r w:rsidRPr="00F14DD5">
        <w:rPr>
          <w:rFonts w:eastAsia="Times New Roman" w:cstheme="minorHAnsi"/>
          <w:sz w:val="24"/>
          <w:szCs w:val="24"/>
          <w:lang w:eastAsia="tr-TR"/>
        </w:rPr>
        <w:t>Örgütleyicilik</w:t>
      </w:r>
      <w:proofErr w:type="spellEnd"/>
    </w:p>
    <w:p w:rsidR="009579BB" w:rsidRPr="00F14DD5" w:rsidRDefault="009579BB" w:rsidP="009579BB">
      <w:pPr>
        <w:spacing w:after="0" w:line="240" w:lineRule="auto"/>
        <w:rPr>
          <w:rFonts w:eastAsia="Times New Roman" w:cstheme="minorHAnsi"/>
          <w:sz w:val="24"/>
          <w:szCs w:val="24"/>
          <w:lang w:eastAsia="tr-TR"/>
        </w:rPr>
      </w:pPr>
      <w:r w:rsidRPr="00F14DD5">
        <w:rPr>
          <w:rFonts w:eastAsia="Times New Roman" w:cstheme="minorHAnsi"/>
          <w:sz w:val="24"/>
          <w:szCs w:val="24"/>
          <w:lang w:eastAsia="tr-TR"/>
        </w:rPr>
        <w:t xml:space="preserve">• Mustafa Kemal'in İstanbul'da okurken arkadaşlarını toplayarak ülke meseleleri hakkında bilgilendirmesi ve el yazısı ile gazete hazırlamayı organize etmesi, onun </w:t>
      </w:r>
      <w:r w:rsidRPr="00F14DD5">
        <w:rPr>
          <w:rFonts w:eastAsia="Times New Roman" w:cstheme="minorHAnsi"/>
          <w:b/>
          <w:bCs/>
          <w:sz w:val="24"/>
          <w:szCs w:val="24"/>
          <w:lang w:eastAsia="tr-TR"/>
        </w:rPr>
        <w:t>liderlik</w:t>
      </w:r>
      <w:r w:rsidRPr="00F14DD5">
        <w:rPr>
          <w:rFonts w:eastAsia="Times New Roman" w:cstheme="minorHAnsi"/>
          <w:sz w:val="24"/>
          <w:szCs w:val="24"/>
          <w:lang w:eastAsia="tr-TR"/>
        </w:rPr>
        <w:t xml:space="preserve"> ve </w:t>
      </w:r>
      <w:proofErr w:type="spellStart"/>
      <w:r w:rsidRPr="00F14DD5">
        <w:rPr>
          <w:rFonts w:eastAsia="Times New Roman" w:cstheme="minorHAnsi"/>
          <w:b/>
          <w:bCs/>
          <w:sz w:val="24"/>
          <w:szCs w:val="24"/>
          <w:lang w:eastAsia="tr-TR"/>
        </w:rPr>
        <w:t>örgütleyicilik</w:t>
      </w:r>
      <w:proofErr w:type="spellEnd"/>
      <w:r w:rsidRPr="00F14DD5">
        <w:rPr>
          <w:rFonts w:eastAsia="Times New Roman" w:cstheme="minorHAnsi"/>
          <w:b/>
          <w:bCs/>
          <w:sz w:val="24"/>
          <w:szCs w:val="24"/>
          <w:lang w:eastAsia="tr-TR"/>
        </w:rPr>
        <w:t xml:space="preserve"> (teşkilatçılık)</w:t>
      </w:r>
      <w:r w:rsidRPr="00F14DD5">
        <w:rPr>
          <w:rFonts w:eastAsia="Times New Roman" w:cstheme="minorHAnsi"/>
          <w:sz w:val="24"/>
          <w:szCs w:val="24"/>
          <w:lang w:eastAsia="tr-TR"/>
        </w:rPr>
        <w:t xml:space="preserve"> kişilik özelliklerine sahip olduğunun kanıtıdır</w:t>
      </w:r>
    </w:p>
    <w:p w:rsidR="009579BB" w:rsidRPr="00F14DD5" w:rsidRDefault="009579BB" w:rsidP="009579BB">
      <w:pPr>
        <w:rPr>
          <w:rFonts w:cstheme="minorHAnsi"/>
          <w:sz w:val="24"/>
          <w:szCs w:val="24"/>
        </w:rPr>
      </w:pPr>
    </w:p>
    <w:p w:rsidR="00214497" w:rsidRDefault="00214497" w:rsidP="009579BB"/>
    <w:p w:rsidR="009579BB" w:rsidRDefault="009579BB" w:rsidP="009579BB"/>
    <w:p w:rsidR="009579BB" w:rsidRDefault="009579BB" w:rsidP="009579BB"/>
    <w:p w:rsidR="009579BB" w:rsidRPr="00215709" w:rsidRDefault="009579BB" w:rsidP="009579BB">
      <w:pPr>
        <w:spacing w:after="0" w:line="240" w:lineRule="auto"/>
        <w:jc w:val="center"/>
        <w:rPr>
          <w:rFonts w:eastAsia="Times New Roman" w:cstheme="minorHAnsi"/>
          <w:color w:val="0070C0"/>
          <w:sz w:val="24"/>
          <w:szCs w:val="24"/>
          <w:lang w:eastAsia="tr-TR"/>
        </w:rPr>
      </w:pPr>
      <w:r w:rsidRPr="00215709">
        <w:rPr>
          <w:rFonts w:eastAsia="Times New Roman" w:cstheme="minorHAnsi"/>
          <w:b/>
          <w:bCs/>
          <w:color w:val="0070C0"/>
          <w:sz w:val="24"/>
          <w:szCs w:val="24"/>
          <w:lang w:eastAsia="tr-TR"/>
        </w:rPr>
        <w:t>8. SINIF DERS NOTU: MUSTAFA KEMAL'İN FİKİR HAYATI</w:t>
      </w:r>
    </w:p>
    <w:p w:rsidR="009579BB" w:rsidRPr="00215709" w:rsidRDefault="009579BB" w:rsidP="009579BB">
      <w:pPr>
        <w:spacing w:after="0" w:line="240" w:lineRule="auto"/>
        <w:rPr>
          <w:rFonts w:eastAsia="Times New Roman" w:cstheme="minorHAnsi"/>
          <w:sz w:val="24"/>
          <w:szCs w:val="24"/>
          <w:lang w:eastAsia="tr-TR"/>
        </w:rPr>
      </w:pPr>
    </w:p>
    <w:p w:rsidR="009579BB" w:rsidRPr="00215709" w:rsidRDefault="009579BB" w:rsidP="009579BB">
      <w:pPr>
        <w:spacing w:after="0" w:line="240" w:lineRule="auto"/>
        <w:rPr>
          <w:rFonts w:eastAsia="Times New Roman" w:cstheme="minorHAnsi"/>
          <w:color w:val="FF0000"/>
          <w:sz w:val="24"/>
          <w:szCs w:val="24"/>
          <w:lang w:eastAsia="tr-TR"/>
        </w:rPr>
      </w:pPr>
      <w:r w:rsidRPr="00215709">
        <w:rPr>
          <w:rFonts w:eastAsia="Times New Roman" w:cstheme="minorHAnsi"/>
          <w:color w:val="FF0000"/>
          <w:sz w:val="24"/>
          <w:szCs w:val="24"/>
          <w:lang w:eastAsia="tr-TR"/>
        </w:rPr>
        <w:t>BİRİNCİ BÖLÜM: FİKİR HAYATINI ETKİLEYEN FAKTÖRLER</w:t>
      </w:r>
    </w:p>
    <w:p w:rsidR="009579BB" w:rsidRPr="00215709" w:rsidRDefault="009579BB" w:rsidP="009579BB">
      <w:pPr>
        <w:spacing w:after="0" w:line="240" w:lineRule="auto"/>
        <w:rPr>
          <w:rFonts w:eastAsia="Times New Roman" w:cstheme="minorHAnsi"/>
          <w:sz w:val="24"/>
          <w:szCs w:val="24"/>
          <w:lang w:eastAsia="tr-TR"/>
        </w:rPr>
      </w:pPr>
    </w:p>
    <w:p w:rsidR="009579BB" w:rsidRPr="00215709" w:rsidRDefault="009579BB" w:rsidP="009579BB">
      <w:pPr>
        <w:spacing w:after="0" w:line="240" w:lineRule="auto"/>
        <w:rPr>
          <w:rFonts w:eastAsia="Times New Roman" w:cstheme="minorHAnsi"/>
          <w:sz w:val="24"/>
          <w:szCs w:val="24"/>
          <w:lang w:eastAsia="tr-TR"/>
        </w:rPr>
      </w:pPr>
      <w:r w:rsidRPr="00215709">
        <w:rPr>
          <w:rFonts w:eastAsia="Times New Roman" w:cstheme="minorHAnsi"/>
          <w:sz w:val="24"/>
          <w:szCs w:val="24"/>
          <w:lang w:eastAsia="tr-TR"/>
        </w:rPr>
        <w:t>Mustafa Kemal’in düşünce yapısı, doğup büyüdüğü ortamdan, aldığı eğitimden ve okuduğu eserlerden derinlemesine etkilenmiştir.</w:t>
      </w:r>
    </w:p>
    <w:p w:rsidR="009579BB" w:rsidRPr="00215709" w:rsidRDefault="009579BB" w:rsidP="009579BB">
      <w:pPr>
        <w:spacing w:after="0" w:line="240" w:lineRule="auto"/>
        <w:rPr>
          <w:rFonts w:eastAsia="Times New Roman" w:cstheme="minorHAnsi"/>
          <w:sz w:val="24"/>
          <w:szCs w:val="24"/>
          <w:lang w:eastAsia="tr-TR"/>
        </w:rPr>
      </w:pPr>
    </w:p>
    <w:p w:rsidR="009579BB" w:rsidRPr="00215709" w:rsidRDefault="009579BB" w:rsidP="009579BB">
      <w:pPr>
        <w:spacing w:after="0" w:line="300" w:lineRule="atLeast"/>
        <w:rPr>
          <w:rFonts w:eastAsia="Times New Roman" w:cstheme="minorHAnsi"/>
          <w:sz w:val="21"/>
          <w:szCs w:val="21"/>
          <w:lang w:eastAsia="tr-TR"/>
        </w:rPr>
      </w:pPr>
      <w:r w:rsidRPr="00215709">
        <w:rPr>
          <w:rFonts w:eastAsia="Times New Roman" w:cstheme="minorHAnsi"/>
          <w:sz w:val="21"/>
          <w:szCs w:val="21"/>
          <w:lang w:eastAsia="tr-TR"/>
        </w:rPr>
        <w:t xml:space="preserve">FİKİR HAYATINI ŞEKİLLENDİREN TEMEL UNSURLAR </w:t>
      </w:r>
    </w:p>
    <w:tbl>
      <w:tblPr>
        <w:tblStyle w:val="DzTablo1"/>
        <w:tblW w:w="0" w:type="auto"/>
        <w:tblLook w:val="04A0" w:firstRow="1" w:lastRow="0" w:firstColumn="1" w:lastColumn="0" w:noHBand="0" w:noVBand="1"/>
      </w:tblPr>
      <w:tblGrid>
        <w:gridCol w:w="2295"/>
        <w:gridCol w:w="8610"/>
      </w:tblGrid>
      <w:tr w:rsidR="009579BB" w:rsidRPr="00215709" w:rsidTr="00D502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Etkileyen Faktör</w:t>
            </w:r>
          </w:p>
        </w:tc>
        <w:tc>
          <w:tcPr>
            <w:tcW w:w="0" w:type="auto"/>
            <w:hideMark/>
          </w:tcPr>
          <w:p w:rsidR="009579BB" w:rsidRPr="00215709" w:rsidRDefault="009579BB" w:rsidP="00D50227">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 xml:space="preserve">Açıklama </w:t>
            </w:r>
          </w:p>
        </w:tc>
      </w:tr>
      <w:tr w:rsidR="009579BB" w:rsidRPr="00215709" w:rsidTr="00D50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Büyüdüğü Çevre (Selanik)</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Şehrin çok uluslu olması, Batı’ya açılan bir kapı olması ve Fransız İhtilali’nin etkilerinin yayıldığı bir yer olması fikir yapısını etkilemiştir.</w:t>
            </w:r>
          </w:p>
        </w:tc>
      </w:tr>
      <w:tr w:rsidR="009579BB" w:rsidRPr="00215709" w:rsidTr="00D50227">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Eğitim ve Öğretim</w:t>
            </w:r>
          </w:p>
        </w:tc>
        <w:tc>
          <w:tcPr>
            <w:tcW w:w="0" w:type="auto"/>
            <w:hideMark/>
          </w:tcPr>
          <w:p w:rsidR="009579BB" w:rsidRPr="00215709"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Eğitim hayatındaki olaylar, deneyimler ve öğretmenleri kişiliğinin oluşmasında önemli rol oynamıştır.</w:t>
            </w:r>
          </w:p>
        </w:tc>
      </w:tr>
      <w:tr w:rsidR="009579BB" w:rsidRPr="00215709" w:rsidTr="00D50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Yaşadığı Olaylar ve Savaşlar</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Yaşadığı olaylar, savaşlar ve görev aldığı yerler, liderlik ve cesaret gibi özelliklerinin gelişmesinde etkili olmuştur.</w:t>
            </w:r>
          </w:p>
        </w:tc>
      </w:tr>
      <w:tr w:rsidR="009579BB" w:rsidRPr="00215709" w:rsidTr="00D50227">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Okuduğu Kitaplar ve Yazarlar</w:t>
            </w:r>
          </w:p>
        </w:tc>
        <w:tc>
          <w:tcPr>
            <w:tcW w:w="0" w:type="auto"/>
            <w:hideMark/>
          </w:tcPr>
          <w:p w:rsidR="009579BB" w:rsidRPr="00215709"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Yerli ve yabancı birçok aydının düşüncelerinden istifade etmiş, bu sayede düşünce dünyasını zenginleştirmiştir.</w:t>
            </w:r>
          </w:p>
        </w:tc>
      </w:tr>
      <w:tr w:rsidR="009579BB" w:rsidRPr="00215709" w:rsidTr="00D50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Osmanlı Devleti'nin Durumu</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Osmanlı Devleti’nin içinde bulunduğu olumsuz durumlar, devletteki aksaklıkları fark etmesine ve inkılap düşüncesinin gelişmesine yol açmıştır.</w:t>
            </w:r>
          </w:p>
        </w:tc>
      </w:tr>
    </w:tbl>
    <w:p w:rsidR="009579BB" w:rsidRPr="00215709" w:rsidRDefault="009579BB" w:rsidP="009579BB">
      <w:pPr>
        <w:spacing w:after="0" w:line="240" w:lineRule="auto"/>
        <w:rPr>
          <w:rFonts w:eastAsia="Times New Roman" w:cstheme="minorHAnsi"/>
          <w:sz w:val="24"/>
          <w:szCs w:val="24"/>
          <w:lang w:eastAsia="tr-TR"/>
        </w:rPr>
      </w:pPr>
    </w:p>
    <w:p w:rsidR="009579BB" w:rsidRPr="00215709" w:rsidRDefault="009579BB" w:rsidP="009579BB">
      <w:pPr>
        <w:spacing w:after="0" w:line="240" w:lineRule="auto"/>
        <w:rPr>
          <w:rFonts w:eastAsia="Times New Roman" w:cstheme="minorHAnsi"/>
          <w:color w:val="FF0000"/>
          <w:sz w:val="24"/>
          <w:szCs w:val="24"/>
          <w:lang w:eastAsia="tr-TR"/>
        </w:rPr>
      </w:pPr>
      <w:r w:rsidRPr="00215709">
        <w:rPr>
          <w:rFonts w:eastAsia="Times New Roman" w:cstheme="minorHAnsi"/>
          <w:color w:val="FF0000"/>
          <w:sz w:val="24"/>
          <w:szCs w:val="24"/>
          <w:lang w:eastAsia="tr-TR"/>
        </w:rPr>
        <w:t>İKİNCİ BÖLÜM: FİKİR HAYATINI ETKİLEYEN KİŞİLER</w:t>
      </w:r>
    </w:p>
    <w:p w:rsidR="009579BB" w:rsidRPr="00215709" w:rsidRDefault="009579BB" w:rsidP="009579BB">
      <w:pPr>
        <w:spacing w:after="0" w:line="240" w:lineRule="auto"/>
        <w:rPr>
          <w:rFonts w:eastAsia="Times New Roman" w:cstheme="minorHAnsi"/>
          <w:sz w:val="24"/>
          <w:szCs w:val="24"/>
          <w:lang w:eastAsia="tr-TR"/>
        </w:rPr>
      </w:pPr>
    </w:p>
    <w:p w:rsidR="009579BB" w:rsidRPr="00215709" w:rsidRDefault="009579BB" w:rsidP="009579BB">
      <w:pPr>
        <w:spacing w:after="0" w:line="240" w:lineRule="auto"/>
        <w:rPr>
          <w:rFonts w:eastAsia="Times New Roman" w:cstheme="minorHAnsi"/>
          <w:sz w:val="24"/>
          <w:szCs w:val="24"/>
          <w:lang w:eastAsia="tr-TR"/>
        </w:rPr>
      </w:pPr>
      <w:r w:rsidRPr="00215709">
        <w:rPr>
          <w:rFonts w:eastAsia="Times New Roman" w:cstheme="minorHAnsi"/>
          <w:sz w:val="24"/>
          <w:szCs w:val="24"/>
          <w:lang w:eastAsia="tr-TR"/>
        </w:rPr>
        <w:t>Mustafa Kemal’i hem Türk yazar ve şairler hem de yabancı Aydınlanma Çağı düşünürleri etkilemiştir.</w:t>
      </w:r>
    </w:p>
    <w:p w:rsidR="009579BB" w:rsidRPr="00215709" w:rsidRDefault="009579BB" w:rsidP="009579BB">
      <w:pPr>
        <w:spacing w:after="0" w:line="240" w:lineRule="auto"/>
        <w:rPr>
          <w:rFonts w:eastAsia="Times New Roman" w:cstheme="minorHAnsi"/>
          <w:sz w:val="24"/>
          <w:szCs w:val="24"/>
          <w:lang w:eastAsia="tr-TR"/>
        </w:rPr>
      </w:pPr>
    </w:p>
    <w:p w:rsidR="009579BB" w:rsidRPr="00215709" w:rsidRDefault="009579BB" w:rsidP="009579BB">
      <w:pPr>
        <w:spacing w:after="0" w:line="300" w:lineRule="atLeast"/>
        <w:rPr>
          <w:rFonts w:eastAsia="Times New Roman" w:cstheme="minorHAnsi"/>
          <w:sz w:val="21"/>
          <w:szCs w:val="21"/>
          <w:lang w:eastAsia="tr-TR"/>
        </w:rPr>
      </w:pPr>
      <w:r w:rsidRPr="00215709">
        <w:rPr>
          <w:rFonts w:eastAsia="Times New Roman" w:cstheme="minorHAnsi"/>
          <w:sz w:val="21"/>
          <w:szCs w:val="21"/>
          <w:lang w:eastAsia="tr-TR"/>
        </w:rPr>
        <w:t>MUSTAFA KEMAL’İ ETKİLEYEN ÖĞRETMENLER</w:t>
      </w:r>
    </w:p>
    <w:tbl>
      <w:tblPr>
        <w:tblStyle w:val="DzTablo1"/>
        <w:tblW w:w="0" w:type="auto"/>
        <w:tblLook w:val="04A0" w:firstRow="1" w:lastRow="0" w:firstColumn="1" w:lastColumn="0" w:noHBand="0" w:noVBand="1"/>
      </w:tblPr>
      <w:tblGrid>
        <w:gridCol w:w="2441"/>
        <w:gridCol w:w="2930"/>
        <w:gridCol w:w="5534"/>
      </w:tblGrid>
      <w:tr w:rsidR="009579BB" w:rsidRPr="00215709" w:rsidTr="00D502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Öğretmen Adı</w:t>
            </w:r>
          </w:p>
        </w:tc>
        <w:tc>
          <w:tcPr>
            <w:tcW w:w="0" w:type="auto"/>
            <w:hideMark/>
          </w:tcPr>
          <w:p w:rsidR="009579BB" w:rsidRPr="00215709" w:rsidRDefault="009579BB" w:rsidP="00D50227">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Okul ve Branş</w:t>
            </w:r>
          </w:p>
        </w:tc>
        <w:tc>
          <w:tcPr>
            <w:tcW w:w="0" w:type="auto"/>
            <w:hideMark/>
          </w:tcPr>
          <w:p w:rsidR="009579BB" w:rsidRPr="00215709" w:rsidRDefault="009579BB" w:rsidP="00D50227">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Etkisi (Hap Bilgi)</w:t>
            </w:r>
          </w:p>
        </w:tc>
      </w:tr>
      <w:tr w:rsidR="009579BB" w:rsidRPr="00215709" w:rsidTr="00D50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Yüzbaşı Mustafa Bey</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Selanik Askerî Rüştiyesi (Matematik)</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 xml:space="preserve">Yeteneklerini sezip kendisine </w:t>
            </w:r>
            <w:r w:rsidRPr="00215709">
              <w:rPr>
                <w:rFonts w:eastAsia="Times New Roman" w:cstheme="minorHAnsi"/>
                <w:b/>
                <w:bCs/>
                <w:sz w:val="24"/>
                <w:szCs w:val="24"/>
                <w:lang w:eastAsia="tr-TR"/>
              </w:rPr>
              <w:t>"Kemal" adını vermiştir</w:t>
            </w:r>
            <w:r w:rsidRPr="00215709">
              <w:rPr>
                <w:rFonts w:eastAsia="Times New Roman" w:cstheme="minorHAnsi"/>
                <w:sz w:val="24"/>
                <w:szCs w:val="24"/>
                <w:lang w:eastAsia="tr-TR"/>
              </w:rPr>
              <w:t>.</w:t>
            </w:r>
          </w:p>
        </w:tc>
      </w:tr>
      <w:tr w:rsidR="009579BB" w:rsidRPr="00215709" w:rsidTr="00D50227">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Kolağası Mehmet Tevfik Bey</w:t>
            </w:r>
          </w:p>
        </w:tc>
        <w:tc>
          <w:tcPr>
            <w:tcW w:w="0" w:type="auto"/>
            <w:hideMark/>
          </w:tcPr>
          <w:p w:rsidR="009579BB" w:rsidRPr="00215709"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Askerî İdadi (Tarih)</w:t>
            </w:r>
          </w:p>
        </w:tc>
        <w:tc>
          <w:tcPr>
            <w:tcW w:w="0" w:type="auto"/>
            <w:hideMark/>
          </w:tcPr>
          <w:p w:rsidR="009579BB" w:rsidRPr="00215709"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 xml:space="preserve">Mustafa Kemal’e </w:t>
            </w:r>
            <w:r w:rsidRPr="00215709">
              <w:rPr>
                <w:rFonts w:eastAsia="Times New Roman" w:cstheme="minorHAnsi"/>
                <w:b/>
                <w:bCs/>
                <w:sz w:val="24"/>
                <w:szCs w:val="24"/>
                <w:lang w:eastAsia="tr-TR"/>
              </w:rPr>
              <w:t>tarih sevgisi aşılamış</w:t>
            </w:r>
            <w:r w:rsidRPr="00215709">
              <w:rPr>
                <w:rFonts w:eastAsia="Times New Roman" w:cstheme="minorHAnsi"/>
                <w:sz w:val="24"/>
                <w:szCs w:val="24"/>
                <w:lang w:eastAsia="tr-TR"/>
              </w:rPr>
              <w:t xml:space="preserve"> ve tarih alanında yeni ufuklar açmıştır.</w:t>
            </w:r>
          </w:p>
        </w:tc>
      </w:tr>
      <w:tr w:rsidR="009579BB" w:rsidRPr="00215709" w:rsidTr="00D50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 xml:space="preserve">Yüzbaşı </w:t>
            </w:r>
            <w:proofErr w:type="spellStart"/>
            <w:r w:rsidRPr="00215709">
              <w:rPr>
                <w:rFonts w:eastAsia="Times New Roman" w:cstheme="minorHAnsi"/>
                <w:sz w:val="24"/>
                <w:szCs w:val="24"/>
                <w:lang w:eastAsia="tr-TR"/>
              </w:rPr>
              <w:t>Nakiyüddin</w:t>
            </w:r>
            <w:proofErr w:type="spellEnd"/>
            <w:r w:rsidRPr="00215709">
              <w:rPr>
                <w:rFonts w:eastAsia="Times New Roman" w:cstheme="minorHAnsi"/>
                <w:sz w:val="24"/>
                <w:szCs w:val="24"/>
                <w:lang w:eastAsia="tr-TR"/>
              </w:rPr>
              <w:t xml:space="preserve"> Bey</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Askerî Rüştiye (Fransızca)</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Geleceğe ilişkin ilk fikirlerinin oluşmasında katkıları olmuştur.</w:t>
            </w:r>
          </w:p>
        </w:tc>
      </w:tr>
    </w:tbl>
    <w:p w:rsidR="009579BB" w:rsidRPr="00215709" w:rsidRDefault="009579BB" w:rsidP="009579BB">
      <w:pPr>
        <w:spacing w:after="0" w:line="300" w:lineRule="atLeast"/>
        <w:rPr>
          <w:rFonts w:eastAsia="Times New Roman" w:cstheme="minorHAnsi"/>
          <w:sz w:val="21"/>
          <w:szCs w:val="21"/>
          <w:lang w:eastAsia="tr-TR"/>
        </w:rPr>
      </w:pPr>
    </w:p>
    <w:p w:rsidR="009579BB" w:rsidRPr="00215709" w:rsidRDefault="009579BB" w:rsidP="009579BB">
      <w:pPr>
        <w:spacing w:after="0" w:line="300" w:lineRule="atLeast"/>
        <w:rPr>
          <w:rFonts w:eastAsia="Times New Roman" w:cstheme="minorHAnsi"/>
          <w:sz w:val="21"/>
          <w:szCs w:val="21"/>
          <w:lang w:eastAsia="tr-TR"/>
        </w:rPr>
      </w:pPr>
      <w:r w:rsidRPr="00215709">
        <w:rPr>
          <w:rFonts w:eastAsia="Times New Roman" w:cstheme="minorHAnsi"/>
          <w:sz w:val="21"/>
          <w:szCs w:val="21"/>
          <w:lang w:eastAsia="tr-TR"/>
        </w:rPr>
        <w:t>MUSTAFA KEMAL’İ ETKİLEYEN TÜRK DÜŞÜNÜRLERİ</w:t>
      </w:r>
    </w:p>
    <w:p w:rsidR="009579BB" w:rsidRPr="00215709" w:rsidRDefault="009579BB" w:rsidP="009579BB">
      <w:pPr>
        <w:spacing w:after="0" w:line="240" w:lineRule="auto"/>
        <w:rPr>
          <w:rFonts w:eastAsia="Times New Roman" w:cstheme="minorHAnsi"/>
          <w:sz w:val="24"/>
          <w:szCs w:val="24"/>
          <w:lang w:eastAsia="tr-TR"/>
        </w:rPr>
      </w:pPr>
      <w:r w:rsidRPr="00215709">
        <w:rPr>
          <w:rFonts w:eastAsia="Times New Roman" w:cstheme="minorHAnsi"/>
          <w:sz w:val="24"/>
          <w:szCs w:val="24"/>
          <w:lang w:eastAsia="tr-TR"/>
        </w:rPr>
        <w:t xml:space="preserve">Türk yazar ve şairler, genelde Mustafa Kemal’in </w:t>
      </w:r>
      <w:r w:rsidRPr="00215709">
        <w:rPr>
          <w:rFonts w:eastAsia="Times New Roman" w:cstheme="minorHAnsi"/>
          <w:b/>
          <w:bCs/>
          <w:sz w:val="24"/>
          <w:szCs w:val="24"/>
          <w:lang w:eastAsia="tr-TR"/>
        </w:rPr>
        <w:t>milliyetçi (ulusçu) düşüncelerini</w:t>
      </w:r>
      <w:r w:rsidRPr="00215709">
        <w:rPr>
          <w:rFonts w:eastAsia="Times New Roman" w:cstheme="minorHAnsi"/>
          <w:sz w:val="24"/>
          <w:szCs w:val="24"/>
          <w:lang w:eastAsia="tr-TR"/>
        </w:rPr>
        <w:t xml:space="preserve"> etkilemişlerdir.</w:t>
      </w:r>
    </w:p>
    <w:tbl>
      <w:tblPr>
        <w:tblStyle w:val="DzTablo1"/>
        <w:tblW w:w="0" w:type="auto"/>
        <w:tblLook w:val="04A0" w:firstRow="1" w:lastRow="0" w:firstColumn="1" w:lastColumn="0" w:noHBand="0" w:noVBand="1"/>
      </w:tblPr>
      <w:tblGrid>
        <w:gridCol w:w="1990"/>
        <w:gridCol w:w="3310"/>
        <w:gridCol w:w="5605"/>
      </w:tblGrid>
      <w:tr w:rsidR="009579BB" w:rsidRPr="00215709" w:rsidTr="00D502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Düşünür Adı</w:t>
            </w:r>
          </w:p>
        </w:tc>
        <w:tc>
          <w:tcPr>
            <w:tcW w:w="0" w:type="auto"/>
            <w:hideMark/>
          </w:tcPr>
          <w:p w:rsidR="009579BB" w:rsidRPr="00215709" w:rsidRDefault="009579BB" w:rsidP="00D50227">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Temel Özellik / Lakap</w:t>
            </w:r>
          </w:p>
        </w:tc>
        <w:tc>
          <w:tcPr>
            <w:tcW w:w="0" w:type="auto"/>
            <w:hideMark/>
          </w:tcPr>
          <w:p w:rsidR="009579BB" w:rsidRPr="00215709" w:rsidRDefault="009579BB" w:rsidP="00D50227">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Etkilediği Başlıca Kavramlar</w:t>
            </w:r>
          </w:p>
        </w:tc>
      </w:tr>
      <w:tr w:rsidR="009579BB" w:rsidRPr="00215709" w:rsidTr="00D50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Namık Kemal</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"Vatan şairi".</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b/>
                <w:bCs/>
                <w:sz w:val="24"/>
                <w:szCs w:val="24"/>
                <w:lang w:eastAsia="tr-TR"/>
              </w:rPr>
              <w:t>Vatan sevgisi</w:t>
            </w:r>
            <w:r w:rsidRPr="00215709">
              <w:rPr>
                <w:rFonts w:eastAsia="Times New Roman" w:cstheme="minorHAnsi"/>
                <w:sz w:val="24"/>
                <w:szCs w:val="24"/>
                <w:lang w:eastAsia="tr-TR"/>
              </w:rPr>
              <w:t>, millet, hürriyet kavramlarının oluşması ve kalbine yerleşmesi.</w:t>
            </w:r>
          </w:p>
        </w:tc>
      </w:tr>
      <w:tr w:rsidR="009579BB" w:rsidRPr="00215709" w:rsidTr="00D50227">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Tevfik Fikret</w:t>
            </w:r>
          </w:p>
        </w:tc>
        <w:tc>
          <w:tcPr>
            <w:tcW w:w="0" w:type="auto"/>
            <w:hideMark/>
          </w:tcPr>
          <w:p w:rsidR="009579BB" w:rsidRPr="00215709"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Osmanlı’da yetişmiş ünlü şair.</w:t>
            </w:r>
          </w:p>
        </w:tc>
        <w:tc>
          <w:tcPr>
            <w:tcW w:w="0" w:type="auto"/>
            <w:hideMark/>
          </w:tcPr>
          <w:p w:rsidR="009579BB" w:rsidRPr="00215709"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b/>
                <w:bCs/>
                <w:sz w:val="24"/>
                <w:szCs w:val="24"/>
                <w:lang w:eastAsia="tr-TR"/>
              </w:rPr>
              <w:t>İnkılapçılık ruhu</w:t>
            </w:r>
            <w:r w:rsidRPr="00215709">
              <w:rPr>
                <w:rFonts w:eastAsia="Times New Roman" w:cstheme="minorHAnsi"/>
                <w:sz w:val="24"/>
                <w:szCs w:val="24"/>
                <w:lang w:eastAsia="tr-TR"/>
              </w:rPr>
              <w:t>, özgürlük, adalet, bağımsızlık, Batılılaşma, gençlik ve kadın hakları.</w:t>
            </w:r>
          </w:p>
        </w:tc>
      </w:tr>
      <w:tr w:rsidR="009579BB" w:rsidRPr="00215709" w:rsidTr="00D50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Ziya Gökalp</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proofErr w:type="gramStart"/>
            <w:r w:rsidRPr="00215709">
              <w:rPr>
                <w:rFonts w:eastAsia="Times New Roman" w:cstheme="minorHAnsi"/>
                <w:sz w:val="24"/>
                <w:szCs w:val="24"/>
                <w:lang w:eastAsia="tr-TR"/>
              </w:rPr>
              <w:t>Toplum bilimci, Türkçülük akımının temsilcisi.</w:t>
            </w:r>
            <w:proofErr w:type="gramEnd"/>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b/>
                <w:bCs/>
                <w:sz w:val="24"/>
                <w:szCs w:val="24"/>
                <w:lang w:eastAsia="tr-TR"/>
              </w:rPr>
              <w:t>Türkçülük ve Türk milliyetçiliği</w:t>
            </w:r>
            <w:r w:rsidRPr="00215709">
              <w:rPr>
                <w:rFonts w:eastAsia="Times New Roman" w:cstheme="minorHAnsi"/>
                <w:sz w:val="24"/>
                <w:szCs w:val="24"/>
                <w:lang w:eastAsia="tr-TR"/>
              </w:rPr>
              <w:t>, tarih ve dil alanındaki fikirlerin olgunlaşması.</w:t>
            </w:r>
          </w:p>
        </w:tc>
      </w:tr>
      <w:tr w:rsidR="009579BB" w:rsidRPr="00215709" w:rsidTr="00D50227">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Mehmet Emin Yurdakul</w:t>
            </w:r>
          </w:p>
        </w:tc>
        <w:tc>
          <w:tcPr>
            <w:tcW w:w="0" w:type="auto"/>
            <w:hideMark/>
          </w:tcPr>
          <w:p w:rsidR="009579BB" w:rsidRPr="00215709"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proofErr w:type="gramStart"/>
            <w:r w:rsidRPr="00215709">
              <w:rPr>
                <w:rFonts w:eastAsia="Times New Roman" w:cstheme="minorHAnsi"/>
                <w:sz w:val="24"/>
                <w:szCs w:val="24"/>
                <w:lang w:eastAsia="tr-TR"/>
              </w:rPr>
              <w:t>Türk millî şairi.</w:t>
            </w:r>
            <w:proofErr w:type="gramEnd"/>
          </w:p>
        </w:tc>
        <w:tc>
          <w:tcPr>
            <w:tcW w:w="0" w:type="auto"/>
            <w:hideMark/>
          </w:tcPr>
          <w:p w:rsidR="009579BB" w:rsidRPr="00215709"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proofErr w:type="gramStart"/>
            <w:r w:rsidRPr="00215709">
              <w:rPr>
                <w:rFonts w:eastAsia="Times New Roman" w:cstheme="minorHAnsi"/>
                <w:sz w:val="24"/>
                <w:szCs w:val="24"/>
                <w:lang w:eastAsia="tr-TR"/>
              </w:rPr>
              <w:t xml:space="preserve">Milliyetçi (ulusçu) düşüncelerin gelişmesi, </w:t>
            </w:r>
            <w:r w:rsidRPr="00215709">
              <w:rPr>
                <w:rFonts w:eastAsia="Times New Roman" w:cstheme="minorHAnsi"/>
                <w:b/>
                <w:bCs/>
                <w:sz w:val="24"/>
                <w:szCs w:val="24"/>
                <w:lang w:eastAsia="tr-TR"/>
              </w:rPr>
              <w:t>millî kültür</w:t>
            </w:r>
            <w:r w:rsidRPr="00215709">
              <w:rPr>
                <w:rFonts w:eastAsia="Times New Roman" w:cstheme="minorHAnsi"/>
                <w:sz w:val="24"/>
                <w:szCs w:val="24"/>
                <w:lang w:eastAsia="tr-TR"/>
              </w:rPr>
              <w:t>, millî birlik ve beraberlik.</w:t>
            </w:r>
            <w:proofErr w:type="gramEnd"/>
          </w:p>
        </w:tc>
      </w:tr>
    </w:tbl>
    <w:p w:rsidR="009579BB" w:rsidRDefault="009579BB" w:rsidP="009579BB">
      <w:pPr>
        <w:spacing w:after="0" w:line="240" w:lineRule="auto"/>
        <w:rPr>
          <w:rFonts w:eastAsia="Times New Roman" w:cstheme="minorHAnsi"/>
          <w:sz w:val="24"/>
          <w:szCs w:val="24"/>
          <w:lang w:eastAsia="tr-TR"/>
        </w:rPr>
      </w:pPr>
    </w:p>
    <w:p w:rsidR="009579BB" w:rsidRPr="00215709" w:rsidRDefault="009579BB" w:rsidP="009579BB">
      <w:pPr>
        <w:spacing w:after="0" w:line="240" w:lineRule="auto"/>
        <w:rPr>
          <w:rFonts w:eastAsia="Times New Roman" w:cstheme="minorHAnsi"/>
          <w:sz w:val="24"/>
          <w:szCs w:val="24"/>
          <w:lang w:eastAsia="tr-TR"/>
        </w:rPr>
      </w:pPr>
      <w:r w:rsidRPr="00215709">
        <w:rPr>
          <w:rFonts w:ascii="Segoe UI Symbol" w:eastAsia="Times New Roman" w:hAnsi="Segoe UI Symbol" w:cs="Segoe UI Symbol"/>
          <w:color w:val="00B050"/>
          <w:sz w:val="24"/>
          <w:szCs w:val="24"/>
          <w:lang w:eastAsia="tr-TR"/>
        </w:rPr>
        <w:t>⚠️</w:t>
      </w:r>
      <w:r w:rsidRPr="00215709">
        <w:rPr>
          <w:rFonts w:eastAsia="Times New Roman" w:cstheme="minorHAnsi"/>
          <w:color w:val="00B050"/>
          <w:sz w:val="24"/>
          <w:szCs w:val="24"/>
          <w:lang w:eastAsia="tr-TR"/>
        </w:rPr>
        <w:t xml:space="preserve"> D</w:t>
      </w:r>
      <w:r w:rsidRPr="00215709">
        <w:rPr>
          <w:rFonts w:ascii="Calibri" w:eastAsia="Times New Roman" w:hAnsi="Calibri" w:cs="Calibri"/>
          <w:color w:val="00B050"/>
          <w:sz w:val="24"/>
          <w:szCs w:val="24"/>
          <w:lang w:eastAsia="tr-TR"/>
        </w:rPr>
        <w:t>İ</w:t>
      </w:r>
      <w:r w:rsidRPr="00215709">
        <w:rPr>
          <w:rFonts w:eastAsia="Times New Roman" w:cstheme="minorHAnsi"/>
          <w:color w:val="00B050"/>
          <w:sz w:val="24"/>
          <w:szCs w:val="24"/>
          <w:lang w:eastAsia="tr-TR"/>
        </w:rPr>
        <w:t>KKAT</w:t>
      </w:r>
    </w:p>
    <w:p w:rsidR="009579BB" w:rsidRPr="00215709" w:rsidRDefault="009579BB" w:rsidP="009579BB">
      <w:pPr>
        <w:spacing w:after="0" w:line="240" w:lineRule="auto"/>
        <w:rPr>
          <w:rFonts w:eastAsia="Times New Roman" w:cstheme="minorHAnsi"/>
          <w:sz w:val="24"/>
          <w:szCs w:val="24"/>
          <w:lang w:eastAsia="tr-TR"/>
        </w:rPr>
      </w:pPr>
      <w:r w:rsidRPr="00215709">
        <w:rPr>
          <w:rFonts w:eastAsia="Times New Roman" w:cstheme="minorHAnsi"/>
          <w:sz w:val="24"/>
          <w:szCs w:val="24"/>
          <w:lang w:eastAsia="tr-TR"/>
        </w:rPr>
        <w:t xml:space="preserve">• </w:t>
      </w:r>
      <w:r w:rsidRPr="00215709">
        <w:rPr>
          <w:rFonts w:eastAsia="Times New Roman" w:cstheme="minorHAnsi"/>
          <w:b/>
          <w:bCs/>
          <w:sz w:val="24"/>
          <w:szCs w:val="24"/>
          <w:lang w:eastAsia="tr-TR"/>
        </w:rPr>
        <w:t>Namık Kemal ve Tevfik Fikret'in Etkisi:</w:t>
      </w:r>
      <w:r w:rsidRPr="00215709">
        <w:rPr>
          <w:rFonts w:eastAsia="Times New Roman" w:cstheme="minorHAnsi"/>
          <w:sz w:val="24"/>
          <w:szCs w:val="24"/>
          <w:lang w:eastAsia="tr-TR"/>
        </w:rPr>
        <w:t xml:space="preserve"> Mustafa Kemal, kurduğu gizli siyasal derneğe "Vatan ve Hürriyet" adını vermesinde, kökeni Fransız Devrimi’ne dayanan anlayış ile Namık Kemal ve Tevfik Fikret’in dile getirdiği vatan ve hürriyet sevgisinin etkisi olduğunu belirtmiştir.</w:t>
      </w:r>
    </w:p>
    <w:p w:rsidR="009579BB" w:rsidRPr="00215709" w:rsidRDefault="009579BB" w:rsidP="009579BB">
      <w:pPr>
        <w:spacing w:after="0" w:line="240" w:lineRule="auto"/>
        <w:rPr>
          <w:rFonts w:eastAsia="Times New Roman" w:cstheme="minorHAnsi"/>
          <w:sz w:val="24"/>
          <w:szCs w:val="24"/>
          <w:lang w:eastAsia="tr-TR"/>
        </w:rPr>
      </w:pPr>
      <w:r w:rsidRPr="00215709">
        <w:rPr>
          <w:rFonts w:eastAsia="Times New Roman" w:cstheme="minorHAnsi"/>
          <w:sz w:val="24"/>
          <w:szCs w:val="24"/>
          <w:lang w:eastAsia="tr-TR"/>
        </w:rPr>
        <w:lastRenderedPageBreak/>
        <w:t xml:space="preserve">• </w:t>
      </w:r>
      <w:r w:rsidRPr="00215709">
        <w:rPr>
          <w:rFonts w:eastAsia="Times New Roman" w:cstheme="minorHAnsi"/>
          <w:b/>
          <w:bCs/>
          <w:sz w:val="24"/>
          <w:szCs w:val="24"/>
          <w:lang w:eastAsia="tr-TR"/>
        </w:rPr>
        <w:t>Millî Benlik:</w:t>
      </w:r>
      <w:r w:rsidRPr="00215709">
        <w:rPr>
          <w:rFonts w:eastAsia="Times New Roman" w:cstheme="minorHAnsi"/>
          <w:sz w:val="24"/>
          <w:szCs w:val="24"/>
          <w:lang w:eastAsia="tr-TR"/>
        </w:rPr>
        <w:t xml:space="preserve"> Mustafa Kemal, Manastır’da öğrenci iken Mehmet Emin Yurdakul’un </w:t>
      </w:r>
      <w:r w:rsidRPr="00215709">
        <w:rPr>
          <w:rFonts w:eastAsia="Times New Roman" w:cstheme="minorHAnsi"/>
          <w:b/>
          <w:bCs/>
          <w:sz w:val="24"/>
          <w:szCs w:val="24"/>
          <w:lang w:eastAsia="tr-TR"/>
        </w:rPr>
        <w:t>"Ben bir Türk’üm, dinim, cinsim uludur."</w:t>
      </w:r>
      <w:r w:rsidRPr="00215709">
        <w:rPr>
          <w:rFonts w:eastAsia="Times New Roman" w:cstheme="minorHAnsi"/>
          <w:sz w:val="24"/>
          <w:szCs w:val="24"/>
          <w:lang w:eastAsia="tr-TR"/>
        </w:rPr>
        <w:t xml:space="preserve"> </w:t>
      </w:r>
      <w:proofErr w:type="spellStart"/>
      <w:r w:rsidRPr="00215709">
        <w:rPr>
          <w:rFonts w:eastAsia="Times New Roman" w:cstheme="minorHAnsi"/>
          <w:sz w:val="24"/>
          <w:szCs w:val="24"/>
          <w:lang w:eastAsia="tr-TR"/>
        </w:rPr>
        <w:t>mısrasıyla</w:t>
      </w:r>
      <w:proofErr w:type="spellEnd"/>
      <w:r w:rsidRPr="00215709">
        <w:rPr>
          <w:rFonts w:eastAsia="Times New Roman" w:cstheme="minorHAnsi"/>
          <w:sz w:val="24"/>
          <w:szCs w:val="24"/>
          <w:lang w:eastAsia="tr-TR"/>
        </w:rPr>
        <w:t xml:space="preserve"> başlayan şiirini okuduğunda </w:t>
      </w:r>
      <w:r w:rsidRPr="00215709">
        <w:rPr>
          <w:rFonts w:eastAsia="Times New Roman" w:cstheme="minorHAnsi"/>
          <w:b/>
          <w:bCs/>
          <w:sz w:val="24"/>
          <w:szCs w:val="24"/>
          <w:lang w:eastAsia="tr-TR"/>
        </w:rPr>
        <w:t>ilk defa millî benliğini bulduğunu</w:t>
      </w:r>
      <w:r w:rsidRPr="00215709">
        <w:rPr>
          <w:rFonts w:eastAsia="Times New Roman" w:cstheme="minorHAnsi"/>
          <w:sz w:val="24"/>
          <w:szCs w:val="24"/>
          <w:lang w:eastAsia="tr-TR"/>
        </w:rPr>
        <w:t xml:space="preserve"> ifade etmiştir.</w:t>
      </w:r>
    </w:p>
    <w:p w:rsidR="009579BB" w:rsidRPr="00215709" w:rsidRDefault="009579BB" w:rsidP="009579BB">
      <w:pPr>
        <w:spacing w:after="0" w:line="240" w:lineRule="auto"/>
        <w:rPr>
          <w:rFonts w:eastAsia="Times New Roman" w:cstheme="minorHAnsi"/>
          <w:sz w:val="24"/>
          <w:szCs w:val="24"/>
          <w:lang w:eastAsia="tr-TR"/>
        </w:rPr>
      </w:pPr>
      <w:r w:rsidRPr="00215709">
        <w:rPr>
          <w:rFonts w:eastAsia="Times New Roman" w:cstheme="minorHAnsi"/>
          <w:sz w:val="24"/>
          <w:szCs w:val="24"/>
          <w:lang w:eastAsia="tr-TR"/>
        </w:rPr>
        <w:t xml:space="preserve">• </w:t>
      </w:r>
      <w:r w:rsidRPr="00215709">
        <w:rPr>
          <w:rFonts w:eastAsia="Times New Roman" w:cstheme="minorHAnsi"/>
          <w:b/>
          <w:bCs/>
          <w:sz w:val="24"/>
          <w:szCs w:val="24"/>
          <w:lang w:eastAsia="tr-TR"/>
        </w:rPr>
        <w:t>İnkılap Ruhu:</w:t>
      </w:r>
      <w:r w:rsidRPr="00215709">
        <w:rPr>
          <w:rFonts w:eastAsia="Times New Roman" w:cstheme="minorHAnsi"/>
          <w:sz w:val="24"/>
          <w:szCs w:val="24"/>
          <w:lang w:eastAsia="tr-TR"/>
        </w:rPr>
        <w:t xml:space="preserve"> Mustafa Kemal, </w:t>
      </w:r>
      <w:r w:rsidRPr="00215709">
        <w:rPr>
          <w:rFonts w:eastAsia="Times New Roman" w:cstheme="minorHAnsi"/>
          <w:b/>
          <w:bCs/>
          <w:sz w:val="24"/>
          <w:szCs w:val="24"/>
          <w:lang w:eastAsia="tr-TR"/>
        </w:rPr>
        <w:t>"Ben inkılap ruhunu ondan aldım."</w:t>
      </w:r>
      <w:r w:rsidRPr="00215709">
        <w:rPr>
          <w:rFonts w:eastAsia="Times New Roman" w:cstheme="minorHAnsi"/>
          <w:sz w:val="24"/>
          <w:szCs w:val="24"/>
          <w:lang w:eastAsia="tr-TR"/>
        </w:rPr>
        <w:t xml:space="preserve"> diyerek Tevfik Fikret’ten nasıl etkilendiğini belirtmiştir.</w:t>
      </w:r>
    </w:p>
    <w:p w:rsidR="009579BB" w:rsidRDefault="009579BB" w:rsidP="009579BB">
      <w:pPr>
        <w:spacing w:after="0" w:line="300" w:lineRule="atLeast"/>
        <w:rPr>
          <w:rFonts w:eastAsia="Times New Roman" w:cstheme="minorHAnsi"/>
          <w:sz w:val="24"/>
          <w:szCs w:val="24"/>
          <w:lang w:eastAsia="tr-TR"/>
        </w:rPr>
      </w:pPr>
    </w:p>
    <w:p w:rsidR="009579BB" w:rsidRPr="00215709" w:rsidRDefault="009579BB" w:rsidP="009579BB">
      <w:pPr>
        <w:spacing w:after="0" w:line="300" w:lineRule="atLeast"/>
        <w:rPr>
          <w:rFonts w:eastAsia="Times New Roman" w:cstheme="minorHAnsi"/>
          <w:sz w:val="21"/>
          <w:szCs w:val="21"/>
          <w:lang w:eastAsia="tr-TR"/>
        </w:rPr>
      </w:pPr>
      <w:r w:rsidRPr="00215709">
        <w:rPr>
          <w:rFonts w:eastAsia="Times New Roman" w:cstheme="minorHAnsi"/>
          <w:sz w:val="21"/>
          <w:szCs w:val="21"/>
          <w:lang w:eastAsia="tr-TR"/>
        </w:rPr>
        <w:t>MUSTAFA KEMAL’İ ETKİLEYEN YABANCI DÜŞÜNÜRLER</w:t>
      </w:r>
    </w:p>
    <w:p w:rsidR="009579BB" w:rsidRPr="00215709" w:rsidRDefault="009579BB" w:rsidP="009579BB">
      <w:pPr>
        <w:spacing w:after="0" w:line="240" w:lineRule="auto"/>
        <w:rPr>
          <w:rFonts w:eastAsia="Times New Roman" w:cstheme="minorHAnsi"/>
          <w:sz w:val="24"/>
          <w:szCs w:val="24"/>
          <w:lang w:eastAsia="tr-TR"/>
        </w:rPr>
      </w:pPr>
      <w:r w:rsidRPr="00215709">
        <w:rPr>
          <w:rFonts w:eastAsia="Times New Roman" w:cstheme="minorHAnsi"/>
          <w:sz w:val="24"/>
          <w:szCs w:val="24"/>
          <w:lang w:eastAsia="tr-TR"/>
        </w:rPr>
        <w:t>Mustafa Kemal, yabancı dil (Fransızca) öğrenerek bu düşünürlerin eserlerini okumuş, Aydınlanma Çağı’nın önemli isimlerinden etkilenmiştir.</w:t>
      </w:r>
    </w:p>
    <w:tbl>
      <w:tblPr>
        <w:tblStyle w:val="DzTablo1"/>
        <w:tblW w:w="0" w:type="auto"/>
        <w:tblLook w:val="04A0" w:firstRow="1" w:lastRow="0" w:firstColumn="1" w:lastColumn="0" w:noHBand="0" w:noVBand="1"/>
      </w:tblPr>
      <w:tblGrid>
        <w:gridCol w:w="1560"/>
        <w:gridCol w:w="6264"/>
        <w:gridCol w:w="3081"/>
      </w:tblGrid>
      <w:tr w:rsidR="009579BB" w:rsidRPr="00215709" w:rsidTr="00D502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Düşünür Adı</w:t>
            </w:r>
          </w:p>
        </w:tc>
        <w:tc>
          <w:tcPr>
            <w:tcW w:w="0" w:type="auto"/>
            <w:hideMark/>
          </w:tcPr>
          <w:p w:rsidR="009579BB" w:rsidRPr="00215709" w:rsidRDefault="009579BB" w:rsidP="00D50227">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 xml:space="preserve">Temel Savunduğu Fikir </w:t>
            </w:r>
          </w:p>
        </w:tc>
        <w:tc>
          <w:tcPr>
            <w:tcW w:w="0" w:type="auto"/>
            <w:hideMark/>
          </w:tcPr>
          <w:p w:rsidR="009579BB" w:rsidRPr="00215709" w:rsidRDefault="009579BB" w:rsidP="00D50227">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Etkilediği Başlıca Kavramlar</w:t>
            </w:r>
          </w:p>
        </w:tc>
      </w:tr>
      <w:tr w:rsidR="009579BB" w:rsidRPr="00215709" w:rsidTr="00D50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Montesquieu</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proofErr w:type="spellStart"/>
            <w:r w:rsidRPr="00215709">
              <w:rPr>
                <w:rFonts w:eastAsia="Times New Roman" w:cstheme="minorHAnsi"/>
                <w:sz w:val="24"/>
                <w:szCs w:val="24"/>
                <w:lang w:eastAsia="tr-TR"/>
              </w:rPr>
              <w:t>Mutlakiyete</w:t>
            </w:r>
            <w:proofErr w:type="spellEnd"/>
            <w:r w:rsidRPr="00215709">
              <w:rPr>
                <w:rFonts w:eastAsia="Times New Roman" w:cstheme="minorHAnsi"/>
                <w:sz w:val="24"/>
                <w:szCs w:val="24"/>
                <w:lang w:eastAsia="tr-TR"/>
              </w:rPr>
              <w:t xml:space="preserve"> karşı </w:t>
            </w:r>
            <w:r w:rsidRPr="00215709">
              <w:rPr>
                <w:rFonts w:eastAsia="Times New Roman" w:cstheme="minorHAnsi"/>
                <w:b/>
                <w:bCs/>
                <w:sz w:val="24"/>
                <w:szCs w:val="24"/>
                <w:lang w:eastAsia="tr-TR"/>
              </w:rPr>
              <w:t>meşruti monarşiyi</w:t>
            </w:r>
            <w:r w:rsidRPr="00215709">
              <w:rPr>
                <w:rFonts w:eastAsia="Times New Roman" w:cstheme="minorHAnsi"/>
                <w:sz w:val="24"/>
                <w:szCs w:val="24"/>
                <w:lang w:eastAsia="tr-TR"/>
              </w:rPr>
              <w:t xml:space="preserve"> (anayasalı krallık rejimini) savundu.</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proofErr w:type="gramStart"/>
            <w:r w:rsidRPr="00215709">
              <w:rPr>
                <w:rFonts w:eastAsia="Times New Roman" w:cstheme="minorHAnsi"/>
                <w:sz w:val="24"/>
                <w:szCs w:val="24"/>
                <w:lang w:eastAsia="tr-TR"/>
              </w:rPr>
              <w:t>Adalet, anayasalı yönetim.</w:t>
            </w:r>
            <w:proofErr w:type="gramEnd"/>
          </w:p>
        </w:tc>
      </w:tr>
      <w:tr w:rsidR="009579BB" w:rsidRPr="00215709" w:rsidTr="00D50227">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J. J. Rousseau</w:t>
            </w:r>
          </w:p>
        </w:tc>
        <w:tc>
          <w:tcPr>
            <w:tcW w:w="0" w:type="auto"/>
            <w:hideMark/>
          </w:tcPr>
          <w:p w:rsidR="009579BB" w:rsidRPr="00215709"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 xml:space="preserve">Yasaların herkese eşit uygulanması gerektiğini vurguladı. </w:t>
            </w:r>
            <w:proofErr w:type="gramStart"/>
            <w:r w:rsidRPr="00215709">
              <w:rPr>
                <w:rFonts w:eastAsia="Times New Roman" w:cstheme="minorHAnsi"/>
                <w:sz w:val="24"/>
                <w:szCs w:val="24"/>
                <w:lang w:eastAsia="tr-TR"/>
              </w:rPr>
              <w:t xml:space="preserve">Eseri: </w:t>
            </w:r>
            <w:r w:rsidRPr="00215709">
              <w:rPr>
                <w:rFonts w:eastAsia="Times New Roman" w:cstheme="minorHAnsi"/>
                <w:i/>
                <w:iCs/>
                <w:sz w:val="24"/>
                <w:szCs w:val="24"/>
                <w:lang w:eastAsia="tr-TR"/>
              </w:rPr>
              <w:t>Toplum Sözleşmesi</w:t>
            </w:r>
            <w:r w:rsidRPr="00215709">
              <w:rPr>
                <w:rFonts w:eastAsia="Times New Roman" w:cstheme="minorHAnsi"/>
                <w:sz w:val="24"/>
                <w:szCs w:val="24"/>
                <w:lang w:eastAsia="tr-TR"/>
              </w:rPr>
              <w:t>.</w:t>
            </w:r>
            <w:proofErr w:type="gramEnd"/>
          </w:p>
        </w:tc>
        <w:tc>
          <w:tcPr>
            <w:tcW w:w="0" w:type="auto"/>
            <w:hideMark/>
          </w:tcPr>
          <w:p w:rsidR="009579BB" w:rsidRPr="00215709"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proofErr w:type="gramStart"/>
            <w:r w:rsidRPr="00215709">
              <w:rPr>
                <w:rFonts w:eastAsia="Times New Roman" w:cstheme="minorHAnsi"/>
                <w:b/>
                <w:bCs/>
                <w:sz w:val="24"/>
                <w:szCs w:val="24"/>
                <w:lang w:eastAsia="tr-TR"/>
              </w:rPr>
              <w:t>Eşitlik, demokrasi</w:t>
            </w:r>
            <w:r w:rsidRPr="00215709">
              <w:rPr>
                <w:rFonts w:eastAsia="Times New Roman" w:cstheme="minorHAnsi"/>
                <w:sz w:val="24"/>
                <w:szCs w:val="24"/>
                <w:lang w:eastAsia="tr-TR"/>
              </w:rPr>
              <w:t>, millî egemenlik.</w:t>
            </w:r>
            <w:proofErr w:type="gramEnd"/>
          </w:p>
        </w:tc>
      </w:tr>
      <w:tr w:rsidR="009579BB" w:rsidRPr="00215709" w:rsidTr="00D50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proofErr w:type="spellStart"/>
            <w:r w:rsidRPr="00215709">
              <w:rPr>
                <w:rFonts w:eastAsia="Times New Roman" w:cstheme="minorHAnsi"/>
                <w:sz w:val="24"/>
                <w:szCs w:val="24"/>
                <w:lang w:eastAsia="tr-TR"/>
              </w:rPr>
              <w:t>Voltaire</w:t>
            </w:r>
            <w:proofErr w:type="spellEnd"/>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Tarih ve edebiyat alanında eserler kaleme aldı.</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b/>
                <w:bCs/>
                <w:sz w:val="24"/>
                <w:szCs w:val="24"/>
                <w:lang w:eastAsia="tr-TR"/>
              </w:rPr>
              <w:t>Vicdan ve fikir hürriyeti</w:t>
            </w:r>
            <w:r w:rsidRPr="00215709">
              <w:rPr>
                <w:rFonts w:eastAsia="Times New Roman" w:cstheme="minorHAnsi"/>
                <w:sz w:val="24"/>
                <w:szCs w:val="24"/>
                <w:lang w:eastAsia="tr-TR"/>
              </w:rPr>
              <w:t xml:space="preserve"> (özgürlüğü).</w:t>
            </w:r>
          </w:p>
        </w:tc>
      </w:tr>
      <w:tr w:rsidR="009579BB" w:rsidRPr="00215709" w:rsidTr="00D50227">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proofErr w:type="spellStart"/>
            <w:r w:rsidRPr="00215709">
              <w:rPr>
                <w:rFonts w:eastAsia="Times New Roman" w:cstheme="minorHAnsi"/>
                <w:sz w:val="24"/>
                <w:szCs w:val="24"/>
                <w:lang w:eastAsia="tr-TR"/>
              </w:rPr>
              <w:t>Diderot</w:t>
            </w:r>
            <w:proofErr w:type="spellEnd"/>
          </w:p>
        </w:tc>
        <w:tc>
          <w:tcPr>
            <w:tcW w:w="0" w:type="auto"/>
            <w:hideMark/>
          </w:tcPr>
          <w:p w:rsidR="009579BB" w:rsidRPr="00215709"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Aydınlanma Çağı filozofu, ansiklopedi yayımladı.</w:t>
            </w:r>
          </w:p>
        </w:tc>
        <w:tc>
          <w:tcPr>
            <w:tcW w:w="0" w:type="auto"/>
            <w:hideMark/>
          </w:tcPr>
          <w:p w:rsidR="009579BB" w:rsidRPr="00215709"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proofErr w:type="gramStart"/>
            <w:r w:rsidRPr="00215709">
              <w:rPr>
                <w:rFonts w:eastAsia="Times New Roman" w:cstheme="minorHAnsi"/>
                <w:sz w:val="24"/>
                <w:szCs w:val="24"/>
                <w:lang w:eastAsia="tr-TR"/>
              </w:rPr>
              <w:t xml:space="preserve">Esaret, </w:t>
            </w:r>
            <w:r w:rsidRPr="00215709">
              <w:rPr>
                <w:rFonts w:eastAsia="Times New Roman" w:cstheme="minorHAnsi"/>
                <w:b/>
                <w:bCs/>
                <w:sz w:val="24"/>
                <w:szCs w:val="24"/>
                <w:lang w:eastAsia="tr-TR"/>
              </w:rPr>
              <w:t>hürriyet, adalet</w:t>
            </w:r>
            <w:r w:rsidRPr="00215709">
              <w:rPr>
                <w:rFonts w:eastAsia="Times New Roman" w:cstheme="minorHAnsi"/>
                <w:sz w:val="24"/>
                <w:szCs w:val="24"/>
                <w:lang w:eastAsia="tr-TR"/>
              </w:rPr>
              <w:t>.</w:t>
            </w:r>
            <w:proofErr w:type="gramEnd"/>
          </w:p>
        </w:tc>
      </w:tr>
    </w:tbl>
    <w:p w:rsidR="009579BB" w:rsidRDefault="009579BB" w:rsidP="009579BB">
      <w:pPr>
        <w:spacing w:after="0" w:line="240" w:lineRule="auto"/>
        <w:rPr>
          <w:rFonts w:eastAsia="Times New Roman" w:cstheme="minorHAnsi"/>
          <w:sz w:val="24"/>
          <w:szCs w:val="24"/>
          <w:lang w:eastAsia="tr-TR"/>
        </w:rPr>
      </w:pPr>
    </w:p>
    <w:p w:rsidR="009579BB" w:rsidRPr="00215709" w:rsidRDefault="009579BB" w:rsidP="009579BB">
      <w:pPr>
        <w:spacing w:after="0" w:line="240" w:lineRule="auto"/>
        <w:rPr>
          <w:rFonts w:eastAsia="Times New Roman" w:cstheme="minorHAnsi"/>
          <w:sz w:val="24"/>
          <w:szCs w:val="24"/>
          <w:lang w:eastAsia="tr-TR"/>
        </w:rPr>
      </w:pPr>
      <w:r w:rsidRPr="00215709">
        <w:rPr>
          <w:rFonts w:ascii="Segoe UI Symbol" w:eastAsia="Times New Roman" w:hAnsi="Segoe UI Symbol" w:cs="Segoe UI Symbol"/>
          <w:color w:val="00B050"/>
          <w:sz w:val="24"/>
          <w:szCs w:val="24"/>
          <w:lang w:eastAsia="tr-TR"/>
        </w:rPr>
        <w:t>⚠️</w:t>
      </w:r>
      <w:r w:rsidRPr="00215709">
        <w:rPr>
          <w:rFonts w:eastAsia="Times New Roman" w:cstheme="minorHAnsi"/>
          <w:color w:val="00B050"/>
          <w:sz w:val="24"/>
          <w:szCs w:val="24"/>
          <w:lang w:eastAsia="tr-TR"/>
        </w:rPr>
        <w:t xml:space="preserve"> D</w:t>
      </w:r>
      <w:r w:rsidRPr="00215709">
        <w:rPr>
          <w:rFonts w:ascii="Calibri" w:eastAsia="Times New Roman" w:hAnsi="Calibri" w:cs="Calibri"/>
          <w:color w:val="00B050"/>
          <w:sz w:val="24"/>
          <w:szCs w:val="24"/>
          <w:lang w:eastAsia="tr-TR"/>
        </w:rPr>
        <w:t>İ</w:t>
      </w:r>
      <w:r w:rsidRPr="00215709">
        <w:rPr>
          <w:rFonts w:eastAsia="Times New Roman" w:cstheme="minorHAnsi"/>
          <w:color w:val="00B050"/>
          <w:sz w:val="24"/>
          <w:szCs w:val="24"/>
          <w:lang w:eastAsia="tr-TR"/>
        </w:rPr>
        <w:t>KKAT</w:t>
      </w:r>
    </w:p>
    <w:p w:rsidR="009579BB" w:rsidRPr="00215709" w:rsidRDefault="009579BB" w:rsidP="009579BB">
      <w:pPr>
        <w:spacing w:after="0" w:line="240" w:lineRule="auto"/>
        <w:rPr>
          <w:rFonts w:eastAsia="Times New Roman" w:cstheme="minorHAnsi"/>
          <w:sz w:val="24"/>
          <w:szCs w:val="24"/>
          <w:lang w:eastAsia="tr-TR"/>
        </w:rPr>
      </w:pPr>
      <w:r w:rsidRPr="00215709">
        <w:rPr>
          <w:rFonts w:eastAsia="Times New Roman" w:cstheme="minorHAnsi"/>
          <w:sz w:val="24"/>
          <w:szCs w:val="24"/>
          <w:lang w:eastAsia="tr-TR"/>
        </w:rPr>
        <w:t xml:space="preserve">• </w:t>
      </w:r>
      <w:r w:rsidRPr="00215709">
        <w:rPr>
          <w:rFonts w:eastAsia="Times New Roman" w:cstheme="minorHAnsi"/>
          <w:b/>
          <w:bCs/>
          <w:sz w:val="24"/>
          <w:szCs w:val="24"/>
          <w:lang w:eastAsia="tr-TR"/>
        </w:rPr>
        <w:t>Fransız İhtilali:</w:t>
      </w:r>
      <w:r w:rsidRPr="00215709">
        <w:rPr>
          <w:rFonts w:eastAsia="Times New Roman" w:cstheme="minorHAnsi"/>
          <w:sz w:val="24"/>
          <w:szCs w:val="24"/>
          <w:lang w:eastAsia="tr-TR"/>
        </w:rPr>
        <w:t xml:space="preserve"> Fransız İhtilali’ni başlatan </w:t>
      </w:r>
      <w:proofErr w:type="spellStart"/>
      <w:r w:rsidRPr="00215709">
        <w:rPr>
          <w:rFonts w:eastAsia="Times New Roman" w:cstheme="minorHAnsi"/>
          <w:sz w:val="24"/>
          <w:szCs w:val="24"/>
          <w:lang w:eastAsia="tr-TR"/>
        </w:rPr>
        <w:t>Voltaire</w:t>
      </w:r>
      <w:proofErr w:type="spellEnd"/>
      <w:r w:rsidRPr="00215709">
        <w:rPr>
          <w:rFonts w:eastAsia="Times New Roman" w:cstheme="minorHAnsi"/>
          <w:sz w:val="24"/>
          <w:szCs w:val="24"/>
          <w:lang w:eastAsia="tr-TR"/>
        </w:rPr>
        <w:t xml:space="preserve">, J. J. Rousseau ve Montesquieu gibi yazarlardan edindiği </w:t>
      </w:r>
      <w:r w:rsidRPr="00215709">
        <w:rPr>
          <w:rFonts w:eastAsia="Times New Roman" w:cstheme="minorHAnsi"/>
          <w:b/>
          <w:bCs/>
          <w:sz w:val="24"/>
          <w:szCs w:val="24"/>
          <w:lang w:eastAsia="tr-TR"/>
        </w:rPr>
        <w:t>adalet, eşitlik, hürriyet ve demokrasi</w:t>
      </w:r>
      <w:r w:rsidRPr="00215709">
        <w:rPr>
          <w:rFonts w:eastAsia="Times New Roman" w:cstheme="minorHAnsi"/>
          <w:sz w:val="24"/>
          <w:szCs w:val="24"/>
          <w:lang w:eastAsia="tr-TR"/>
        </w:rPr>
        <w:t xml:space="preserve"> fikirleri onun fikir yapısının oluşmasına katkı sağlamıştır.</w:t>
      </w:r>
    </w:p>
    <w:p w:rsidR="009579BB" w:rsidRPr="00215709" w:rsidRDefault="009579BB" w:rsidP="009579BB">
      <w:pPr>
        <w:spacing w:after="0" w:line="240" w:lineRule="auto"/>
        <w:rPr>
          <w:rFonts w:eastAsia="Times New Roman" w:cstheme="minorHAnsi"/>
          <w:sz w:val="24"/>
          <w:szCs w:val="24"/>
          <w:lang w:eastAsia="tr-TR"/>
        </w:rPr>
      </w:pPr>
      <w:r w:rsidRPr="00215709">
        <w:rPr>
          <w:rFonts w:eastAsia="Times New Roman" w:cstheme="minorHAnsi"/>
          <w:sz w:val="24"/>
          <w:szCs w:val="24"/>
          <w:lang w:eastAsia="tr-TR"/>
        </w:rPr>
        <w:t xml:space="preserve">• </w:t>
      </w:r>
      <w:r w:rsidRPr="00215709">
        <w:rPr>
          <w:rFonts w:eastAsia="Times New Roman" w:cstheme="minorHAnsi"/>
          <w:b/>
          <w:bCs/>
          <w:sz w:val="24"/>
          <w:szCs w:val="24"/>
          <w:lang w:eastAsia="tr-TR"/>
        </w:rPr>
        <w:t>Sonuç:</w:t>
      </w:r>
      <w:r w:rsidRPr="00215709">
        <w:rPr>
          <w:rFonts w:eastAsia="Times New Roman" w:cstheme="minorHAnsi"/>
          <w:sz w:val="24"/>
          <w:szCs w:val="24"/>
          <w:lang w:eastAsia="tr-TR"/>
        </w:rPr>
        <w:t xml:space="preserve"> Mustafa Kemal, yabancı ve yerli düşünürlerin fikirlerinden yararlanarak </w:t>
      </w:r>
      <w:r w:rsidRPr="00215709">
        <w:rPr>
          <w:rFonts w:eastAsia="Times New Roman" w:cstheme="minorHAnsi"/>
          <w:b/>
          <w:bCs/>
          <w:sz w:val="24"/>
          <w:szCs w:val="24"/>
          <w:lang w:eastAsia="tr-TR"/>
        </w:rPr>
        <w:t>özgün fikirler üretmiş</w:t>
      </w:r>
      <w:r w:rsidRPr="00215709">
        <w:rPr>
          <w:rFonts w:eastAsia="Times New Roman" w:cstheme="minorHAnsi"/>
          <w:sz w:val="24"/>
          <w:szCs w:val="24"/>
          <w:lang w:eastAsia="tr-TR"/>
        </w:rPr>
        <w:t xml:space="preserve"> ve inkılapçı bir kişilik özelliği kazanmıştır. Bu fikirler, ileride </w:t>
      </w:r>
      <w:r w:rsidRPr="00215709">
        <w:rPr>
          <w:rFonts w:eastAsia="Times New Roman" w:cstheme="minorHAnsi"/>
          <w:b/>
          <w:bCs/>
          <w:sz w:val="24"/>
          <w:szCs w:val="24"/>
          <w:lang w:eastAsia="tr-TR"/>
        </w:rPr>
        <w:t>Kurtuluş Savaşı’nın olgunlaşmasında ve Türkiye Cumhuriyeti’nin kurulmasında</w:t>
      </w:r>
      <w:r w:rsidRPr="00215709">
        <w:rPr>
          <w:rFonts w:eastAsia="Times New Roman" w:cstheme="minorHAnsi"/>
          <w:sz w:val="24"/>
          <w:szCs w:val="24"/>
          <w:lang w:eastAsia="tr-TR"/>
        </w:rPr>
        <w:t xml:space="preserve"> önemli rol oynamıştır.</w:t>
      </w:r>
    </w:p>
    <w:p w:rsidR="009579BB" w:rsidRDefault="009579BB" w:rsidP="009579BB">
      <w:pPr>
        <w:spacing w:after="0" w:line="240" w:lineRule="auto"/>
        <w:rPr>
          <w:rFonts w:eastAsia="Times New Roman" w:cstheme="minorHAnsi"/>
          <w:sz w:val="24"/>
          <w:szCs w:val="24"/>
          <w:lang w:eastAsia="tr-TR"/>
        </w:rPr>
      </w:pPr>
    </w:p>
    <w:p w:rsidR="009579BB" w:rsidRPr="00215709" w:rsidRDefault="009579BB" w:rsidP="009579BB">
      <w:pPr>
        <w:spacing w:after="0" w:line="240" w:lineRule="auto"/>
        <w:rPr>
          <w:rFonts w:eastAsia="Times New Roman" w:cstheme="minorHAnsi"/>
          <w:color w:val="FF0000"/>
          <w:sz w:val="24"/>
          <w:szCs w:val="24"/>
          <w:lang w:eastAsia="tr-TR"/>
        </w:rPr>
      </w:pPr>
      <w:r w:rsidRPr="00215709">
        <w:rPr>
          <w:rFonts w:eastAsia="Times New Roman" w:cstheme="minorHAnsi"/>
          <w:color w:val="FF0000"/>
          <w:sz w:val="24"/>
          <w:szCs w:val="24"/>
          <w:lang w:eastAsia="tr-TR"/>
        </w:rPr>
        <w:t>ÜÇÜNCÜ BÖLÜM: MUSTAFA KEMAL’İ ETKİLEYEN ÖNEMLİ OLAYLAR</w:t>
      </w:r>
    </w:p>
    <w:tbl>
      <w:tblPr>
        <w:tblStyle w:val="DzTablo1"/>
        <w:tblW w:w="0" w:type="auto"/>
        <w:tblLook w:val="04A0" w:firstRow="1" w:lastRow="0" w:firstColumn="1" w:lastColumn="0" w:noHBand="0" w:noVBand="1"/>
      </w:tblPr>
      <w:tblGrid>
        <w:gridCol w:w="1878"/>
        <w:gridCol w:w="2116"/>
        <w:gridCol w:w="6911"/>
      </w:tblGrid>
      <w:tr w:rsidR="009579BB" w:rsidRPr="00215709" w:rsidTr="00D502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Olay / Durum</w:t>
            </w:r>
          </w:p>
        </w:tc>
        <w:tc>
          <w:tcPr>
            <w:tcW w:w="0" w:type="auto"/>
            <w:hideMark/>
          </w:tcPr>
          <w:p w:rsidR="009579BB" w:rsidRPr="00215709" w:rsidRDefault="009579BB" w:rsidP="00D50227">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Tarih</w:t>
            </w:r>
          </w:p>
        </w:tc>
        <w:tc>
          <w:tcPr>
            <w:tcW w:w="0" w:type="auto"/>
            <w:hideMark/>
          </w:tcPr>
          <w:p w:rsidR="009579BB" w:rsidRPr="00215709" w:rsidRDefault="009579BB" w:rsidP="00D50227">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 xml:space="preserve">Mustafa Kemal’e Etkisi </w:t>
            </w:r>
          </w:p>
        </w:tc>
      </w:tr>
      <w:tr w:rsidR="009579BB" w:rsidRPr="00215709" w:rsidTr="00D50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1897 Türk-Yunan Savaşı</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1897 (Manastır Askerî İdadisi yılları)</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 xml:space="preserve">Savaşı gönüllü olarak katılmak istemesi, onun </w:t>
            </w:r>
            <w:r w:rsidRPr="00215709">
              <w:rPr>
                <w:rFonts w:eastAsia="Times New Roman" w:cstheme="minorHAnsi"/>
                <w:b/>
                <w:bCs/>
                <w:sz w:val="24"/>
                <w:szCs w:val="24"/>
                <w:lang w:eastAsia="tr-TR"/>
              </w:rPr>
              <w:t>vatanseverliğinin</w:t>
            </w:r>
            <w:r w:rsidRPr="00215709">
              <w:rPr>
                <w:rFonts w:eastAsia="Times New Roman" w:cstheme="minorHAnsi"/>
                <w:sz w:val="24"/>
                <w:szCs w:val="24"/>
                <w:lang w:eastAsia="tr-TR"/>
              </w:rPr>
              <w:t xml:space="preserve"> bir göstergesidir. Osmanlı’nın masada istediği sonucu alamaması büyük üzüntüye neden oldu.</w:t>
            </w:r>
          </w:p>
        </w:tc>
      </w:tr>
      <w:tr w:rsidR="009579BB" w:rsidRPr="00215709" w:rsidTr="00D50227">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Osmanlı'nın Geri Kalması</w:t>
            </w:r>
          </w:p>
        </w:tc>
        <w:tc>
          <w:tcPr>
            <w:tcW w:w="0" w:type="auto"/>
            <w:hideMark/>
          </w:tcPr>
          <w:p w:rsidR="009579BB" w:rsidRPr="00215709"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Devletin son dönemleri</w:t>
            </w:r>
          </w:p>
        </w:tc>
        <w:tc>
          <w:tcPr>
            <w:tcW w:w="0" w:type="auto"/>
            <w:hideMark/>
          </w:tcPr>
          <w:p w:rsidR="009579BB" w:rsidRPr="00215709"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 xml:space="preserve">Devlet yönetimindeki hataları ve aksaklıkları fark etti. Kendisinde </w:t>
            </w:r>
            <w:r w:rsidRPr="00215709">
              <w:rPr>
                <w:rFonts w:eastAsia="Times New Roman" w:cstheme="minorHAnsi"/>
                <w:b/>
                <w:bCs/>
                <w:sz w:val="24"/>
                <w:szCs w:val="24"/>
                <w:lang w:eastAsia="tr-TR"/>
              </w:rPr>
              <w:t>inkılap düşüncesinin</w:t>
            </w:r>
            <w:r w:rsidRPr="00215709">
              <w:rPr>
                <w:rFonts w:eastAsia="Times New Roman" w:cstheme="minorHAnsi"/>
                <w:sz w:val="24"/>
                <w:szCs w:val="24"/>
                <w:lang w:eastAsia="tr-TR"/>
              </w:rPr>
              <w:t xml:space="preserve"> gelişmesinde rol oynadı.</w:t>
            </w:r>
          </w:p>
        </w:tc>
      </w:tr>
      <w:tr w:rsidR="009579BB" w:rsidRPr="00215709" w:rsidTr="00D50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Çok Uluslu Çevre</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Çocukluk yılları (Selanik)</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Fransız İhtilali'nin yaydığı milliyetçilik akımının etkisiyle azınlıkların isyan etmesine tanık oldu, bu durum özellikle Balkanlar'da büyük huzursuzluk yaratmaktaydı.</w:t>
            </w:r>
          </w:p>
        </w:tc>
      </w:tr>
    </w:tbl>
    <w:p w:rsidR="009579BB" w:rsidRDefault="009579BB" w:rsidP="009579BB">
      <w:pPr>
        <w:spacing w:after="0" w:line="240" w:lineRule="auto"/>
        <w:rPr>
          <w:rFonts w:ascii="Segoe UI Symbol" w:eastAsia="Times New Roman" w:hAnsi="Segoe UI Symbol" w:cs="Segoe UI Symbol"/>
          <w:sz w:val="24"/>
          <w:szCs w:val="24"/>
          <w:lang w:eastAsia="tr-TR"/>
        </w:rPr>
      </w:pPr>
    </w:p>
    <w:p w:rsidR="009579BB" w:rsidRPr="00215709" w:rsidRDefault="009579BB" w:rsidP="009579BB">
      <w:pPr>
        <w:spacing w:after="0" w:line="240" w:lineRule="auto"/>
        <w:rPr>
          <w:rFonts w:eastAsia="Times New Roman" w:cstheme="minorHAnsi"/>
          <w:sz w:val="24"/>
          <w:szCs w:val="24"/>
          <w:lang w:eastAsia="tr-TR"/>
        </w:rPr>
      </w:pPr>
      <w:r w:rsidRPr="00215709">
        <w:rPr>
          <w:rFonts w:ascii="Segoe UI Symbol" w:eastAsia="Times New Roman" w:hAnsi="Segoe UI Symbol" w:cs="Segoe UI Symbol"/>
          <w:color w:val="00B050"/>
          <w:sz w:val="24"/>
          <w:szCs w:val="24"/>
          <w:lang w:eastAsia="tr-TR"/>
        </w:rPr>
        <w:t>⚠️</w:t>
      </w:r>
      <w:r w:rsidRPr="00215709">
        <w:rPr>
          <w:rFonts w:eastAsia="Times New Roman" w:cstheme="minorHAnsi"/>
          <w:color w:val="00B050"/>
          <w:sz w:val="24"/>
          <w:szCs w:val="24"/>
          <w:lang w:eastAsia="tr-TR"/>
        </w:rPr>
        <w:t xml:space="preserve"> D</w:t>
      </w:r>
      <w:r w:rsidRPr="00215709">
        <w:rPr>
          <w:rFonts w:ascii="Calibri" w:eastAsia="Times New Roman" w:hAnsi="Calibri" w:cs="Calibri"/>
          <w:color w:val="00B050"/>
          <w:sz w:val="24"/>
          <w:szCs w:val="24"/>
          <w:lang w:eastAsia="tr-TR"/>
        </w:rPr>
        <w:t>İ</w:t>
      </w:r>
      <w:r w:rsidRPr="00215709">
        <w:rPr>
          <w:rFonts w:eastAsia="Times New Roman" w:cstheme="minorHAnsi"/>
          <w:color w:val="00B050"/>
          <w:sz w:val="24"/>
          <w:szCs w:val="24"/>
          <w:lang w:eastAsia="tr-TR"/>
        </w:rPr>
        <w:t>KKAT</w:t>
      </w:r>
    </w:p>
    <w:p w:rsidR="009579BB" w:rsidRPr="00215709" w:rsidRDefault="009579BB" w:rsidP="009579BB">
      <w:pPr>
        <w:spacing w:after="0" w:line="240" w:lineRule="auto"/>
        <w:rPr>
          <w:rFonts w:eastAsia="Times New Roman" w:cstheme="minorHAnsi"/>
          <w:sz w:val="24"/>
          <w:szCs w:val="24"/>
          <w:lang w:eastAsia="tr-TR"/>
        </w:rPr>
      </w:pPr>
      <w:r w:rsidRPr="00215709">
        <w:rPr>
          <w:rFonts w:eastAsia="Times New Roman" w:cstheme="minorHAnsi"/>
          <w:sz w:val="24"/>
          <w:szCs w:val="24"/>
          <w:lang w:eastAsia="tr-TR"/>
        </w:rPr>
        <w:t>Mustafa Kemal, eğitim hayatını farklı şehirlerde tamamlamıştır.</w:t>
      </w:r>
    </w:p>
    <w:tbl>
      <w:tblPr>
        <w:tblStyle w:val="DzTablo1"/>
        <w:tblW w:w="0" w:type="auto"/>
        <w:tblLook w:val="04A0" w:firstRow="1" w:lastRow="0" w:firstColumn="1" w:lastColumn="0" w:noHBand="0" w:noVBand="1"/>
      </w:tblPr>
      <w:tblGrid>
        <w:gridCol w:w="2653"/>
        <w:gridCol w:w="2312"/>
        <w:gridCol w:w="4921"/>
      </w:tblGrid>
      <w:tr w:rsidR="009579BB" w:rsidRPr="00215709" w:rsidTr="00D502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Okul Adı</w:t>
            </w:r>
          </w:p>
        </w:tc>
        <w:tc>
          <w:tcPr>
            <w:tcW w:w="0" w:type="auto"/>
            <w:hideMark/>
          </w:tcPr>
          <w:p w:rsidR="009579BB" w:rsidRPr="00215709" w:rsidRDefault="009579BB" w:rsidP="00D50227">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 xml:space="preserve">Başlangıç Yılı </w:t>
            </w:r>
          </w:p>
        </w:tc>
        <w:tc>
          <w:tcPr>
            <w:tcW w:w="0" w:type="auto"/>
            <w:hideMark/>
          </w:tcPr>
          <w:p w:rsidR="009579BB" w:rsidRPr="00215709" w:rsidRDefault="009579BB" w:rsidP="00D50227">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Rütbe/Mezuniyet (Hap Bilgi)</w:t>
            </w:r>
          </w:p>
        </w:tc>
      </w:tr>
      <w:tr w:rsidR="009579BB" w:rsidRPr="00215709" w:rsidTr="00D50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Selanik Askerî Rüştiyesi</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1893</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(Burada "Kemal" adını aldı).</w:t>
            </w:r>
          </w:p>
        </w:tc>
      </w:tr>
      <w:tr w:rsidR="009579BB" w:rsidRPr="00215709" w:rsidTr="00D50227">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Manastır Askerî İdadisi</w:t>
            </w:r>
          </w:p>
        </w:tc>
        <w:tc>
          <w:tcPr>
            <w:tcW w:w="0" w:type="auto"/>
            <w:hideMark/>
          </w:tcPr>
          <w:p w:rsidR="009579BB" w:rsidRPr="00215709"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1896</w:t>
            </w:r>
          </w:p>
        </w:tc>
        <w:tc>
          <w:tcPr>
            <w:tcW w:w="0" w:type="auto"/>
            <w:hideMark/>
          </w:tcPr>
          <w:p w:rsidR="009579BB" w:rsidRPr="00215709"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w:t>
            </w:r>
            <w:proofErr w:type="spellStart"/>
            <w:r w:rsidRPr="00215709">
              <w:rPr>
                <w:rFonts w:eastAsia="Times New Roman" w:cstheme="minorHAnsi"/>
                <w:sz w:val="24"/>
                <w:szCs w:val="24"/>
                <w:lang w:eastAsia="tr-TR"/>
              </w:rPr>
              <w:t>1899'da</w:t>
            </w:r>
            <w:proofErr w:type="spellEnd"/>
            <w:r w:rsidRPr="00215709">
              <w:rPr>
                <w:rFonts w:eastAsia="Times New Roman" w:cstheme="minorHAnsi"/>
                <w:sz w:val="24"/>
                <w:szCs w:val="24"/>
                <w:lang w:eastAsia="tr-TR"/>
              </w:rPr>
              <w:t xml:space="preserve"> başarı ile bitirdi).</w:t>
            </w:r>
          </w:p>
        </w:tc>
      </w:tr>
      <w:tr w:rsidR="009579BB" w:rsidRPr="00215709" w:rsidTr="00D50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İstanbul Harp Okulu</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1899</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proofErr w:type="spellStart"/>
            <w:r w:rsidRPr="00215709">
              <w:rPr>
                <w:rFonts w:eastAsia="Times New Roman" w:cstheme="minorHAnsi"/>
                <w:sz w:val="24"/>
                <w:szCs w:val="24"/>
                <w:lang w:eastAsia="tr-TR"/>
              </w:rPr>
              <w:t>1902'de</w:t>
            </w:r>
            <w:proofErr w:type="spellEnd"/>
            <w:r w:rsidRPr="00215709">
              <w:rPr>
                <w:rFonts w:eastAsia="Times New Roman" w:cstheme="minorHAnsi"/>
                <w:sz w:val="24"/>
                <w:szCs w:val="24"/>
                <w:lang w:eastAsia="tr-TR"/>
              </w:rPr>
              <w:t xml:space="preserve"> </w:t>
            </w:r>
            <w:r w:rsidRPr="00215709">
              <w:rPr>
                <w:rFonts w:eastAsia="Times New Roman" w:cstheme="minorHAnsi"/>
                <w:b/>
                <w:bCs/>
                <w:sz w:val="24"/>
                <w:szCs w:val="24"/>
                <w:lang w:eastAsia="tr-TR"/>
              </w:rPr>
              <w:t>Teğmen rütbesiyle mezun oldu</w:t>
            </w:r>
            <w:r w:rsidRPr="00215709">
              <w:rPr>
                <w:rFonts w:eastAsia="Times New Roman" w:cstheme="minorHAnsi"/>
                <w:sz w:val="24"/>
                <w:szCs w:val="24"/>
                <w:lang w:eastAsia="tr-TR"/>
              </w:rPr>
              <w:t>.</w:t>
            </w:r>
          </w:p>
        </w:tc>
      </w:tr>
      <w:tr w:rsidR="009579BB" w:rsidRPr="00215709" w:rsidTr="00D50227">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İstanbul Harp Akademisi</w:t>
            </w:r>
          </w:p>
        </w:tc>
        <w:tc>
          <w:tcPr>
            <w:tcW w:w="0" w:type="auto"/>
            <w:hideMark/>
          </w:tcPr>
          <w:p w:rsidR="009579BB" w:rsidRPr="00215709"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w:t>
            </w:r>
            <w:proofErr w:type="spellStart"/>
            <w:r w:rsidRPr="00215709">
              <w:rPr>
                <w:rFonts w:eastAsia="Times New Roman" w:cstheme="minorHAnsi"/>
                <w:sz w:val="24"/>
                <w:szCs w:val="24"/>
                <w:lang w:eastAsia="tr-TR"/>
              </w:rPr>
              <w:t>1902'de</w:t>
            </w:r>
            <w:proofErr w:type="spellEnd"/>
            <w:r w:rsidRPr="00215709">
              <w:rPr>
                <w:rFonts w:eastAsia="Times New Roman" w:cstheme="minorHAnsi"/>
                <w:sz w:val="24"/>
                <w:szCs w:val="24"/>
                <w:lang w:eastAsia="tr-TR"/>
              </w:rPr>
              <w:t xml:space="preserve"> devam etti).</w:t>
            </w:r>
          </w:p>
        </w:tc>
        <w:tc>
          <w:tcPr>
            <w:tcW w:w="0" w:type="auto"/>
            <w:hideMark/>
          </w:tcPr>
          <w:p w:rsidR="009579BB" w:rsidRPr="00215709"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proofErr w:type="spellStart"/>
            <w:r w:rsidRPr="00215709">
              <w:rPr>
                <w:rFonts w:eastAsia="Times New Roman" w:cstheme="minorHAnsi"/>
                <w:sz w:val="24"/>
                <w:szCs w:val="24"/>
                <w:lang w:eastAsia="tr-TR"/>
              </w:rPr>
              <w:t>1905'te</w:t>
            </w:r>
            <w:proofErr w:type="spellEnd"/>
            <w:r w:rsidRPr="00215709">
              <w:rPr>
                <w:rFonts w:eastAsia="Times New Roman" w:cstheme="minorHAnsi"/>
                <w:sz w:val="24"/>
                <w:szCs w:val="24"/>
                <w:lang w:eastAsia="tr-TR"/>
              </w:rPr>
              <w:t xml:space="preserve"> </w:t>
            </w:r>
            <w:r w:rsidRPr="00215709">
              <w:rPr>
                <w:rFonts w:eastAsia="Times New Roman" w:cstheme="minorHAnsi"/>
                <w:b/>
                <w:bCs/>
                <w:sz w:val="24"/>
                <w:szCs w:val="24"/>
                <w:lang w:eastAsia="tr-TR"/>
              </w:rPr>
              <w:t>Kurmay Yüzbaşı rütbesiyle mezun oldu</w:t>
            </w:r>
            <w:r w:rsidRPr="00215709">
              <w:rPr>
                <w:rFonts w:eastAsia="Times New Roman" w:cstheme="minorHAnsi"/>
                <w:sz w:val="24"/>
                <w:szCs w:val="24"/>
                <w:lang w:eastAsia="tr-TR"/>
              </w:rPr>
              <w:t>.</w:t>
            </w:r>
          </w:p>
        </w:tc>
      </w:tr>
      <w:tr w:rsidR="009579BB" w:rsidRPr="00215709" w:rsidTr="00D50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İlk Görev Yeri</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1905</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 xml:space="preserve">Kurmay Yüzbaşı rütbesiyle </w:t>
            </w:r>
            <w:r w:rsidRPr="00215709">
              <w:rPr>
                <w:rFonts w:eastAsia="Times New Roman" w:cstheme="minorHAnsi"/>
                <w:b/>
                <w:bCs/>
                <w:sz w:val="24"/>
                <w:szCs w:val="24"/>
                <w:lang w:eastAsia="tr-TR"/>
              </w:rPr>
              <w:t>Şam 5. Ordu</w:t>
            </w:r>
          </w:p>
        </w:tc>
      </w:tr>
    </w:tbl>
    <w:p w:rsidR="009579BB" w:rsidRPr="00215709" w:rsidRDefault="009579BB" w:rsidP="009579BB">
      <w:pPr>
        <w:rPr>
          <w:rFonts w:cstheme="minorHAnsi"/>
        </w:rPr>
      </w:pPr>
    </w:p>
    <w:p w:rsidR="009579BB" w:rsidRDefault="009579BB" w:rsidP="009579BB"/>
    <w:p w:rsidR="009579BB" w:rsidRDefault="009579BB" w:rsidP="009579BB"/>
    <w:p w:rsidR="009579BB" w:rsidRDefault="009579BB" w:rsidP="009579BB"/>
    <w:p w:rsidR="009579BB" w:rsidRDefault="009579BB" w:rsidP="009579BB"/>
    <w:p w:rsidR="009579BB" w:rsidRDefault="009579BB" w:rsidP="009579BB"/>
    <w:p w:rsidR="009579BB" w:rsidRPr="00215709" w:rsidRDefault="009579BB" w:rsidP="009579BB">
      <w:pPr>
        <w:spacing w:after="0" w:line="240" w:lineRule="auto"/>
        <w:jc w:val="center"/>
        <w:rPr>
          <w:rFonts w:eastAsia="Times New Roman" w:cstheme="minorHAnsi"/>
          <w:color w:val="0070C0"/>
          <w:sz w:val="24"/>
          <w:szCs w:val="24"/>
          <w:lang w:eastAsia="tr-TR"/>
        </w:rPr>
      </w:pPr>
      <w:r w:rsidRPr="00215709">
        <w:rPr>
          <w:rFonts w:eastAsia="Times New Roman" w:cstheme="minorHAnsi"/>
          <w:b/>
          <w:bCs/>
          <w:color w:val="0070C0"/>
          <w:sz w:val="24"/>
          <w:szCs w:val="24"/>
          <w:lang w:eastAsia="tr-TR"/>
        </w:rPr>
        <w:lastRenderedPageBreak/>
        <w:t>8. SINIF DERS NOTU: MUSTAFA KEMAL'İN FİKİR HAYATI</w:t>
      </w:r>
    </w:p>
    <w:p w:rsidR="009579BB" w:rsidRPr="00215709" w:rsidRDefault="009579BB" w:rsidP="009579BB">
      <w:pPr>
        <w:spacing w:after="0" w:line="240" w:lineRule="auto"/>
        <w:rPr>
          <w:rFonts w:eastAsia="Times New Roman" w:cstheme="minorHAnsi"/>
          <w:sz w:val="24"/>
          <w:szCs w:val="24"/>
          <w:lang w:eastAsia="tr-TR"/>
        </w:rPr>
      </w:pPr>
    </w:p>
    <w:p w:rsidR="009579BB" w:rsidRPr="00215709" w:rsidRDefault="009579BB" w:rsidP="009579BB">
      <w:pPr>
        <w:spacing w:after="0" w:line="240" w:lineRule="auto"/>
        <w:rPr>
          <w:rFonts w:eastAsia="Times New Roman" w:cstheme="minorHAnsi"/>
          <w:color w:val="FF0000"/>
          <w:sz w:val="24"/>
          <w:szCs w:val="24"/>
          <w:lang w:eastAsia="tr-TR"/>
        </w:rPr>
      </w:pPr>
      <w:r w:rsidRPr="00215709">
        <w:rPr>
          <w:rFonts w:eastAsia="Times New Roman" w:cstheme="minorHAnsi"/>
          <w:color w:val="FF0000"/>
          <w:sz w:val="24"/>
          <w:szCs w:val="24"/>
          <w:lang w:eastAsia="tr-TR"/>
        </w:rPr>
        <w:t>BİRİNCİ BÖLÜM: FİKİR HAYATINI ETKİLEYEN FAKTÖRLER</w:t>
      </w:r>
    </w:p>
    <w:p w:rsidR="009579BB" w:rsidRPr="00215709" w:rsidRDefault="009579BB" w:rsidP="009579BB">
      <w:pPr>
        <w:spacing w:after="0" w:line="240" w:lineRule="auto"/>
        <w:rPr>
          <w:rFonts w:eastAsia="Times New Roman" w:cstheme="minorHAnsi"/>
          <w:sz w:val="24"/>
          <w:szCs w:val="24"/>
          <w:lang w:eastAsia="tr-TR"/>
        </w:rPr>
      </w:pPr>
    </w:p>
    <w:p w:rsidR="009579BB" w:rsidRPr="00215709" w:rsidRDefault="009579BB" w:rsidP="009579BB">
      <w:pPr>
        <w:spacing w:after="0" w:line="240" w:lineRule="auto"/>
        <w:rPr>
          <w:rFonts w:eastAsia="Times New Roman" w:cstheme="minorHAnsi"/>
          <w:sz w:val="24"/>
          <w:szCs w:val="24"/>
          <w:lang w:eastAsia="tr-TR"/>
        </w:rPr>
      </w:pPr>
      <w:r w:rsidRPr="00215709">
        <w:rPr>
          <w:rFonts w:eastAsia="Times New Roman" w:cstheme="minorHAnsi"/>
          <w:sz w:val="24"/>
          <w:szCs w:val="24"/>
          <w:lang w:eastAsia="tr-TR"/>
        </w:rPr>
        <w:t>Mustafa Kemal’in düşünce yapısı, doğup büyüdüğü ortamdan, aldığı eğitimden ve okuduğu eserlerden derinlemesine etkilenmiştir.</w:t>
      </w:r>
    </w:p>
    <w:p w:rsidR="009579BB" w:rsidRPr="00215709" w:rsidRDefault="009579BB" w:rsidP="009579BB">
      <w:pPr>
        <w:spacing w:after="0" w:line="240" w:lineRule="auto"/>
        <w:rPr>
          <w:rFonts w:eastAsia="Times New Roman" w:cstheme="minorHAnsi"/>
          <w:sz w:val="24"/>
          <w:szCs w:val="24"/>
          <w:lang w:eastAsia="tr-TR"/>
        </w:rPr>
      </w:pPr>
    </w:p>
    <w:p w:rsidR="009579BB" w:rsidRPr="00215709" w:rsidRDefault="009579BB" w:rsidP="009579BB">
      <w:pPr>
        <w:spacing w:after="0" w:line="300" w:lineRule="atLeast"/>
        <w:rPr>
          <w:rFonts w:eastAsia="Times New Roman" w:cstheme="minorHAnsi"/>
          <w:sz w:val="21"/>
          <w:szCs w:val="21"/>
          <w:lang w:eastAsia="tr-TR"/>
        </w:rPr>
      </w:pPr>
      <w:r w:rsidRPr="00215709">
        <w:rPr>
          <w:rFonts w:eastAsia="Times New Roman" w:cstheme="minorHAnsi"/>
          <w:sz w:val="21"/>
          <w:szCs w:val="21"/>
          <w:lang w:eastAsia="tr-TR"/>
        </w:rPr>
        <w:t xml:space="preserve">FİKİR HAYATINI ŞEKİLLENDİREN TEMEL UNSURLAR </w:t>
      </w:r>
    </w:p>
    <w:tbl>
      <w:tblPr>
        <w:tblStyle w:val="DzTablo1"/>
        <w:tblW w:w="0" w:type="auto"/>
        <w:tblLook w:val="04A0" w:firstRow="1" w:lastRow="0" w:firstColumn="1" w:lastColumn="0" w:noHBand="0" w:noVBand="1"/>
      </w:tblPr>
      <w:tblGrid>
        <w:gridCol w:w="2295"/>
        <w:gridCol w:w="8610"/>
      </w:tblGrid>
      <w:tr w:rsidR="009579BB" w:rsidRPr="00215709" w:rsidTr="00D502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Etkileyen Faktör</w:t>
            </w:r>
          </w:p>
        </w:tc>
        <w:tc>
          <w:tcPr>
            <w:tcW w:w="0" w:type="auto"/>
            <w:hideMark/>
          </w:tcPr>
          <w:p w:rsidR="009579BB" w:rsidRPr="00215709" w:rsidRDefault="009579BB" w:rsidP="00D50227">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 xml:space="preserve">Açıklama </w:t>
            </w:r>
          </w:p>
        </w:tc>
      </w:tr>
      <w:tr w:rsidR="009579BB" w:rsidRPr="00215709" w:rsidTr="00D50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Büyüdüğü Çevre (Selanik)</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Şehrin çok uluslu olması, Batı’ya açılan bir kapı olması ve Fransız İhtilali’nin etkilerinin yayıldığı bir yer olması fikir yapısını etkilemiştir.</w:t>
            </w:r>
          </w:p>
        </w:tc>
      </w:tr>
      <w:tr w:rsidR="009579BB" w:rsidRPr="00215709" w:rsidTr="00D50227">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Eğitim ve Öğretim</w:t>
            </w:r>
          </w:p>
        </w:tc>
        <w:tc>
          <w:tcPr>
            <w:tcW w:w="0" w:type="auto"/>
            <w:hideMark/>
          </w:tcPr>
          <w:p w:rsidR="009579BB" w:rsidRPr="00215709"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Eğitim hayatındaki olaylar, deneyimler ve öğretmenleri kişiliğinin oluşmasında önemli rol oynamıştır.</w:t>
            </w:r>
          </w:p>
        </w:tc>
      </w:tr>
      <w:tr w:rsidR="009579BB" w:rsidRPr="00215709" w:rsidTr="00D50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Yaşadığı Olaylar ve Savaşlar</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Yaşadığı olaylar, savaşlar ve görev aldığı yerler, liderlik ve cesaret gibi özelliklerinin gelişmesinde etkili olmuştur.</w:t>
            </w:r>
          </w:p>
        </w:tc>
      </w:tr>
      <w:tr w:rsidR="009579BB" w:rsidRPr="00215709" w:rsidTr="00D50227">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Okuduğu Kitaplar ve Yazarlar</w:t>
            </w:r>
          </w:p>
        </w:tc>
        <w:tc>
          <w:tcPr>
            <w:tcW w:w="0" w:type="auto"/>
            <w:hideMark/>
          </w:tcPr>
          <w:p w:rsidR="009579BB" w:rsidRPr="00215709"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Yerli ve yabancı birçok aydının düşüncelerinden istifade etmiş, bu sayede düşünce dünyasını zenginleştirmiştir.</w:t>
            </w:r>
          </w:p>
        </w:tc>
      </w:tr>
      <w:tr w:rsidR="009579BB" w:rsidRPr="00215709" w:rsidTr="00D50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Osmanlı Devleti'nin Durumu</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Osmanlı Devleti’nin içinde bulunduğu olumsuz durumlar, devletteki aksaklıkları fark etmesine ve inkılap düşüncesinin gelişmesine yol açmıştır.</w:t>
            </w:r>
          </w:p>
        </w:tc>
      </w:tr>
    </w:tbl>
    <w:p w:rsidR="009579BB" w:rsidRPr="00215709" w:rsidRDefault="009579BB" w:rsidP="009579BB">
      <w:pPr>
        <w:spacing w:after="0" w:line="240" w:lineRule="auto"/>
        <w:rPr>
          <w:rFonts w:eastAsia="Times New Roman" w:cstheme="minorHAnsi"/>
          <w:sz w:val="24"/>
          <w:szCs w:val="24"/>
          <w:lang w:eastAsia="tr-TR"/>
        </w:rPr>
      </w:pPr>
    </w:p>
    <w:p w:rsidR="009579BB" w:rsidRPr="00215709" w:rsidRDefault="009579BB" w:rsidP="009579BB">
      <w:pPr>
        <w:spacing w:after="0" w:line="240" w:lineRule="auto"/>
        <w:rPr>
          <w:rFonts w:eastAsia="Times New Roman" w:cstheme="minorHAnsi"/>
          <w:color w:val="FF0000"/>
          <w:sz w:val="24"/>
          <w:szCs w:val="24"/>
          <w:lang w:eastAsia="tr-TR"/>
        </w:rPr>
      </w:pPr>
      <w:r w:rsidRPr="00215709">
        <w:rPr>
          <w:rFonts w:eastAsia="Times New Roman" w:cstheme="minorHAnsi"/>
          <w:color w:val="FF0000"/>
          <w:sz w:val="24"/>
          <w:szCs w:val="24"/>
          <w:lang w:eastAsia="tr-TR"/>
        </w:rPr>
        <w:t>İKİNCİ BÖLÜM: FİKİR HAYATINI ETKİLEYEN KİŞİLER</w:t>
      </w:r>
    </w:p>
    <w:p w:rsidR="009579BB" w:rsidRPr="00215709" w:rsidRDefault="009579BB" w:rsidP="009579BB">
      <w:pPr>
        <w:spacing w:after="0" w:line="240" w:lineRule="auto"/>
        <w:rPr>
          <w:rFonts w:eastAsia="Times New Roman" w:cstheme="minorHAnsi"/>
          <w:sz w:val="24"/>
          <w:szCs w:val="24"/>
          <w:lang w:eastAsia="tr-TR"/>
        </w:rPr>
      </w:pPr>
    </w:p>
    <w:p w:rsidR="009579BB" w:rsidRPr="00215709" w:rsidRDefault="009579BB" w:rsidP="009579BB">
      <w:pPr>
        <w:spacing w:after="0" w:line="240" w:lineRule="auto"/>
        <w:rPr>
          <w:rFonts w:eastAsia="Times New Roman" w:cstheme="minorHAnsi"/>
          <w:sz w:val="24"/>
          <w:szCs w:val="24"/>
          <w:lang w:eastAsia="tr-TR"/>
        </w:rPr>
      </w:pPr>
      <w:r w:rsidRPr="00215709">
        <w:rPr>
          <w:rFonts w:eastAsia="Times New Roman" w:cstheme="minorHAnsi"/>
          <w:sz w:val="24"/>
          <w:szCs w:val="24"/>
          <w:lang w:eastAsia="tr-TR"/>
        </w:rPr>
        <w:t>Mustafa Kemal’i hem Türk yazar ve şairler hem de yabancı Aydınlanma Çağı düşünürleri etkilemiştir.</w:t>
      </w:r>
    </w:p>
    <w:p w:rsidR="009579BB" w:rsidRPr="00215709" w:rsidRDefault="009579BB" w:rsidP="009579BB">
      <w:pPr>
        <w:spacing w:after="0" w:line="240" w:lineRule="auto"/>
        <w:rPr>
          <w:rFonts w:eastAsia="Times New Roman" w:cstheme="minorHAnsi"/>
          <w:sz w:val="24"/>
          <w:szCs w:val="24"/>
          <w:lang w:eastAsia="tr-TR"/>
        </w:rPr>
      </w:pPr>
    </w:p>
    <w:p w:rsidR="009579BB" w:rsidRPr="00215709" w:rsidRDefault="009579BB" w:rsidP="009579BB">
      <w:pPr>
        <w:spacing w:after="0" w:line="300" w:lineRule="atLeast"/>
        <w:rPr>
          <w:rFonts w:eastAsia="Times New Roman" w:cstheme="minorHAnsi"/>
          <w:sz w:val="21"/>
          <w:szCs w:val="21"/>
          <w:lang w:eastAsia="tr-TR"/>
        </w:rPr>
      </w:pPr>
      <w:r w:rsidRPr="00215709">
        <w:rPr>
          <w:rFonts w:eastAsia="Times New Roman" w:cstheme="minorHAnsi"/>
          <w:sz w:val="21"/>
          <w:szCs w:val="21"/>
          <w:lang w:eastAsia="tr-TR"/>
        </w:rPr>
        <w:t>MUSTAFA KEMAL’İ ETKİLEYEN ÖĞRETMENLER</w:t>
      </w:r>
    </w:p>
    <w:tbl>
      <w:tblPr>
        <w:tblStyle w:val="DzTablo1"/>
        <w:tblW w:w="0" w:type="auto"/>
        <w:tblLook w:val="04A0" w:firstRow="1" w:lastRow="0" w:firstColumn="1" w:lastColumn="0" w:noHBand="0" w:noVBand="1"/>
      </w:tblPr>
      <w:tblGrid>
        <w:gridCol w:w="2441"/>
        <w:gridCol w:w="2930"/>
        <w:gridCol w:w="5534"/>
      </w:tblGrid>
      <w:tr w:rsidR="009579BB" w:rsidRPr="00215709" w:rsidTr="00D502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Öğretmen Adı</w:t>
            </w:r>
          </w:p>
        </w:tc>
        <w:tc>
          <w:tcPr>
            <w:tcW w:w="0" w:type="auto"/>
            <w:hideMark/>
          </w:tcPr>
          <w:p w:rsidR="009579BB" w:rsidRPr="00215709" w:rsidRDefault="009579BB" w:rsidP="00D50227">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Okul ve Branş</w:t>
            </w:r>
          </w:p>
        </w:tc>
        <w:tc>
          <w:tcPr>
            <w:tcW w:w="0" w:type="auto"/>
            <w:hideMark/>
          </w:tcPr>
          <w:p w:rsidR="009579BB" w:rsidRPr="00215709" w:rsidRDefault="009579BB" w:rsidP="00D50227">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Etkisi (Hap Bilgi)</w:t>
            </w:r>
          </w:p>
        </w:tc>
      </w:tr>
      <w:tr w:rsidR="009579BB" w:rsidRPr="00215709" w:rsidTr="00D50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Yüzbaşı Mustafa Bey</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Selanik Askerî Rüştiyesi (Matematik)</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 xml:space="preserve">Yeteneklerini sezip kendisine </w:t>
            </w:r>
            <w:r w:rsidRPr="00215709">
              <w:rPr>
                <w:rFonts w:eastAsia="Times New Roman" w:cstheme="minorHAnsi"/>
                <w:b/>
                <w:bCs/>
                <w:sz w:val="24"/>
                <w:szCs w:val="24"/>
                <w:lang w:eastAsia="tr-TR"/>
              </w:rPr>
              <w:t>"Kemal" adını vermiştir</w:t>
            </w:r>
            <w:r w:rsidRPr="00215709">
              <w:rPr>
                <w:rFonts w:eastAsia="Times New Roman" w:cstheme="minorHAnsi"/>
                <w:sz w:val="24"/>
                <w:szCs w:val="24"/>
                <w:lang w:eastAsia="tr-TR"/>
              </w:rPr>
              <w:t>.</w:t>
            </w:r>
          </w:p>
        </w:tc>
      </w:tr>
      <w:tr w:rsidR="009579BB" w:rsidRPr="00215709" w:rsidTr="00D50227">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Kolağası Mehmet Tevfik Bey</w:t>
            </w:r>
          </w:p>
        </w:tc>
        <w:tc>
          <w:tcPr>
            <w:tcW w:w="0" w:type="auto"/>
            <w:hideMark/>
          </w:tcPr>
          <w:p w:rsidR="009579BB" w:rsidRPr="00215709"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Askerî İdadi (Tarih)</w:t>
            </w:r>
          </w:p>
        </w:tc>
        <w:tc>
          <w:tcPr>
            <w:tcW w:w="0" w:type="auto"/>
            <w:hideMark/>
          </w:tcPr>
          <w:p w:rsidR="009579BB" w:rsidRPr="00215709"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 xml:space="preserve">Mustafa Kemal’e </w:t>
            </w:r>
            <w:r w:rsidRPr="00215709">
              <w:rPr>
                <w:rFonts w:eastAsia="Times New Roman" w:cstheme="minorHAnsi"/>
                <w:b/>
                <w:bCs/>
                <w:sz w:val="24"/>
                <w:szCs w:val="24"/>
                <w:lang w:eastAsia="tr-TR"/>
              </w:rPr>
              <w:t>tarih sevgisi aşılamış</w:t>
            </w:r>
            <w:r w:rsidRPr="00215709">
              <w:rPr>
                <w:rFonts w:eastAsia="Times New Roman" w:cstheme="minorHAnsi"/>
                <w:sz w:val="24"/>
                <w:szCs w:val="24"/>
                <w:lang w:eastAsia="tr-TR"/>
              </w:rPr>
              <w:t xml:space="preserve"> ve tarih alanında yeni ufuklar açmıştır.</w:t>
            </w:r>
          </w:p>
        </w:tc>
      </w:tr>
      <w:tr w:rsidR="009579BB" w:rsidRPr="00215709" w:rsidTr="00D50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 xml:space="preserve">Yüzbaşı </w:t>
            </w:r>
            <w:proofErr w:type="spellStart"/>
            <w:r w:rsidRPr="00215709">
              <w:rPr>
                <w:rFonts w:eastAsia="Times New Roman" w:cstheme="minorHAnsi"/>
                <w:sz w:val="24"/>
                <w:szCs w:val="24"/>
                <w:lang w:eastAsia="tr-TR"/>
              </w:rPr>
              <w:t>Nakiyüddin</w:t>
            </w:r>
            <w:proofErr w:type="spellEnd"/>
            <w:r w:rsidRPr="00215709">
              <w:rPr>
                <w:rFonts w:eastAsia="Times New Roman" w:cstheme="minorHAnsi"/>
                <w:sz w:val="24"/>
                <w:szCs w:val="24"/>
                <w:lang w:eastAsia="tr-TR"/>
              </w:rPr>
              <w:t xml:space="preserve"> Bey</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Askerî Rüştiye (Fransızca)</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Geleceğe ilişkin ilk fikirlerinin oluşmasında katkıları olmuştur.</w:t>
            </w:r>
          </w:p>
        </w:tc>
      </w:tr>
    </w:tbl>
    <w:p w:rsidR="009579BB" w:rsidRPr="00215709" w:rsidRDefault="009579BB" w:rsidP="009579BB">
      <w:pPr>
        <w:spacing w:after="0" w:line="300" w:lineRule="atLeast"/>
        <w:rPr>
          <w:rFonts w:eastAsia="Times New Roman" w:cstheme="minorHAnsi"/>
          <w:sz w:val="21"/>
          <w:szCs w:val="21"/>
          <w:lang w:eastAsia="tr-TR"/>
        </w:rPr>
      </w:pPr>
    </w:p>
    <w:p w:rsidR="009579BB" w:rsidRPr="00215709" w:rsidRDefault="009579BB" w:rsidP="009579BB">
      <w:pPr>
        <w:spacing w:after="0" w:line="300" w:lineRule="atLeast"/>
        <w:rPr>
          <w:rFonts w:eastAsia="Times New Roman" w:cstheme="minorHAnsi"/>
          <w:sz w:val="21"/>
          <w:szCs w:val="21"/>
          <w:lang w:eastAsia="tr-TR"/>
        </w:rPr>
      </w:pPr>
      <w:r w:rsidRPr="00215709">
        <w:rPr>
          <w:rFonts w:eastAsia="Times New Roman" w:cstheme="minorHAnsi"/>
          <w:sz w:val="21"/>
          <w:szCs w:val="21"/>
          <w:lang w:eastAsia="tr-TR"/>
        </w:rPr>
        <w:t>MUSTAFA KEMAL’İ ETKİLEYEN TÜRK DÜŞÜNÜRLERİ</w:t>
      </w:r>
    </w:p>
    <w:p w:rsidR="009579BB" w:rsidRPr="00215709" w:rsidRDefault="009579BB" w:rsidP="009579BB">
      <w:pPr>
        <w:spacing w:after="0" w:line="240" w:lineRule="auto"/>
        <w:rPr>
          <w:rFonts w:eastAsia="Times New Roman" w:cstheme="minorHAnsi"/>
          <w:sz w:val="24"/>
          <w:szCs w:val="24"/>
          <w:lang w:eastAsia="tr-TR"/>
        </w:rPr>
      </w:pPr>
      <w:r w:rsidRPr="00215709">
        <w:rPr>
          <w:rFonts w:eastAsia="Times New Roman" w:cstheme="minorHAnsi"/>
          <w:sz w:val="24"/>
          <w:szCs w:val="24"/>
          <w:lang w:eastAsia="tr-TR"/>
        </w:rPr>
        <w:t xml:space="preserve">Türk yazar ve şairler, genelde Mustafa Kemal’in </w:t>
      </w:r>
      <w:r w:rsidRPr="00215709">
        <w:rPr>
          <w:rFonts w:eastAsia="Times New Roman" w:cstheme="minorHAnsi"/>
          <w:b/>
          <w:bCs/>
          <w:sz w:val="24"/>
          <w:szCs w:val="24"/>
          <w:lang w:eastAsia="tr-TR"/>
        </w:rPr>
        <w:t>milliyetçi (ulusçu) düşüncelerini</w:t>
      </w:r>
      <w:r w:rsidRPr="00215709">
        <w:rPr>
          <w:rFonts w:eastAsia="Times New Roman" w:cstheme="minorHAnsi"/>
          <w:sz w:val="24"/>
          <w:szCs w:val="24"/>
          <w:lang w:eastAsia="tr-TR"/>
        </w:rPr>
        <w:t xml:space="preserve"> etkilemişlerdir.</w:t>
      </w:r>
    </w:p>
    <w:tbl>
      <w:tblPr>
        <w:tblStyle w:val="DzTablo1"/>
        <w:tblW w:w="0" w:type="auto"/>
        <w:tblLook w:val="04A0" w:firstRow="1" w:lastRow="0" w:firstColumn="1" w:lastColumn="0" w:noHBand="0" w:noVBand="1"/>
      </w:tblPr>
      <w:tblGrid>
        <w:gridCol w:w="1990"/>
        <w:gridCol w:w="3310"/>
        <w:gridCol w:w="5605"/>
      </w:tblGrid>
      <w:tr w:rsidR="009579BB" w:rsidRPr="00215709" w:rsidTr="00D502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Düşünür Adı</w:t>
            </w:r>
          </w:p>
        </w:tc>
        <w:tc>
          <w:tcPr>
            <w:tcW w:w="0" w:type="auto"/>
            <w:hideMark/>
          </w:tcPr>
          <w:p w:rsidR="009579BB" w:rsidRPr="00215709" w:rsidRDefault="009579BB" w:rsidP="00D50227">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Temel Özellik / Lakap</w:t>
            </w:r>
          </w:p>
        </w:tc>
        <w:tc>
          <w:tcPr>
            <w:tcW w:w="0" w:type="auto"/>
            <w:hideMark/>
          </w:tcPr>
          <w:p w:rsidR="009579BB" w:rsidRPr="00215709" w:rsidRDefault="009579BB" w:rsidP="00D50227">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Etkilediği Başlıca Kavramlar</w:t>
            </w:r>
          </w:p>
        </w:tc>
      </w:tr>
      <w:tr w:rsidR="009579BB" w:rsidRPr="00215709" w:rsidTr="00D50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Namık Kemal</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"Vatan şairi".</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b/>
                <w:bCs/>
                <w:sz w:val="24"/>
                <w:szCs w:val="24"/>
                <w:lang w:eastAsia="tr-TR"/>
              </w:rPr>
              <w:t>Vatan sevgisi</w:t>
            </w:r>
            <w:r w:rsidRPr="00215709">
              <w:rPr>
                <w:rFonts w:eastAsia="Times New Roman" w:cstheme="minorHAnsi"/>
                <w:sz w:val="24"/>
                <w:szCs w:val="24"/>
                <w:lang w:eastAsia="tr-TR"/>
              </w:rPr>
              <w:t>, millet, hürriyet kavramlarının oluşması ve kalbine yerleşmesi.</w:t>
            </w:r>
          </w:p>
        </w:tc>
      </w:tr>
      <w:tr w:rsidR="009579BB" w:rsidRPr="00215709" w:rsidTr="00D50227">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Tevfik Fikret</w:t>
            </w:r>
          </w:p>
        </w:tc>
        <w:tc>
          <w:tcPr>
            <w:tcW w:w="0" w:type="auto"/>
            <w:hideMark/>
          </w:tcPr>
          <w:p w:rsidR="009579BB" w:rsidRPr="00215709"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Osmanlı’da yetişmiş ünlü şair.</w:t>
            </w:r>
          </w:p>
        </w:tc>
        <w:tc>
          <w:tcPr>
            <w:tcW w:w="0" w:type="auto"/>
            <w:hideMark/>
          </w:tcPr>
          <w:p w:rsidR="009579BB" w:rsidRPr="00215709"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b/>
                <w:bCs/>
                <w:sz w:val="24"/>
                <w:szCs w:val="24"/>
                <w:lang w:eastAsia="tr-TR"/>
              </w:rPr>
              <w:t>İnkılapçılık ruhu</w:t>
            </w:r>
            <w:r w:rsidRPr="00215709">
              <w:rPr>
                <w:rFonts w:eastAsia="Times New Roman" w:cstheme="minorHAnsi"/>
                <w:sz w:val="24"/>
                <w:szCs w:val="24"/>
                <w:lang w:eastAsia="tr-TR"/>
              </w:rPr>
              <w:t>, özgürlük, adalet, bağımsızlık, Batılılaşma, gençlik ve kadın hakları.</w:t>
            </w:r>
          </w:p>
        </w:tc>
      </w:tr>
      <w:tr w:rsidR="009579BB" w:rsidRPr="00215709" w:rsidTr="00D50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Ziya Gökalp</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proofErr w:type="gramStart"/>
            <w:r w:rsidRPr="00215709">
              <w:rPr>
                <w:rFonts w:eastAsia="Times New Roman" w:cstheme="minorHAnsi"/>
                <w:sz w:val="24"/>
                <w:szCs w:val="24"/>
                <w:lang w:eastAsia="tr-TR"/>
              </w:rPr>
              <w:t>Toplum bilimci, Türkçülük akımının temsilcisi.</w:t>
            </w:r>
            <w:proofErr w:type="gramEnd"/>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b/>
                <w:bCs/>
                <w:sz w:val="24"/>
                <w:szCs w:val="24"/>
                <w:lang w:eastAsia="tr-TR"/>
              </w:rPr>
              <w:t>Türkçülük ve Türk milliyetçiliği</w:t>
            </w:r>
            <w:r w:rsidRPr="00215709">
              <w:rPr>
                <w:rFonts w:eastAsia="Times New Roman" w:cstheme="minorHAnsi"/>
                <w:sz w:val="24"/>
                <w:szCs w:val="24"/>
                <w:lang w:eastAsia="tr-TR"/>
              </w:rPr>
              <w:t>, tarih ve dil alanındaki fikirlerin olgunlaşması.</w:t>
            </w:r>
          </w:p>
        </w:tc>
      </w:tr>
      <w:tr w:rsidR="009579BB" w:rsidRPr="00215709" w:rsidTr="00D50227">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Mehmet Emin Yurdakul</w:t>
            </w:r>
          </w:p>
        </w:tc>
        <w:tc>
          <w:tcPr>
            <w:tcW w:w="0" w:type="auto"/>
            <w:hideMark/>
          </w:tcPr>
          <w:p w:rsidR="009579BB" w:rsidRPr="00215709"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proofErr w:type="gramStart"/>
            <w:r w:rsidRPr="00215709">
              <w:rPr>
                <w:rFonts w:eastAsia="Times New Roman" w:cstheme="minorHAnsi"/>
                <w:sz w:val="24"/>
                <w:szCs w:val="24"/>
                <w:lang w:eastAsia="tr-TR"/>
              </w:rPr>
              <w:t>Türk millî şairi.</w:t>
            </w:r>
            <w:proofErr w:type="gramEnd"/>
          </w:p>
        </w:tc>
        <w:tc>
          <w:tcPr>
            <w:tcW w:w="0" w:type="auto"/>
            <w:hideMark/>
          </w:tcPr>
          <w:p w:rsidR="009579BB" w:rsidRPr="00215709"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proofErr w:type="gramStart"/>
            <w:r w:rsidRPr="00215709">
              <w:rPr>
                <w:rFonts w:eastAsia="Times New Roman" w:cstheme="minorHAnsi"/>
                <w:sz w:val="24"/>
                <w:szCs w:val="24"/>
                <w:lang w:eastAsia="tr-TR"/>
              </w:rPr>
              <w:t xml:space="preserve">Milliyetçi (ulusçu) düşüncelerin gelişmesi, </w:t>
            </w:r>
            <w:r w:rsidRPr="00215709">
              <w:rPr>
                <w:rFonts w:eastAsia="Times New Roman" w:cstheme="minorHAnsi"/>
                <w:b/>
                <w:bCs/>
                <w:sz w:val="24"/>
                <w:szCs w:val="24"/>
                <w:lang w:eastAsia="tr-TR"/>
              </w:rPr>
              <w:t>millî kültür</w:t>
            </w:r>
            <w:r w:rsidRPr="00215709">
              <w:rPr>
                <w:rFonts w:eastAsia="Times New Roman" w:cstheme="minorHAnsi"/>
                <w:sz w:val="24"/>
                <w:szCs w:val="24"/>
                <w:lang w:eastAsia="tr-TR"/>
              </w:rPr>
              <w:t>, millî birlik ve beraberlik.</w:t>
            </w:r>
            <w:proofErr w:type="gramEnd"/>
          </w:p>
        </w:tc>
      </w:tr>
    </w:tbl>
    <w:p w:rsidR="009579BB" w:rsidRDefault="009579BB" w:rsidP="009579BB">
      <w:pPr>
        <w:spacing w:after="0" w:line="240" w:lineRule="auto"/>
        <w:rPr>
          <w:rFonts w:eastAsia="Times New Roman" w:cstheme="minorHAnsi"/>
          <w:sz w:val="24"/>
          <w:szCs w:val="24"/>
          <w:lang w:eastAsia="tr-TR"/>
        </w:rPr>
      </w:pPr>
    </w:p>
    <w:p w:rsidR="009579BB" w:rsidRPr="00215709" w:rsidRDefault="009579BB" w:rsidP="009579BB">
      <w:pPr>
        <w:spacing w:after="0" w:line="240" w:lineRule="auto"/>
        <w:rPr>
          <w:rFonts w:eastAsia="Times New Roman" w:cstheme="minorHAnsi"/>
          <w:sz w:val="24"/>
          <w:szCs w:val="24"/>
          <w:lang w:eastAsia="tr-TR"/>
        </w:rPr>
      </w:pPr>
      <w:r w:rsidRPr="00215709">
        <w:rPr>
          <w:rFonts w:ascii="Segoe UI Symbol" w:eastAsia="Times New Roman" w:hAnsi="Segoe UI Symbol" w:cs="Segoe UI Symbol"/>
          <w:color w:val="00B050"/>
          <w:sz w:val="24"/>
          <w:szCs w:val="24"/>
          <w:lang w:eastAsia="tr-TR"/>
        </w:rPr>
        <w:t>⚠️</w:t>
      </w:r>
      <w:r w:rsidRPr="00215709">
        <w:rPr>
          <w:rFonts w:eastAsia="Times New Roman" w:cstheme="minorHAnsi"/>
          <w:color w:val="00B050"/>
          <w:sz w:val="24"/>
          <w:szCs w:val="24"/>
          <w:lang w:eastAsia="tr-TR"/>
        </w:rPr>
        <w:t xml:space="preserve"> D</w:t>
      </w:r>
      <w:r w:rsidRPr="00215709">
        <w:rPr>
          <w:rFonts w:ascii="Calibri" w:eastAsia="Times New Roman" w:hAnsi="Calibri" w:cs="Calibri"/>
          <w:color w:val="00B050"/>
          <w:sz w:val="24"/>
          <w:szCs w:val="24"/>
          <w:lang w:eastAsia="tr-TR"/>
        </w:rPr>
        <w:t>İ</w:t>
      </w:r>
      <w:r w:rsidRPr="00215709">
        <w:rPr>
          <w:rFonts w:eastAsia="Times New Roman" w:cstheme="minorHAnsi"/>
          <w:color w:val="00B050"/>
          <w:sz w:val="24"/>
          <w:szCs w:val="24"/>
          <w:lang w:eastAsia="tr-TR"/>
        </w:rPr>
        <w:t>KKAT</w:t>
      </w:r>
    </w:p>
    <w:p w:rsidR="009579BB" w:rsidRPr="00215709" w:rsidRDefault="009579BB" w:rsidP="009579BB">
      <w:pPr>
        <w:spacing w:after="0" w:line="240" w:lineRule="auto"/>
        <w:rPr>
          <w:rFonts w:eastAsia="Times New Roman" w:cstheme="minorHAnsi"/>
          <w:sz w:val="24"/>
          <w:szCs w:val="24"/>
          <w:lang w:eastAsia="tr-TR"/>
        </w:rPr>
      </w:pPr>
      <w:r w:rsidRPr="00215709">
        <w:rPr>
          <w:rFonts w:eastAsia="Times New Roman" w:cstheme="minorHAnsi"/>
          <w:sz w:val="24"/>
          <w:szCs w:val="24"/>
          <w:lang w:eastAsia="tr-TR"/>
        </w:rPr>
        <w:t xml:space="preserve">• </w:t>
      </w:r>
      <w:r w:rsidRPr="00215709">
        <w:rPr>
          <w:rFonts w:eastAsia="Times New Roman" w:cstheme="minorHAnsi"/>
          <w:b/>
          <w:bCs/>
          <w:sz w:val="24"/>
          <w:szCs w:val="24"/>
          <w:lang w:eastAsia="tr-TR"/>
        </w:rPr>
        <w:t>Namık Kemal ve Tevfik Fikret'in Etkisi:</w:t>
      </w:r>
      <w:r w:rsidRPr="00215709">
        <w:rPr>
          <w:rFonts w:eastAsia="Times New Roman" w:cstheme="minorHAnsi"/>
          <w:sz w:val="24"/>
          <w:szCs w:val="24"/>
          <w:lang w:eastAsia="tr-TR"/>
        </w:rPr>
        <w:t xml:space="preserve"> Mustafa Kemal, kurduğu gizli siyasal derneğe "Vatan ve Hürriyet" adını vermesinde, kökeni Fransız Devrimi’ne dayanan anlayış ile Namık Kemal ve Tevfik Fikret’in dile getirdiği vatan ve hürriyet sevgisinin etkisi olduğunu belirtmiştir.</w:t>
      </w:r>
    </w:p>
    <w:p w:rsidR="009579BB" w:rsidRPr="00215709" w:rsidRDefault="009579BB" w:rsidP="009579BB">
      <w:pPr>
        <w:spacing w:after="0" w:line="240" w:lineRule="auto"/>
        <w:rPr>
          <w:rFonts w:eastAsia="Times New Roman" w:cstheme="minorHAnsi"/>
          <w:sz w:val="24"/>
          <w:szCs w:val="24"/>
          <w:lang w:eastAsia="tr-TR"/>
        </w:rPr>
      </w:pPr>
      <w:r w:rsidRPr="00215709">
        <w:rPr>
          <w:rFonts w:eastAsia="Times New Roman" w:cstheme="minorHAnsi"/>
          <w:sz w:val="24"/>
          <w:szCs w:val="24"/>
          <w:lang w:eastAsia="tr-TR"/>
        </w:rPr>
        <w:t xml:space="preserve">• </w:t>
      </w:r>
      <w:r w:rsidRPr="00215709">
        <w:rPr>
          <w:rFonts w:eastAsia="Times New Roman" w:cstheme="minorHAnsi"/>
          <w:b/>
          <w:bCs/>
          <w:sz w:val="24"/>
          <w:szCs w:val="24"/>
          <w:lang w:eastAsia="tr-TR"/>
        </w:rPr>
        <w:t>Millî Benlik:</w:t>
      </w:r>
      <w:r w:rsidRPr="00215709">
        <w:rPr>
          <w:rFonts w:eastAsia="Times New Roman" w:cstheme="minorHAnsi"/>
          <w:sz w:val="24"/>
          <w:szCs w:val="24"/>
          <w:lang w:eastAsia="tr-TR"/>
        </w:rPr>
        <w:t xml:space="preserve"> Mustafa Kemal, Manastır’da öğrenci iken Mehmet Emin Yurdakul’un </w:t>
      </w:r>
      <w:r w:rsidRPr="00215709">
        <w:rPr>
          <w:rFonts w:eastAsia="Times New Roman" w:cstheme="minorHAnsi"/>
          <w:b/>
          <w:bCs/>
          <w:sz w:val="24"/>
          <w:szCs w:val="24"/>
          <w:lang w:eastAsia="tr-TR"/>
        </w:rPr>
        <w:t>"Ben bir Türk’üm, dinim, cinsim uludur."</w:t>
      </w:r>
      <w:r w:rsidRPr="00215709">
        <w:rPr>
          <w:rFonts w:eastAsia="Times New Roman" w:cstheme="minorHAnsi"/>
          <w:sz w:val="24"/>
          <w:szCs w:val="24"/>
          <w:lang w:eastAsia="tr-TR"/>
        </w:rPr>
        <w:t xml:space="preserve"> </w:t>
      </w:r>
      <w:proofErr w:type="spellStart"/>
      <w:r w:rsidRPr="00215709">
        <w:rPr>
          <w:rFonts w:eastAsia="Times New Roman" w:cstheme="minorHAnsi"/>
          <w:sz w:val="24"/>
          <w:szCs w:val="24"/>
          <w:lang w:eastAsia="tr-TR"/>
        </w:rPr>
        <w:t>mısrasıyla</w:t>
      </w:r>
      <w:proofErr w:type="spellEnd"/>
      <w:r w:rsidRPr="00215709">
        <w:rPr>
          <w:rFonts w:eastAsia="Times New Roman" w:cstheme="minorHAnsi"/>
          <w:sz w:val="24"/>
          <w:szCs w:val="24"/>
          <w:lang w:eastAsia="tr-TR"/>
        </w:rPr>
        <w:t xml:space="preserve"> başlayan şiirini okuduğunda </w:t>
      </w:r>
      <w:r w:rsidRPr="00215709">
        <w:rPr>
          <w:rFonts w:eastAsia="Times New Roman" w:cstheme="minorHAnsi"/>
          <w:b/>
          <w:bCs/>
          <w:sz w:val="24"/>
          <w:szCs w:val="24"/>
          <w:lang w:eastAsia="tr-TR"/>
        </w:rPr>
        <w:t>ilk defa millî benliğini bulduğunu</w:t>
      </w:r>
      <w:r w:rsidRPr="00215709">
        <w:rPr>
          <w:rFonts w:eastAsia="Times New Roman" w:cstheme="minorHAnsi"/>
          <w:sz w:val="24"/>
          <w:szCs w:val="24"/>
          <w:lang w:eastAsia="tr-TR"/>
        </w:rPr>
        <w:t xml:space="preserve"> ifade etmiştir.</w:t>
      </w:r>
    </w:p>
    <w:p w:rsidR="009579BB" w:rsidRPr="00215709" w:rsidRDefault="009579BB" w:rsidP="009579BB">
      <w:pPr>
        <w:spacing w:after="0" w:line="240" w:lineRule="auto"/>
        <w:rPr>
          <w:rFonts w:eastAsia="Times New Roman" w:cstheme="minorHAnsi"/>
          <w:sz w:val="24"/>
          <w:szCs w:val="24"/>
          <w:lang w:eastAsia="tr-TR"/>
        </w:rPr>
      </w:pPr>
      <w:r w:rsidRPr="00215709">
        <w:rPr>
          <w:rFonts w:eastAsia="Times New Roman" w:cstheme="minorHAnsi"/>
          <w:sz w:val="24"/>
          <w:szCs w:val="24"/>
          <w:lang w:eastAsia="tr-TR"/>
        </w:rPr>
        <w:lastRenderedPageBreak/>
        <w:t xml:space="preserve">• </w:t>
      </w:r>
      <w:r w:rsidRPr="00215709">
        <w:rPr>
          <w:rFonts w:eastAsia="Times New Roman" w:cstheme="minorHAnsi"/>
          <w:b/>
          <w:bCs/>
          <w:sz w:val="24"/>
          <w:szCs w:val="24"/>
          <w:lang w:eastAsia="tr-TR"/>
        </w:rPr>
        <w:t>İnkılap Ruhu:</w:t>
      </w:r>
      <w:r w:rsidRPr="00215709">
        <w:rPr>
          <w:rFonts w:eastAsia="Times New Roman" w:cstheme="minorHAnsi"/>
          <w:sz w:val="24"/>
          <w:szCs w:val="24"/>
          <w:lang w:eastAsia="tr-TR"/>
        </w:rPr>
        <w:t xml:space="preserve"> Mustafa Kemal, </w:t>
      </w:r>
      <w:r w:rsidRPr="00215709">
        <w:rPr>
          <w:rFonts w:eastAsia="Times New Roman" w:cstheme="minorHAnsi"/>
          <w:b/>
          <w:bCs/>
          <w:sz w:val="24"/>
          <w:szCs w:val="24"/>
          <w:lang w:eastAsia="tr-TR"/>
        </w:rPr>
        <w:t>"Ben inkılap ruhunu ondan aldım."</w:t>
      </w:r>
      <w:r w:rsidRPr="00215709">
        <w:rPr>
          <w:rFonts w:eastAsia="Times New Roman" w:cstheme="minorHAnsi"/>
          <w:sz w:val="24"/>
          <w:szCs w:val="24"/>
          <w:lang w:eastAsia="tr-TR"/>
        </w:rPr>
        <w:t xml:space="preserve"> diyerek Tevfik Fikret’ten nasıl etkilendiğini belirtmiştir.</w:t>
      </w:r>
    </w:p>
    <w:p w:rsidR="009579BB" w:rsidRDefault="009579BB" w:rsidP="009579BB">
      <w:pPr>
        <w:spacing w:after="0" w:line="300" w:lineRule="atLeast"/>
        <w:rPr>
          <w:rFonts w:eastAsia="Times New Roman" w:cstheme="minorHAnsi"/>
          <w:sz w:val="24"/>
          <w:szCs w:val="24"/>
          <w:lang w:eastAsia="tr-TR"/>
        </w:rPr>
      </w:pPr>
    </w:p>
    <w:p w:rsidR="009579BB" w:rsidRPr="00215709" w:rsidRDefault="009579BB" w:rsidP="009579BB">
      <w:pPr>
        <w:spacing w:after="0" w:line="300" w:lineRule="atLeast"/>
        <w:rPr>
          <w:rFonts w:eastAsia="Times New Roman" w:cstheme="minorHAnsi"/>
          <w:sz w:val="21"/>
          <w:szCs w:val="21"/>
          <w:lang w:eastAsia="tr-TR"/>
        </w:rPr>
      </w:pPr>
      <w:r w:rsidRPr="00215709">
        <w:rPr>
          <w:rFonts w:eastAsia="Times New Roman" w:cstheme="minorHAnsi"/>
          <w:sz w:val="21"/>
          <w:szCs w:val="21"/>
          <w:lang w:eastAsia="tr-TR"/>
        </w:rPr>
        <w:t>MUSTAFA KEMAL’İ ETKİLEYEN YABANCI DÜŞÜNÜRLER</w:t>
      </w:r>
    </w:p>
    <w:p w:rsidR="009579BB" w:rsidRPr="00215709" w:rsidRDefault="009579BB" w:rsidP="009579BB">
      <w:pPr>
        <w:spacing w:after="0" w:line="240" w:lineRule="auto"/>
        <w:rPr>
          <w:rFonts w:eastAsia="Times New Roman" w:cstheme="minorHAnsi"/>
          <w:sz w:val="24"/>
          <w:szCs w:val="24"/>
          <w:lang w:eastAsia="tr-TR"/>
        </w:rPr>
      </w:pPr>
      <w:r w:rsidRPr="00215709">
        <w:rPr>
          <w:rFonts w:eastAsia="Times New Roman" w:cstheme="minorHAnsi"/>
          <w:sz w:val="24"/>
          <w:szCs w:val="24"/>
          <w:lang w:eastAsia="tr-TR"/>
        </w:rPr>
        <w:t>Mustafa Kemal, yabancı dil (Fransızca) öğrenerek bu düşünürlerin eserlerini okumuş, Aydınlanma Çağı’nın önemli isimlerinden etkilenmiştir.</w:t>
      </w:r>
    </w:p>
    <w:tbl>
      <w:tblPr>
        <w:tblStyle w:val="DzTablo1"/>
        <w:tblW w:w="0" w:type="auto"/>
        <w:tblLook w:val="04A0" w:firstRow="1" w:lastRow="0" w:firstColumn="1" w:lastColumn="0" w:noHBand="0" w:noVBand="1"/>
      </w:tblPr>
      <w:tblGrid>
        <w:gridCol w:w="1560"/>
        <w:gridCol w:w="6264"/>
        <w:gridCol w:w="3081"/>
      </w:tblGrid>
      <w:tr w:rsidR="009579BB" w:rsidRPr="00215709" w:rsidTr="00D502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Düşünür Adı</w:t>
            </w:r>
          </w:p>
        </w:tc>
        <w:tc>
          <w:tcPr>
            <w:tcW w:w="0" w:type="auto"/>
            <w:hideMark/>
          </w:tcPr>
          <w:p w:rsidR="009579BB" w:rsidRPr="00215709" w:rsidRDefault="009579BB" w:rsidP="00D50227">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 xml:space="preserve">Temel Savunduğu Fikir </w:t>
            </w:r>
          </w:p>
        </w:tc>
        <w:tc>
          <w:tcPr>
            <w:tcW w:w="0" w:type="auto"/>
            <w:hideMark/>
          </w:tcPr>
          <w:p w:rsidR="009579BB" w:rsidRPr="00215709" w:rsidRDefault="009579BB" w:rsidP="00D50227">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Etkilediği Başlıca Kavramlar</w:t>
            </w:r>
          </w:p>
        </w:tc>
      </w:tr>
      <w:tr w:rsidR="009579BB" w:rsidRPr="00215709" w:rsidTr="00D50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Montesquieu</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proofErr w:type="spellStart"/>
            <w:r w:rsidRPr="00215709">
              <w:rPr>
                <w:rFonts w:eastAsia="Times New Roman" w:cstheme="minorHAnsi"/>
                <w:sz w:val="24"/>
                <w:szCs w:val="24"/>
                <w:lang w:eastAsia="tr-TR"/>
              </w:rPr>
              <w:t>Mutlakiyete</w:t>
            </w:r>
            <w:proofErr w:type="spellEnd"/>
            <w:r w:rsidRPr="00215709">
              <w:rPr>
                <w:rFonts w:eastAsia="Times New Roman" w:cstheme="minorHAnsi"/>
                <w:sz w:val="24"/>
                <w:szCs w:val="24"/>
                <w:lang w:eastAsia="tr-TR"/>
              </w:rPr>
              <w:t xml:space="preserve"> karşı </w:t>
            </w:r>
            <w:r w:rsidRPr="00215709">
              <w:rPr>
                <w:rFonts w:eastAsia="Times New Roman" w:cstheme="minorHAnsi"/>
                <w:b/>
                <w:bCs/>
                <w:sz w:val="24"/>
                <w:szCs w:val="24"/>
                <w:lang w:eastAsia="tr-TR"/>
              </w:rPr>
              <w:t>meşruti monarşiyi</w:t>
            </w:r>
            <w:r w:rsidRPr="00215709">
              <w:rPr>
                <w:rFonts w:eastAsia="Times New Roman" w:cstheme="minorHAnsi"/>
                <w:sz w:val="24"/>
                <w:szCs w:val="24"/>
                <w:lang w:eastAsia="tr-TR"/>
              </w:rPr>
              <w:t xml:space="preserve"> (anayasalı krallık rejimini) savundu.</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proofErr w:type="gramStart"/>
            <w:r w:rsidRPr="00215709">
              <w:rPr>
                <w:rFonts w:eastAsia="Times New Roman" w:cstheme="minorHAnsi"/>
                <w:sz w:val="24"/>
                <w:szCs w:val="24"/>
                <w:lang w:eastAsia="tr-TR"/>
              </w:rPr>
              <w:t>Adalet, anayasalı yönetim.</w:t>
            </w:r>
            <w:proofErr w:type="gramEnd"/>
          </w:p>
        </w:tc>
      </w:tr>
      <w:tr w:rsidR="009579BB" w:rsidRPr="00215709" w:rsidTr="00D50227">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J. J. Rousseau</w:t>
            </w:r>
          </w:p>
        </w:tc>
        <w:tc>
          <w:tcPr>
            <w:tcW w:w="0" w:type="auto"/>
            <w:hideMark/>
          </w:tcPr>
          <w:p w:rsidR="009579BB" w:rsidRPr="00215709"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 xml:space="preserve">Yasaların herkese eşit uygulanması gerektiğini vurguladı. </w:t>
            </w:r>
            <w:proofErr w:type="gramStart"/>
            <w:r w:rsidRPr="00215709">
              <w:rPr>
                <w:rFonts w:eastAsia="Times New Roman" w:cstheme="minorHAnsi"/>
                <w:sz w:val="24"/>
                <w:szCs w:val="24"/>
                <w:lang w:eastAsia="tr-TR"/>
              </w:rPr>
              <w:t xml:space="preserve">Eseri: </w:t>
            </w:r>
            <w:r w:rsidRPr="00215709">
              <w:rPr>
                <w:rFonts w:eastAsia="Times New Roman" w:cstheme="minorHAnsi"/>
                <w:i/>
                <w:iCs/>
                <w:sz w:val="24"/>
                <w:szCs w:val="24"/>
                <w:lang w:eastAsia="tr-TR"/>
              </w:rPr>
              <w:t>Toplum Sözleşmesi</w:t>
            </w:r>
            <w:r w:rsidRPr="00215709">
              <w:rPr>
                <w:rFonts w:eastAsia="Times New Roman" w:cstheme="minorHAnsi"/>
                <w:sz w:val="24"/>
                <w:szCs w:val="24"/>
                <w:lang w:eastAsia="tr-TR"/>
              </w:rPr>
              <w:t>.</w:t>
            </w:r>
            <w:proofErr w:type="gramEnd"/>
          </w:p>
        </w:tc>
        <w:tc>
          <w:tcPr>
            <w:tcW w:w="0" w:type="auto"/>
            <w:hideMark/>
          </w:tcPr>
          <w:p w:rsidR="009579BB" w:rsidRPr="00215709"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proofErr w:type="gramStart"/>
            <w:r w:rsidRPr="00215709">
              <w:rPr>
                <w:rFonts w:eastAsia="Times New Roman" w:cstheme="minorHAnsi"/>
                <w:b/>
                <w:bCs/>
                <w:sz w:val="24"/>
                <w:szCs w:val="24"/>
                <w:lang w:eastAsia="tr-TR"/>
              </w:rPr>
              <w:t>Eşitlik, demokrasi</w:t>
            </w:r>
            <w:r w:rsidRPr="00215709">
              <w:rPr>
                <w:rFonts w:eastAsia="Times New Roman" w:cstheme="minorHAnsi"/>
                <w:sz w:val="24"/>
                <w:szCs w:val="24"/>
                <w:lang w:eastAsia="tr-TR"/>
              </w:rPr>
              <w:t>, millî egemenlik.</w:t>
            </w:r>
            <w:proofErr w:type="gramEnd"/>
          </w:p>
        </w:tc>
      </w:tr>
      <w:tr w:rsidR="009579BB" w:rsidRPr="00215709" w:rsidTr="00D50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proofErr w:type="spellStart"/>
            <w:r w:rsidRPr="00215709">
              <w:rPr>
                <w:rFonts w:eastAsia="Times New Roman" w:cstheme="minorHAnsi"/>
                <w:sz w:val="24"/>
                <w:szCs w:val="24"/>
                <w:lang w:eastAsia="tr-TR"/>
              </w:rPr>
              <w:t>Voltaire</w:t>
            </w:r>
            <w:proofErr w:type="spellEnd"/>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Tarih ve edebiyat alanında eserler kaleme aldı.</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b/>
                <w:bCs/>
                <w:sz w:val="24"/>
                <w:szCs w:val="24"/>
                <w:lang w:eastAsia="tr-TR"/>
              </w:rPr>
              <w:t>Vicdan ve fikir hürriyeti</w:t>
            </w:r>
            <w:r w:rsidRPr="00215709">
              <w:rPr>
                <w:rFonts w:eastAsia="Times New Roman" w:cstheme="minorHAnsi"/>
                <w:sz w:val="24"/>
                <w:szCs w:val="24"/>
                <w:lang w:eastAsia="tr-TR"/>
              </w:rPr>
              <w:t xml:space="preserve"> (özgürlüğü).</w:t>
            </w:r>
          </w:p>
        </w:tc>
      </w:tr>
      <w:tr w:rsidR="009579BB" w:rsidRPr="00215709" w:rsidTr="00D50227">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proofErr w:type="spellStart"/>
            <w:r w:rsidRPr="00215709">
              <w:rPr>
                <w:rFonts w:eastAsia="Times New Roman" w:cstheme="minorHAnsi"/>
                <w:sz w:val="24"/>
                <w:szCs w:val="24"/>
                <w:lang w:eastAsia="tr-TR"/>
              </w:rPr>
              <w:t>Diderot</w:t>
            </w:r>
            <w:proofErr w:type="spellEnd"/>
          </w:p>
        </w:tc>
        <w:tc>
          <w:tcPr>
            <w:tcW w:w="0" w:type="auto"/>
            <w:hideMark/>
          </w:tcPr>
          <w:p w:rsidR="009579BB" w:rsidRPr="00215709"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Aydınlanma Çağı filozofu, ansiklopedi yayımladı.</w:t>
            </w:r>
          </w:p>
        </w:tc>
        <w:tc>
          <w:tcPr>
            <w:tcW w:w="0" w:type="auto"/>
            <w:hideMark/>
          </w:tcPr>
          <w:p w:rsidR="009579BB" w:rsidRPr="00215709"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proofErr w:type="gramStart"/>
            <w:r w:rsidRPr="00215709">
              <w:rPr>
                <w:rFonts w:eastAsia="Times New Roman" w:cstheme="minorHAnsi"/>
                <w:sz w:val="24"/>
                <w:szCs w:val="24"/>
                <w:lang w:eastAsia="tr-TR"/>
              </w:rPr>
              <w:t xml:space="preserve">Esaret, </w:t>
            </w:r>
            <w:r w:rsidRPr="00215709">
              <w:rPr>
                <w:rFonts w:eastAsia="Times New Roman" w:cstheme="minorHAnsi"/>
                <w:b/>
                <w:bCs/>
                <w:sz w:val="24"/>
                <w:szCs w:val="24"/>
                <w:lang w:eastAsia="tr-TR"/>
              </w:rPr>
              <w:t>hürriyet, adalet</w:t>
            </w:r>
            <w:r w:rsidRPr="00215709">
              <w:rPr>
                <w:rFonts w:eastAsia="Times New Roman" w:cstheme="minorHAnsi"/>
                <w:sz w:val="24"/>
                <w:szCs w:val="24"/>
                <w:lang w:eastAsia="tr-TR"/>
              </w:rPr>
              <w:t>.</w:t>
            </w:r>
            <w:proofErr w:type="gramEnd"/>
          </w:p>
        </w:tc>
      </w:tr>
    </w:tbl>
    <w:p w:rsidR="009579BB" w:rsidRDefault="009579BB" w:rsidP="009579BB">
      <w:pPr>
        <w:spacing w:after="0" w:line="240" w:lineRule="auto"/>
        <w:rPr>
          <w:rFonts w:eastAsia="Times New Roman" w:cstheme="minorHAnsi"/>
          <w:sz w:val="24"/>
          <w:szCs w:val="24"/>
          <w:lang w:eastAsia="tr-TR"/>
        </w:rPr>
      </w:pPr>
    </w:p>
    <w:p w:rsidR="009579BB" w:rsidRPr="00215709" w:rsidRDefault="009579BB" w:rsidP="009579BB">
      <w:pPr>
        <w:spacing w:after="0" w:line="240" w:lineRule="auto"/>
        <w:rPr>
          <w:rFonts w:eastAsia="Times New Roman" w:cstheme="minorHAnsi"/>
          <w:sz w:val="24"/>
          <w:szCs w:val="24"/>
          <w:lang w:eastAsia="tr-TR"/>
        </w:rPr>
      </w:pPr>
      <w:r w:rsidRPr="00215709">
        <w:rPr>
          <w:rFonts w:ascii="Segoe UI Symbol" w:eastAsia="Times New Roman" w:hAnsi="Segoe UI Symbol" w:cs="Segoe UI Symbol"/>
          <w:color w:val="00B050"/>
          <w:sz w:val="24"/>
          <w:szCs w:val="24"/>
          <w:lang w:eastAsia="tr-TR"/>
        </w:rPr>
        <w:t>⚠️</w:t>
      </w:r>
      <w:r w:rsidRPr="00215709">
        <w:rPr>
          <w:rFonts w:eastAsia="Times New Roman" w:cstheme="minorHAnsi"/>
          <w:color w:val="00B050"/>
          <w:sz w:val="24"/>
          <w:szCs w:val="24"/>
          <w:lang w:eastAsia="tr-TR"/>
        </w:rPr>
        <w:t xml:space="preserve"> D</w:t>
      </w:r>
      <w:r w:rsidRPr="00215709">
        <w:rPr>
          <w:rFonts w:ascii="Calibri" w:eastAsia="Times New Roman" w:hAnsi="Calibri" w:cs="Calibri"/>
          <w:color w:val="00B050"/>
          <w:sz w:val="24"/>
          <w:szCs w:val="24"/>
          <w:lang w:eastAsia="tr-TR"/>
        </w:rPr>
        <w:t>İ</w:t>
      </w:r>
      <w:r w:rsidRPr="00215709">
        <w:rPr>
          <w:rFonts w:eastAsia="Times New Roman" w:cstheme="minorHAnsi"/>
          <w:color w:val="00B050"/>
          <w:sz w:val="24"/>
          <w:szCs w:val="24"/>
          <w:lang w:eastAsia="tr-TR"/>
        </w:rPr>
        <w:t>KKAT</w:t>
      </w:r>
    </w:p>
    <w:p w:rsidR="009579BB" w:rsidRPr="00215709" w:rsidRDefault="009579BB" w:rsidP="009579BB">
      <w:pPr>
        <w:spacing w:after="0" w:line="240" w:lineRule="auto"/>
        <w:rPr>
          <w:rFonts w:eastAsia="Times New Roman" w:cstheme="minorHAnsi"/>
          <w:sz w:val="24"/>
          <w:szCs w:val="24"/>
          <w:lang w:eastAsia="tr-TR"/>
        </w:rPr>
      </w:pPr>
      <w:r w:rsidRPr="00215709">
        <w:rPr>
          <w:rFonts w:eastAsia="Times New Roman" w:cstheme="minorHAnsi"/>
          <w:sz w:val="24"/>
          <w:szCs w:val="24"/>
          <w:lang w:eastAsia="tr-TR"/>
        </w:rPr>
        <w:t xml:space="preserve">• </w:t>
      </w:r>
      <w:r w:rsidRPr="00215709">
        <w:rPr>
          <w:rFonts w:eastAsia="Times New Roman" w:cstheme="minorHAnsi"/>
          <w:b/>
          <w:bCs/>
          <w:sz w:val="24"/>
          <w:szCs w:val="24"/>
          <w:lang w:eastAsia="tr-TR"/>
        </w:rPr>
        <w:t>Fransız İhtilali:</w:t>
      </w:r>
      <w:r w:rsidRPr="00215709">
        <w:rPr>
          <w:rFonts w:eastAsia="Times New Roman" w:cstheme="minorHAnsi"/>
          <w:sz w:val="24"/>
          <w:szCs w:val="24"/>
          <w:lang w:eastAsia="tr-TR"/>
        </w:rPr>
        <w:t xml:space="preserve"> Fransız İhtilali’ni başlatan </w:t>
      </w:r>
      <w:proofErr w:type="spellStart"/>
      <w:r w:rsidRPr="00215709">
        <w:rPr>
          <w:rFonts w:eastAsia="Times New Roman" w:cstheme="minorHAnsi"/>
          <w:sz w:val="24"/>
          <w:szCs w:val="24"/>
          <w:lang w:eastAsia="tr-TR"/>
        </w:rPr>
        <w:t>Voltaire</w:t>
      </w:r>
      <w:proofErr w:type="spellEnd"/>
      <w:r w:rsidRPr="00215709">
        <w:rPr>
          <w:rFonts w:eastAsia="Times New Roman" w:cstheme="minorHAnsi"/>
          <w:sz w:val="24"/>
          <w:szCs w:val="24"/>
          <w:lang w:eastAsia="tr-TR"/>
        </w:rPr>
        <w:t xml:space="preserve">, J. J. Rousseau ve Montesquieu gibi yazarlardan edindiği </w:t>
      </w:r>
      <w:r w:rsidRPr="00215709">
        <w:rPr>
          <w:rFonts w:eastAsia="Times New Roman" w:cstheme="minorHAnsi"/>
          <w:b/>
          <w:bCs/>
          <w:sz w:val="24"/>
          <w:szCs w:val="24"/>
          <w:lang w:eastAsia="tr-TR"/>
        </w:rPr>
        <w:t>adalet, eşitlik, hürriyet ve demokrasi</w:t>
      </w:r>
      <w:r w:rsidRPr="00215709">
        <w:rPr>
          <w:rFonts w:eastAsia="Times New Roman" w:cstheme="minorHAnsi"/>
          <w:sz w:val="24"/>
          <w:szCs w:val="24"/>
          <w:lang w:eastAsia="tr-TR"/>
        </w:rPr>
        <w:t xml:space="preserve"> fikirleri onun fikir yapısının oluşmasına katkı sağlamıştır.</w:t>
      </w:r>
    </w:p>
    <w:p w:rsidR="009579BB" w:rsidRPr="00215709" w:rsidRDefault="009579BB" w:rsidP="009579BB">
      <w:pPr>
        <w:spacing w:after="0" w:line="240" w:lineRule="auto"/>
        <w:rPr>
          <w:rFonts w:eastAsia="Times New Roman" w:cstheme="minorHAnsi"/>
          <w:sz w:val="24"/>
          <w:szCs w:val="24"/>
          <w:lang w:eastAsia="tr-TR"/>
        </w:rPr>
      </w:pPr>
      <w:r w:rsidRPr="00215709">
        <w:rPr>
          <w:rFonts w:eastAsia="Times New Roman" w:cstheme="minorHAnsi"/>
          <w:sz w:val="24"/>
          <w:szCs w:val="24"/>
          <w:lang w:eastAsia="tr-TR"/>
        </w:rPr>
        <w:t xml:space="preserve">• </w:t>
      </w:r>
      <w:r w:rsidRPr="00215709">
        <w:rPr>
          <w:rFonts w:eastAsia="Times New Roman" w:cstheme="minorHAnsi"/>
          <w:b/>
          <w:bCs/>
          <w:sz w:val="24"/>
          <w:szCs w:val="24"/>
          <w:lang w:eastAsia="tr-TR"/>
        </w:rPr>
        <w:t>Sonuç:</w:t>
      </w:r>
      <w:r w:rsidRPr="00215709">
        <w:rPr>
          <w:rFonts w:eastAsia="Times New Roman" w:cstheme="minorHAnsi"/>
          <w:sz w:val="24"/>
          <w:szCs w:val="24"/>
          <w:lang w:eastAsia="tr-TR"/>
        </w:rPr>
        <w:t xml:space="preserve"> Mustafa Kemal, yabancı ve yerli düşünürlerin fikirlerinden yararlanarak </w:t>
      </w:r>
      <w:r w:rsidRPr="00215709">
        <w:rPr>
          <w:rFonts w:eastAsia="Times New Roman" w:cstheme="minorHAnsi"/>
          <w:b/>
          <w:bCs/>
          <w:sz w:val="24"/>
          <w:szCs w:val="24"/>
          <w:lang w:eastAsia="tr-TR"/>
        </w:rPr>
        <w:t>özgün fikirler üretmiş</w:t>
      </w:r>
      <w:r w:rsidRPr="00215709">
        <w:rPr>
          <w:rFonts w:eastAsia="Times New Roman" w:cstheme="minorHAnsi"/>
          <w:sz w:val="24"/>
          <w:szCs w:val="24"/>
          <w:lang w:eastAsia="tr-TR"/>
        </w:rPr>
        <w:t xml:space="preserve"> ve inkılapçı bir kişilik özelliği kazanmıştır. Bu fikirler, ileride </w:t>
      </w:r>
      <w:r w:rsidRPr="00215709">
        <w:rPr>
          <w:rFonts w:eastAsia="Times New Roman" w:cstheme="minorHAnsi"/>
          <w:b/>
          <w:bCs/>
          <w:sz w:val="24"/>
          <w:szCs w:val="24"/>
          <w:lang w:eastAsia="tr-TR"/>
        </w:rPr>
        <w:t>Kurtuluş Savaşı’nın olgunlaşmasında ve Türkiye Cumhuriyeti’nin kurulmasında</w:t>
      </w:r>
      <w:r w:rsidRPr="00215709">
        <w:rPr>
          <w:rFonts w:eastAsia="Times New Roman" w:cstheme="minorHAnsi"/>
          <w:sz w:val="24"/>
          <w:szCs w:val="24"/>
          <w:lang w:eastAsia="tr-TR"/>
        </w:rPr>
        <w:t xml:space="preserve"> önemli rol oynamıştır.</w:t>
      </w:r>
    </w:p>
    <w:p w:rsidR="009579BB" w:rsidRDefault="009579BB" w:rsidP="009579BB">
      <w:pPr>
        <w:spacing w:after="0" w:line="240" w:lineRule="auto"/>
        <w:rPr>
          <w:rFonts w:eastAsia="Times New Roman" w:cstheme="minorHAnsi"/>
          <w:sz w:val="24"/>
          <w:szCs w:val="24"/>
          <w:lang w:eastAsia="tr-TR"/>
        </w:rPr>
      </w:pPr>
    </w:p>
    <w:p w:rsidR="009579BB" w:rsidRPr="00215709" w:rsidRDefault="009579BB" w:rsidP="009579BB">
      <w:pPr>
        <w:spacing w:after="0" w:line="240" w:lineRule="auto"/>
        <w:rPr>
          <w:rFonts w:eastAsia="Times New Roman" w:cstheme="minorHAnsi"/>
          <w:color w:val="FF0000"/>
          <w:sz w:val="24"/>
          <w:szCs w:val="24"/>
          <w:lang w:eastAsia="tr-TR"/>
        </w:rPr>
      </w:pPr>
      <w:r w:rsidRPr="00215709">
        <w:rPr>
          <w:rFonts w:eastAsia="Times New Roman" w:cstheme="minorHAnsi"/>
          <w:color w:val="FF0000"/>
          <w:sz w:val="24"/>
          <w:szCs w:val="24"/>
          <w:lang w:eastAsia="tr-TR"/>
        </w:rPr>
        <w:t>ÜÇÜNCÜ BÖLÜM: MUSTAFA KEMAL’İ ETKİLEYEN ÖNEMLİ OLAYLAR</w:t>
      </w:r>
    </w:p>
    <w:tbl>
      <w:tblPr>
        <w:tblStyle w:val="DzTablo1"/>
        <w:tblW w:w="0" w:type="auto"/>
        <w:tblLook w:val="04A0" w:firstRow="1" w:lastRow="0" w:firstColumn="1" w:lastColumn="0" w:noHBand="0" w:noVBand="1"/>
      </w:tblPr>
      <w:tblGrid>
        <w:gridCol w:w="1878"/>
        <w:gridCol w:w="2116"/>
        <w:gridCol w:w="6911"/>
      </w:tblGrid>
      <w:tr w:rsidR="009579BB" w:rsidRPr="00215709" w:rsidTr="00D502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Olay / Durum</w:t>
            </w:r>
          </w:p>
        </w:tc>
        <w:tc>
          <w:tcPr>
            <w:tcW w:w="0" w:type="auto"/>
            <w:hideMark/>
          </w:tcPr>
          <w:p w:rsidR="009579BB" w:rsidRPr="00215709" w:rsidRDefault="009579BB" w:rsidP="00D50227">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Tarih</w:t>
            </w:r>
          </w:p>
        </w:tc>
        <w:tc>
          <w:tcPr>
            <w:tcW w:w="0" w:type="auto"/>
            <w:hideMark/>
          </w:tcPr>
          <w:p w:rsidR="009579BB" w:rsidRPr="00215709" w:rsidRDefault="009579BB" w:rsidP="00D50227">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 xml:space="preserve">Mustafa Kemal’e Etkisi </w:t>
            </w:r>
          </w:p>
        </w:tc>
      </w:tr>
      <w:tr w:rsidR="009579BB" w:rsidRPr="00215709" w:rsidTr="00D50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1897 Türk-Yunan Savaşı</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1897 (Manastır Askerî İdadisi yılları)</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 xml:space="preserve">Savaşı gönüllü olarak katılmak istemesi, onun </w:t>
            </w:r>
            <w:r w:rsidRPr="00215709">
              <w:rPr>
                <w:rFonts w:eastAsia="Times New Roman" w:cstheme="minorHAnsi"/>
                <w:b/>
                <w:bCs/>
                <w:sz w:val="24"/>
                <w:szCs w:val="24"/>
                <w:lang w:eastAsia="tr-TR"/>
              </w:rPr>
              <w:t>vatanseverliğinin</w:t>
            </w:r>
            <w:r w:rsidRPr="00215709">
              <w:rPr>
                <w:rFonts w:eastAsia="Times New Roman" w:cstheme="minorHAnsi"/>
                <w:sz w:val="24"/>
                <w:szCs w:val="24"/>
                <w:lang w:eastAsia="tr-TR"/>
              </w:rPr>
              <w:t xml:space="preserve"> bir göstergesidir. Osmanlı’nın masada istediği sonucu alamaması büyük üzüntüye neden oldu.</w:t>
            </w:r>
          </w:p>
        </w:tc>
      </w:tr>
      <w:tr w:rsidR="009579BB" w:rsidRPr="00215709" w:rsidTr="00D50227">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Osmanlı'nın Geri Kalması</w:t>
            </w:r>
          </w:p>
        </w:tc>
        <w:tc>
          <w:tcPr>
            <w:tcW w:w="0" w:type="auto"/>
            <w:hideMark/>
          </w:tcPr>
          <w:p w:rsidR="009579BB" w:rsidRPr="00215709"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Devletin son dönemleri</w:t>
            </w:r>
          </w:p>
        </w:tc>
        <w:tc>
          <w:tcPr>
            <w:tcW w:w="0" w:type="auto"/>
            <w:hideMark/>
          </w:tcPr>
          <w:p w:rsidR="009579BB" w:rsidRPr="00215709"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 xml:space="preserve">Devlet yönetimindeki hataları ve aksaklıkları fark etti. Kendisinde </w:t>
            </w:r>
            <w:r w:rsidRPr="00215709">
              <w:rPr>
                <w:rFonts w:eastAsia="Times New Roman" w:cstheme="minorHAnsi"/>
                <w:b/>
                <w:bCs/>
                <w:sz w:val="24"/>
                <w:szCs w:val="24"/>
                <w:lang w:eastAsia="tr-TR"/>
              </w:rPr>
              <w:t>inkılap düşüncesinin</w:t>
            </w:r>
            <w:r w:rsidRPr="00215709">
              <w:rPr>
                <w:rFonts w:eastAsia="Times New Roman" w:cstheme="minorHAnsi"/>
                <w:sz w:val="24"/>
                <w:szCs w:val="24"/>
                <w:lang w:eastAsia="tr-TR"/>
              </w:rPr>
              <w:t xml:space="preserve"> gelişmesinde rol oynadı.</w:t>
            </w:r>
          </w:p>
        </w:tc>
      </w:tr>
      <w:tr w:rsidR="009579BB" w:rsidRPr="00215709" w:rsidTr="00D50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Çok Uluslu Çevre</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Çocukluk yılları (Selanik)</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Fransız İhtilali'nin yaydığı milliyetçilik akımının etkisiyle azınlıkların isyan etmesine tanık oldu, bu durum özellikle Balkanlar'da büyük huzursuzluk yaratmaktaydı.</w:t>
            </w:r>
          </w:p>
        </w:tc>
      </w:tr>
    </w:tbl>
    <w:p w:rsidR="009579BB" w:rsidRDefault="009579BB" w:rsidP="009579BB">
      <w:pPr>
        <w:spacing w:after="0" w:line="240" w:lineRule="auto"/>
        <w:rPr>
          <w:rFonts w:ascii="Segoe UI Symbol" w:eastAsia="Times New Roman" w:hAnsi="Segoe UI Symbol" w:cs="Segoe UI Symbol"/>
          <w:sz w:val="24"/>
          <w:szCs w:val="24"/>
          <w:lang w:eastAsia="tr-TR"/>
        </w:rPr>
      </w:pPr>
    </w:p>
    <w:p w:rsidR="009579BB" w:rsidRPr="00215709" w:rsidRDefault="009579BB" w:rsidP="009579BB">
      <w:pPr>
        <w:spacing w:after="0" w:line="240" w:lineRule="auto"/>
        <w:rPr>
          <w:rFonts w:eastAsia="Times New Roman" w:cstheme="minorHAnsi"/>
          <w:sz w:val="24"/>
          <w:szCs w:val="24"/>
          <w:lang w:eastAsia="tr-TR"/>
        </w:rPr>
      </w:pPr>
      <w:r w:rsidRPr="00215709">
        <w:rPr>
          <w:rFonts w:ascii="Segoe UI Symbol" w:eastAsia="Times New Roman" w:hAnsi="Segoe UI Symbol" w:cs="Segoe UI Symbol"/>
          <w:color w:val="00B050"/>
          <w:sz w:val="24"/>
          <w:szCs w:val="24"/>
          <w:lang w:eastAsia="tr-TR"/>
        </w:rPr>
        <w:t>⚠️</w:t>
      </w:r>
      <w:r w:rsidRPr="00215709">
        <w:rPr>
          <w:rFonts w:eastAsia="Times New Roman" w:cstheme="minorHAnsi"/>
          <w:color w:val="00B050"/>
          <w:sz w:val="24"/>
          <w:szCs w:val="24"/>
          <w:lang w:eastAsia="tr-TR"/>
        </w:rPr>
        <w:t xml:space="preserve"> D</w:t>
      </w:r>
      <w:r w:rsidRPr="00215709">
        <w:rPr>
          <w:rFonts w:ascii="Calibri" w:eastAsia="Times New Roman" w:hAnsi="Calibri" w:cs="Calibri"/>
          <w:color w:val="00B050"/>
          <w:sz w:val="24"/>
          <w:szCs w:val="24"/>
          <w:lang w:eastAsia="tr-TR"/>
        </w:rPr>
        <w:t>İ</w:t>
      </w:r>
      <w:r w:rsidRPr="00215709">
        <w:rPr>
          <w:rFonts w:eastAsia="Times New Roman" w:cstheme="minorHAnsi"/>
          <w:color w:val="00B050"/>
          <w:sz w:val="24"/>
          <w:szCs w:val="24"/>
          <w:lang w:eastAsia="tr-TR"/>
        </w:rPr>
        <w:t>KKAT</w:t>
      </w:r>
    </w:p>
    <w:p w:rsidR="009579BB" w:rsidRPr="00215709" w:rsidRDefault="009579BB" w:rsidP="009579BB">
      <w:pPr>
        <w:spacing w:after="0" w:line="240" w:lineRule="auto"/>
        <w:rPr>
          <w:rFonts w:eastAsia="Times New Roman" w:cstheme="minorHAnsi"/>
          <w:sz w:val="24"/>
          <w:szCs w:val="24"/>
          <w:lang w:eastAsia="tr-TR"/>
        </w:rPr>
      </w:pPr>
      <w:r w:rsidRPr="00215709">
        <w:rPr>
          <w:rFonts w:eastAsia="Times New Roman" w:cstheme="minorHAnsi"/>
          <w:sz w:val="24"/>
          <w:szCs w:val="24"/>
          <w:lang w:eastAsia="tr-TR"/>
        </w:rPr>
        <w:t>Mustafa Kemal, eğitim hayatını farklı şehirlerde tamamlamıştır.</w:t>
      </w:r>
    </w:p>
    <w:tbl>
      <w:tblPr>
        <w:tblStyle w:val="DzTablo1"/>
        <w:tblW w:w="0" w:type="auto"/>
        <w:tblLook w:val="04A0" w:firstRow="1" w:lastRow="0" w:firstColumn="1" w:lastColumn="0" w:noHBand="0" w:noVBand="1"/>
      </w:tblPr>
      <w:tblGrid>
        <w:gridCol w:w="2653"/>
        <w:gridCol w:w="2312"/>
        <w:gridCol w:w="4921"/>
      </w:tblGrid>
      <w:tr w:rsidR="009579BB" w:rsidRPr="00215709" w:rsidTr="00D502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Okul Adı</w:t>
            </w:r>
          </w:p>
        </w:tc>
        <w:tc>
          <w:tcPr>
            <w:tcW w:w="0" w:type="auto"/>
            <w:hideMark/>
          </w:tcPr>
          <w:p w:rsidR="009579BB" w:rsidRPr="00215709" w:rsidRDefault="009579BB" w:rsidP="00D50227">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 xml:space="preserve">Başlangıç Yılı </w:t>
            </w:r>
          </w:p>
        </w:tc>
        <w:tc>
          <w:tcPr>
            <w:tcW w:w="0" w:type="auto"/>
            <w:hideMark/>
          </w:tcPr>
          <w:p w:rsidR="009579BB" w:rsidRPr="00215709" w:rsidRDefault="009579BB" w:rsidP="00D50227">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Rütbe/Mezuniyet (Hap Bilgi)</w:t>
            </w:r>
          </w:p>
        </w:tc>
      </w:tr>
      <w:tr w:rsidR="009579BB" w:rsidRPr="00215709" w:rsidTr="00D50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Selanik Askerî Rüştiyesi</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1893</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(Burada "Kemal" adını aldı).</w:t>
            </w:r>
          </w:p>
        </w:tc>
      </w:tr>
      <w:tr w:rsidR="009579BB" w:rsidRPr="00215709" w:rsidTr="00D50227">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Manastır Askerî İdadisi</w:t>
            </w:r>
          </w:p>
        </w:tc>
        <w:tc>
          <w:tcPr>
            <w:tcW w:w="0" w:type="auto"/>
            <w:hideMark/>
          </w:tcPr>
          <w:p w:rsidR="009579BB" w:rsidRPr="00215709"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1896</w:t>
            </w:r>
          </w:p>
        </w:tc>
        <w:tc>
          <w:tcPr>
            <w:tcW w:w="0" w:type="auto"/>
            <w:hideMark/>
          </w:tcPr>
          <w:p w:rsidR="009579BB" w:rsidRPr="00215709"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w:t>
            </w:r>
            <w:proofErr w:type="spellStart"/>
            <w:r w:rsidRPr="00215709">
              <w:rPr>
                <w:rFonts w:eastAsia="Times New Roman" w:cstheme="minorHAnsi"/>
                <w:sz w:val="24"/>
                <w:szCs w:val="24"/>
                <w:lang w:eastAsia="tr-TR"/>
              </w:rPr>
              <w:t>1899'da</w:t>
            </w:r>
            <w:proofErr w:type="spellEnd"/>
            <w:r w:rsidRPr="00215709">
              <w:rPr>
                <w:rFonts w:eastAsia="Times New Roman" w:cstheme="minorHAnsi"/>
                <w:sz w:val="24"/>
                <w:szCs w:val="24"/>
                <w:lang w:eastAsia="tr-TR"/>
              </w:rPr>
              <w:t xml:space="preserve"> başarı ile bitirdi).</w:t>
            </w:r>
          </w:p>
        </w:tc>
      </w:tr>
      <w:tr w:rsidR="009579BB" w:rsidRPr="00215709" w:rsidTr="00D50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İstanbul Harp Okulu</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1899</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proofErr w:type="spellStart"/>
            <w:r w:rsidRPr="00215709">
              <w:rPr>
                <w:rFonts w:eastAsia="Times New Roman" w:cstheme="minorHAnsi"/>
                <w:sz w:val="24"/>
                <w:szCs w:val="24"/>
                <w:lang w:eastAsia="tr-TR"/>
              </w:rPr>
              <w:t>1902'de</w:t>
            </w:r>
            <w:proofErr w:type="spellEnd"/>
            <w:r w:rsidRPr="00215709">
              <w:rPr>
                <w:rFonts w:eastAsia="Times New Roman" w:cstheme="minorHAnsi"/>
                <w:sz w:val="24"/>
                <w:szCs w:val="24"/>
                <w:lang w:eastAsia="tr-TR"/>
              </w:rPr>
              <w:t xml:space="preserve"> </w:t>
            </w:r>
            <w:r w:rsidRPr="00215709">
              <w:rPr>
                <w:rFonts w:eastAsia="Times New Roman" w:cstheme="minorHAnsi"/>
                <w:b/>
                <w:bCs/>
                <w:sz w:val="24"/>
                <w:szCs w:val="24"/>
                <w:lang w:eastAsia="tr-TR"/>
              </w:rPr>
              <w:t>Teğmen rütbesiyle mezun oldu</w:t>
            </w:r>
            <w:r w:rsidRPr="00215709">
              <w:rPr>
                <w:rFonts w:eastAsia="Times New Roman" w:cstheme="minorHAnsi"/>
                <w:sz w:val="24"/>
                <w:szCs w:val="24"/>
                <w:lang w:eastAsia="tr-TR"/>
              </w:rPr>
              <w:t>.</w:t>
            </w:r>
          </w:p>
        </w:tc>
      </w:tr>
      <w:tr w:rsidR="009579BB" w:rsidRPr="00215709" w:rsidTr="00D50227">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İstanbul Harp Akademisi</w:t>
            </w:r>
          </w:p>
        </w:tc>
        <w:tc>
          <w:tcPr>
            <w:tcW w:w="0" w:type="auto"/>
            <w:hideMark/>
          </w:tcPr>
          <w:p w:rsidR="009579BB" w:rsidRPr="00215709"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w:t>
            </w:r>
            <w:proofErr w:type="spellStart"/>
            <w:r w:rsidRPr="00215709">
              <w:rPr>
                <w:rFonts w:eastAsia="Times New Roman" w:cstheme="minorHAnsi"/>
                <w:sz w:val="24"/>
                <w:szCs w:val="24"/>
                <w:lang w:eastAsia="tr-TR"/>
              </w:rPr>
              <w:t>1902'de</w:t>
            </w:r>
            <w:proofErr w:type="spellEnd"/>
            <w:r w:rsidRPr="00215709">
              <w:rPr>
                <w:rFonts w:eastAsia="Times New Roman" w:cstheme="minorHAnsi"/>
                <w:sz w:val="24"/>
                <w:szCs w:val="24"/>
                <w:lang w:eastAsia="tr-TR"/>
              </w:rPr>
              <w:t xml:space="preserve"> devam etti).</w:t>
            </w:r>
          </w:p>
        </w:tc>
        <w:tc>
          <w:tcPr>
            <w:tcW w:w="0" w:type="auto"/>
            <w:hideMark/>
          </w:tcPr>
          <w:p w:rsidR="009579BB" w:rsidRPr="00215709"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proofErr w:type="spellStart"/>
            <w:r w:rsidRPr="00215709">
              <w:rPr>
                <w:rFonts w:eastAsia="Times New Roman" w:cstheme="minorHAnsi"/>
                <w:sz w:val="24"/>
                <w:szCs w:val="24"/>
                <w:lang w:eastAsia="tr-TR"/>
              </w:rPr>
              <w:t>1905'te</w:t>
            </w:r>
            <w:proofErr w:type="spellEnd"/>
            <w:r w:rsidRPr="00215709">
              <w:rPr>
                <w:rFonts w:eastAsia="Times New Roman" w:cstheme="minorHAnsi"/>
                <w:sz w:val="24"/>
                <w:szCs w:val="24"/>
                <w:lang w:eastAsia="tr-TR"/>
              </w:rPr>
              <w:t xml:space="preserve"> </w:t>
            </w:r>
            <w:r w:rsidRPr="00215709">
              <w:rPr>
                <w:rFonts w:eastAsia="Times New Roman" w:cstheme="minorHAnsi"/>
                <w:b/>
                <w:bCs/>
                <w:sz w:val="24"/>
                <w:szCs w:val="24"/>
                <w:lang w:eastAsia="tr-TR"/>
              </w:rPr>
              <w:t>Kurmay Yüzbaşı rütbesiyle mezun oldu</w:t>
            </w:r>
            <w:r w:rsidRPr="00215709">
              <w:rPr>
                <w:rFonts w:eastAsia="Times New Roman" w:cstheme="minorHAnsi"/>
                <w:sz w:val="24"/>
                <w:szCs w:val="24"/>
                <w:lang w:eastAsia="tr-TR"/>
              </w:rPr>
              <w:t>.</w:t>
            </w:r>
          </w:p>
        </w:tc>
      </w:tr>
      <w:tr w:rsidR="009579BB" w:rsidRPr="00215709" w:rsidTr="00D50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215709" w:rsidRDefault="009579BB" w:rsidP="00D50227">
            <w:pPr>
              <w:rPr>
                <w:rFonts w:eastAsia="Times New Roman" w:cstheme="minorHAnsi"/>
                <w:sz w:val="24"/>
                <w:szCs w:val="24"/>
                <w:lang w:eastAsia="tr-TR"/>
              </w:rPr>
            </w:pPr>
            <w:r w:rsidRPr="00215709">
              <w:rPr>
                <w:rFonts w:eastAsia="Times New Roman" w:cstheme="minorHAnsi"/>
                <w:sz w:val="24"/>
                <w:szCs w:val="24"/>
                <w:lang w:eastAsia="tr-TR"/>
              </w:rPr>
              <w:t>İlk Görev Yeri</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1905</w:t>
            </w:r>
          </w:p>
        </w:tc>
        <w:tc>
          <w:tcPr>
            <w:tcW w:w="0" w:type="auto"/>
            <w:hideMark/>
          </w:tcPr>
          <w:p w:rsidR="009579BB" w:rsidRPr="00215709"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215709">
              <w:rPr>
                <w:rFonts w:eastAsia="Times New Roman" w:cstheme="minorHAnsi"/>
                <w:sz w:val="24"/>
                <w:szCs w:val="24"/>
                <w:lang w:eastAsia="tr-TR"/>
              </w:rPr>
              <w:t xml:space="preserve">Kurmay Yüzbaşı rütbesiyle </w:t>
            </w:r>
            <w:r w:rsidRPr="00215709">
              <w:rPr>
                <w:rFonts w:eastAsia="Times New Roman" w:cstheme="minorHAnsi"/>
                <w:b/>
                <w:bCs/>
                <w:sz w:val="24"/>
                <w:szCs w:val="24"/>
                <w:lang w:eastAsia="tr-TR"/>
              </w:rPr>
              <w:t>Şam 5. Ordu</w:t>
            </w:r>
          </w:p>
        </w:tc>
      </w:tr>
    </w:tbl>
    <w:p w:rsidR="009579BB" w:rsidRPr="00215709" w:rsidRDefault="009579BB" w:rsidP="009579BB">
      <w:pPr>
        <w:rPr>
          <w:rFonts w:cstheme="minorHAnsi"/>
        </w:rPr>
      </w:pPr>
    </w:p>
    <w:p w:rsidR="009579BB" w:rsidRDefault="009579BB" w:rsidP="009579BB"/>
    <w:p w:rsidR="009579BB" w:rsidRDefault="009579BB" w:rsidP="009579BB"/>
    <w:p w:rsidR="009579BB" w:rsidRDefault="009579BB" w:rsidP="009579BB"/>
    <w:p w:rsidR="009579BB" w:rsidRDefault="009579BB" w:rsidP="009579BB"/>
    <w:p w:rsidR="009579BB" w:rsidRDefault="009579BB" w:rsidP="009579BB"/>
    <w:p w:rsidR="009579BB" w:rsidRDefault="009579BB" w:rsidP="009579BB"/>
    <w:p w:rsidR="009579BB" w:rsidRDefault="009579BB" w:rsidP="009579BB"/>
    <w:p w:rsidR="009579BB" w:rsidRPr="00492B1F" w:rsidRDefault="009579BB" w:rsidP="009579BB">
      <w:pPr>
        <w:spacing w:after="0" w:line="240" w:lineRule="auto"/>
        <w:jc w:val="center"/>
        <w:rPr>
          <w:rFonts w:eastAsia="Times New Roman" w:cstheme="minorHAnsi"/>
          <w:color w:val="0070C0"/>
          <w:sz w:val="24"/>
          <w:szCs w:val="24"/>
          <w:lang w:eastAsia="tr-TR"/>
        </w:rPr>
      </w:pPr>
      <w:r w:rsidRPr="00492B1F">
        <w:rPr>
          <w:rFonts w:eastAsia="Times New Roman" w:cstheme="minorHAnsi"/>
          <w:b/>
          <w:bCs/>
          <w:color w:val="0070C0"/>
          <w:sz w:val="24"/>
          <w:szCs w:val="24"/>
          <w:lang w:eastAsia="tr-TR"/>
        </w:rPr>
        <w:t>8. SINIF DERS NOTU: I. DÜNYA SAVAŞI (1914-1918)</w:t>
      </w:r>
    </w:p>
    <w:p w:rsidR="009579BB" w:rsidRPr="00492B1F" w:rsidRDefault="009579BB" w:rsidP="009579BB">
      <w:pPr>
        <w:spacing w:after="0" w:line="240" w:lineRule="auto"/>
        <w:rPr>
          <w:rFonts w:eastAsia="Times New Roman" w:cstheme="minorHAnsi"/>
          <w:color w:val="FF0000"/>
          <w:sz w:val="24"/>
          <w:szCs w:val="24"/>
          <w:lang w:eastAsia="tr-TR"/>
        </w:rPr>
      </w:pPr>
      <w:r w:rsidRPr="00492B1F">
        <w:rPr>
          <w:rFonts w:eastAsia="Times New Roman" w:cstheme="minorHAnsi"/>
          <w:color w:val="FF0000"/>
          <w:sz w:val="24"/>
          <w:szCs w:val="24"/>
          <w:lang w:eastAsia="tr-TR"/>
        </w:rPr>
        <w:t>I. DÜNYA SAVAŞI VE BLOKLAŞMALAR</w:t>
      </w:r>
    </w:p>
    <w:p w:rsidR="009579BB" w:rsidRDefault="009579BB" w:rsidP="009579BB">
      <w:pPr>
        <w:spacing w:after="0" w:line="240" w:lineRule="auto"/>
        <w:rPr>
          <w:rFonts w:eastAsia="Times New Roman" w:cstheme="minorHAnsi"/>
          <w:sz w:val="24"/>
          <w:szCs w:val="24"/>
          <w:lang w:eastAsia="tr-TR"/>
        </w:rPr>
      </w:pPr>
    </w:p>
    <w:p w:rsidR="009579BB" w:rsidRPr="00492B1F" w:rsidRDefault="009579BB" w:rsidP="009579BB">
      <w:pPr>
        <w:spacing w:after="0" w:line="240" w:lineRule="auto"/>
        <w:rPr>
          <w:rFonts w:eastAsia="Times New Roman" w:cstheme="minorHAnsi"/>
          <w:color w:val="FF0000"/>
          <w:sz w:val="24"/>
          <w:szCs w:val="24"/>
          <w:lang w:eastAsia="tr-TR"/>
        </w:rPr>
      </w:pPr>
      <w:r w:rsidRPr="00492B1F">
        <w:rPr>
          <w:rFonts w:eastAsia="Times New Roman" w:cstheme="minorHAnsi"/>
          <w:color w:val="FF0000"/>
          <w:sz w:val="24"/>
          <w:szCs w:val="24"/>
          <w:lang w:eastAsia="tr-TR"/>
        </w:rPr>
        <w:t>1. Savaşın Tanımı ve Önemi</w:t>
      </w:r>
    </w:p>
    <w:p w:rsidR="009579BB" w:rsidRPr="00492B1F" w:rsidRDefault="009579BB" w:rsidP="009579BB">
      <w:pPr>
        <w:spacing w:after="0" w:line="240" w:lineRule="auto"/>
        <w:rPr>
          <w:rFonts w:eastAsia="Times New Roman" w:cstheme="minorHAnsi"/>
          <w:sz w:val="24"/>
          <w:szCs w:val="24"/>
          <w:lang w:eastAsia="tr-TR"/>
        </w:rPr>
      </w:pPr>
      <w:r w:rsidRPr="00492B1F">
        <w:rPr>
          <w:rFonts w:eastAsia="Times New Roman" w:cstheme="minorHAnsi"/>
          <w:b/>
          <w:bCs/>
          <w:sz w:val="24"/>
          <w:szCs w:val="24"/>
          <w:lang w:eastAsia="tr-TR"/>
        </w:rPr>
        <w:t>Hap Bilgi:</w:t>
      </w:r>
      <w:r w:rsidRPr="00492B1F">
        <w:rPr>
          <w:rFonts w:eastAsia="Times New Roman" w:cstheme="minorHAnsi"/>
          <w:sz w:val="24"/>
          <w:szCs w:val="24"/>
          <w:lang w:eastAsia="tr-TR"/>
        </w:rPr>
        <w:t xml:space="preserve"> I. Dünya Savaşı (1914-1918), </w:t>
      </w:r>
      <w:r w:rsidRPr="00492B1F">
        <w:rPr>
          <w:rFonts w:eastAsia="Times New Roman" w:cstheme="minorHAnsi"/>
          <w:b/>
          <w:bCs/>
          <w:sz w:val="24"/>
          <w:szCs w:val="24"/>
          <w:lang w:eastAsia="tr-TR"/>
        </w:rPr>
        <w:t>tarihin kaydettiği ilk küresel savaştır</w:t>
      </w:r>
      <w:r w:rsidRPr="00492B1F">
        <w:rPr>
          <w:rFonts w:eastAsia="Times New Roman" w:cstheme="minorHAnsi"/>
          <w:sz w:val="24"/>
          <w:szCs w:val="24"/>
          <w:lang w:eastAsia="tr-TR"/>
        </w:rPr>
        <w:t xml:space="preserve">. Savaşı başlatan ülkelerin sömürgeci politikalar izlemesi ve sömürgeleri olan diğer devletleri de savaşa dâhil etmeleri, bu savaşın </w:t>
      </w:r>
      <w:r w:rsidRPr="00492B1F">
        <w:rPr>
          <w:rFonts w:eastAsia="Times New Roman" w:cstheme="minorHAnsi"/>
          <w:b/>
          <w:bCs/>
          <w:sz w:val="24"/>
          <w:szCs w:val="24"/>
          <w:lang w:eastAsia="tr-TR"/>
        </w:rPr>
        <w:t>“Dünya Savaşı”</w:t>
      </w:r>
      <w:r w:rsidRPr="00492B1F">
        <w:rPr>
          <w:rFonts w:eastAsia="Times New Roman" w:cstheme="minorHAnsi"/>
          <w:sz w:val="24"/>
          <w:szCs w:val="24"/>
          <w:lang w:eastAsia="tr-TR"/>
        </w:rPr>
        <w:t xml:space="preserve"> olarak adlandırılmasına neden olmuştur.</w:t>
      </w:r>
    </w:p>
    <w:p w:rsidR="009579BB" w:rsidRDefault="009579BB" w:rsidP="009579BB">
      <w:pPr>
        <w:spacing w:after="0" w:line="240" w:lineRule="auto"/>
        <w:rPr>
          <w:rFonts w:eastAsia="Times New Roman" w:cstheme="minorHAnsi"/>
          <w:sz w:val="24"/>
          <w:szCs w:val="24"/>
          <w:lang w:eastAsia="tr-TR"/>
        </w:rPr>
      </w:pPr>
    </w:p>
    <w:p w:rsidR="009579BB" w:rsidRPr="00492B1F" w:rsidRDefault="009579BB" w:rsidP="009579BB">
      <w:pPr>
        <w:spacing w:after="0" w:line="240" w:lineRule="auto"/>
        <w:rPr>
          <w:rFonts w:eastAsia="Times New Roman" w:cstheme="minorHAnsi"/>
          <w:color w:val="FF0000"/>
          <w:sz w:val="24"/>
          <w:szCs w:val="24"/>
          <w:lang w:eastAsia="tr-TR"/>
        </w:rPr>
      </w:pPr>
      <w:r w:rsidRPr="00492B1F">
        <w:rPr>
          <w:rFonts w:eastAsia="Times New Roman" w:cstheme="minorHAnsi"/>
          <w:color w:val="FF0000"/>
          <w:sz w:val="24"/>
          <w:szCs w:val="24"/>
          <w:lang w:eastAsia="tr-TR"/>
        </w:rPr>
        <w:t>2. I. Dünya Savaşı’nın Nedenleri</w:t>
      </w:r>
    </w:p>
    <w:p w:rsidR="009579BB" w:rsidRPr="00492B1F" w:rsidRDefault="009579BB" w:rsidP="009579BB">
      <w:pPr>
        <w:spacing w:after="0" w:line="240" w:lineRule="auto"/>
        <w:rPr>
          <w:rFonts w:eastAsia="Times New Roman" w:cstheme="minorHAnsi"/>
          <w:sz w:val="24"/>
          <w:szCs w:val="24"/>
          <w:lang w:eastAsia="tr-TR"/>
        </w:rPr>
      </w:pPr>
      <w:r w:rsidRPr="00492B1F">
        <w:rPr>
          <w:rFonts w:eastAsia="Times New Roman" w:cstheme="minorHAnsi"/>
          <w:sz w:val="24"/>
          <w:szCs w:val="24"/>
          <w:lang w:eastAsia="tr-TR"/>
        </w:rPr>
        <w:t>I. Dünya Savaşı’nın ortaya çıkmasında, Avrupa’da XVIII. yüzyılın ikinci yarısında yaşanan iki önemli olayın (Sanayi İnkılabı ve 1789 Fransız İhtilali) büyük etkisi vardır.</w:t>
      </w:r>
    </w:p>
    <w:p w:rsidR="009579BB" w:rsidRDefault="009579BB" w:rsidP="009579BB">
      <w:pPr>
        <w:spacing w:after="0" w:line="300" w:lineRule="atLeast"/>
        <w:rPr>
          <w:rFonts w:eastAsia="Times New Roman" w:cstheme="minorHAnsi"/>
          <w:b/>
          <w:bCs/>
          <w:sz w:val="21"/>
          <w:szCs w:val="21"/>
          <w:lang w:eastAsia="tr-TR"/>
        </w:rPr>
      </w:pPr>
    </w:p>
    <w:p w:rsidR="009579BB" w:rsidRPr="00492B1F" w:rsidRDefault="009579BB" w:rsidP="009579BB">
      <w:pPr>
        <w:spacing w:after="0" w:line="300" w:lineRule="atLeast"/>
        <w:rPr>
          <w:rFonts w:eastAsia="Times New Roman" w:cstheme="minorHAnsi"/>
          <w:sz w:val="21"/>
          <w:szCs w:val="21"/>
          <w:lang w:eastAsia="tr-TR"/>
        </w:rPr>
      </w:pPr>
      <w:r w:rsidRPr="00492B1F">
        <w:rPr>
          <w:rFonts w:eastAsia="Times New Roman" w:cstheme="minorHAnsi"/>
          <w:b/>
          <w:bCs/>
          <w:color w:val="00B050"/>
          <w:sz w:val="21"/>
          <w:szCs w:val="21"/>
          <w:lang w:eastAsia="tr-TR"/>
        </w:rPr>
        <w:t>DİKKAT</w:t>
      </w:r>
      <w:r w:rsidRPr="00492B1F">
        <w:rPr>
          <w:rFonts w:eastAsia="Times New Roman" w:cstheme="minorHAnsi"/>
          <w:b/>
          <w:bCs/>
          <w:sz w:val="21"/>
          <w:szCs w:val="21"/>
          <w:lang w:eastAsia="tr-TR"/>
        </w:rPr>
        <w:t>! Temel Gerekçe</w:t>
      </w:r>
    </w:p>
    <w:p w:rsidR="009579BB" w:rsidRPr="00492B1F" w:rsidRDefault="009579BB" w:rsidP="009579BB">
      <w:pPr>
        <w:spacing w:after="0" w:line="240" w:lineRule="auto"/>
        <w:rPr>
          <w:rFonts w:eastAsia="Times New Roman" w:cstheme="minorHAnsi"/>
          <w:sz w:val="24"/>
          <w:szCs w:val="24"/>
          <w:lang w:eastAsia="tr-TR"/>
        </w:rPr>
      </w:pPr>
      <w:r w:rsidRPr="00492B1F">
        <w:rPr>
          <w:rFonts w:eastAsia="Times New Roman" w:cstheme="minorHAnsi"/>
          <w:sz w:val="24"/>
          <w:szCs w:val="24"/>
          <w:lang w:eastAsia="tr-TR"/>
        </w:rPr>
        <w:t xml:space="preserve">Sanayi </w:t>
      </w:r>
      <w:proofErr w:type="spellStart"/>
      <w:r w:rsidRPr="00492B1F">
        <w:rPr>
          <w:rFonts w:eastAsia="Times New Roman" w:cstheme="minorHAnsi"/>
          <w:sz w:val="24"/>
          <w:szCs w:val="24"/>
          <w:lang w:eastAsia="tr-TR"/>
        </w:rPr>
        <w:t>İnkılabı’nın</w:t>
      </w:r>
      <w:proofErr w:type="spellEnd"/>
      <w:r w:rsidRPr="00492B1F">
        <w:rPr>
          <w:rFonts w:eastAsia="Times New Roman" w:cstheme="minorHAnsi"/>
          <w:sz w:val="24"/>
          <w:szCs w:val="24"/>
          <w:lang w:eastAsia="tr-TR"/>
        </w:rPr>
        <w:t xml:space="preserve"> ardından ortaya çıkan ve tüm dünyayı etkisi altına alan sömürgecilik, ham madde ve pazar rekabeti, </w:t>
      </w:r>
      <w:r w:rsidRPr="00492B1F">
        <w:rPr>
          <w:rFonts w:eastAsia="Times New Roman" w:cstheme="minorHAnsi"/>
          <w:b/>
          <w:bCs/>
          <w:sz w:val="24"/>
          <w:szCs w:val="24"/>
          <w:lang w:eastAsia="tr-TR"/>
        </w:rPr>
        <w:t>I. Dünya Savaşı’nın en önemli nedenidir</w:t>
      </w:r>
      <w:r w:rsidRPr="00492B1F">
        <w:rPr>
          <w:rFonts w:eastAsia="Times New Roman" w:cstheme="minorHAnsi"/>
          <w:sz w:val="24"/>
          <w:szCs w:val="24"/>
          <w:lang w:eastAsia="tr-TR"/>
        </w:rPr>
        <w:t xml:space="preserve">. Kısacası, savaşın temel sebebi </w:t>
      </w:r>
      <w:r w:rsidRPr="00492B1F">
        <w:rPr>
          <w:rFonts w:eastAsia="Times New Roman" w:cstheme="minorHAnsi"/>
          <w:b/>
          <w:bCs/>
          <w:sz w:val="24"/>
          <w:szCs w:val="24"/>
          <w:lang w:eastAsia="tr-TR"/>
        </w:rPr>
        <w:t>ekonomik (iktisadi) gerekçelerdir</w:t>
      </w:r>
      <w:r w:rsidRPr="00492B1F">
        <w:rPr>
          <w:rFonts w:eastAsia="Times New Roman" w:cstheme="minorHAnsi"/>
          <w:sz w:val="24"/>
          <w:szCs w:val="24"/>
          <w:lang w:eastAsia="tr-TR"/>
        </w:rPr>
        <w:t>.</w:t>
      </w:r>
    </w:p>
    <w:p w:rsidR="009579BB" w:rsidRDefault="009579BB" w:rsidP="009579BB">
      <w:pPr>
        <w:spacing w:after="0" w:line="300" w:lineRule="atLeast"/>
        <w:rPr>
          <w:rFonts w:eastAsia="Times New Roman" w:cstheme="minorHAnsi"/>
          <w:b/>
          <w:bCs/>
          <w:sz w:val="21"/>
          <w:szCs w:val="21"/>
          <w:lang w:eastAsia="tr-TR"/>
        </w:rPr>
      </w:pPr>
    </w:p>
    <w:p w:rsidR="009579BB" w:rsidRPr="00492B1F" w:rsidRDefault="009579BB" w:rsidP="009579BB">
      <w:pPr>
        <w:spacing w:after="0" w:line="300" w:lineRule="atLeast"/>
        <w:rPr>
          <w:rFonts w:eastAsia="Times New Roman" w:cstheme="minorHAnsi"/>
          <w:sz w:val="21"/>
          <w:szCs w:val="21"/>
          <w:lang w:eastAsia="tr-TR"/>
        </w:rPr>
      </w:pPr>
      <w:r w:rsidRPr="00492B1F">
        <w:rPr>
          <w:rFonts w:eastAsia="Times New Roman" w:cstheme="minorHAnsi"/>
          <w:b/>
          <w:bCs/>
          <w:sz w:val="21"/>
          <w:szCs w:val="21"/>
          <w:lang w:eastAsia="tr-TR"/>
        </w:rPr>
        <w:t>Nedenlerin Sınıflandırılması</w:t>
      </w:r>
    </w:p>
    <w:p w:rsidR="009579BB" w:rsidRPr="00492B1F" w:rsidRDefault="009579BB" w:rsidP="009579BB">
      <w:pPr>
        <w:spacing w:after="0" w:line="240" w:lineRule="auto"/>
        <w:rPr>
          <w:rFonts w:eastAsia="Times New Roman" w:cstheme="minorHAnsi"/>
          <w:sz w:val="24"/>
          <w:szCs w:val="24"/>
          <w:lang w:eastAsia="tr-TR"/>
        </w:rPr>
      </w:pPr>
      <w:r w:rsidRPr="00492B1F">
        <w:rPr>
          <w:rFonts w:eastAsia="Times New Roman" w:cstheme="minorHAnsi"/>
          <w:sz w:val="24"/>
          <w:szCs w:val="24"/>
          <w:lang w:eastAsia="tr-TR"/>
        </w:rPr>
        <w:t>Aşağıdaki tabloda savaşın genel ve özel nedenleri ile bu nedenlerin hangi alanla ilgili olduğu özetlenmiştir:</w:t>
      </w:r>
    </w:p>
    <w:tbl>
      <w:tblPr>
        <w:tblStyle w:val="DzTablo1"/>
        <w:tblW w:w="0" w:type="auto"/>
        <w:tblLook w:val="04A0" w:firstRow="1" w:lastRow="0" w:firstColumn="1" w:lastColumn="0" w:noHBand="0" w:noVBand="1"/>
      </w:tblPr>
      <w:tblGrid>
        <w:gridCol w:w="874"/>
        <w:gridCol w:w="5818"/>
        <w:gridCol w:w="1611"/>
        <w:gridCol w:w="1808"/>
      </w:tblGrid>
      <w:tr w:rsidR="009579BB" w:rsidRPr="00492B1F" w:rsidTr="00D502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4" w:type="dxa"/>
            <w:hideMark/>
          </w:tcPr>
          <w:p w:rsidR="009579BB" w:rsidRPr="00492B1F" w:rsidRDefault="009579BB" w:rsidP="00D50227">
            <w:pPr>
              <w:rPr>
                <w:rFonts w:eastAsia="Times New Roman" w:cstheme="minorHAnsi"/>
                <w:sz w:val="24"/>
                <w:szCs w:val="24"/>
                <w:lang w:eastAsia="tr-TR"/>
              </w:rPr>
            </w:pPr>
            <w:r w:rsidRPr="00492B1F">
              <w:rPr>
                <w:rFonts w:eastAsia="Times New Roman" w:cstheme="minorHAnsi"/>
                <w:sz w:val="24"/>
                <w:szCs w:val="24"/>
                <w:lang w:eastAsia="tr-TR"/>
              </w:rPr>
              <w:t>Neden No</w:t>
            </w:r>
          </w:p>
        </w:tc>
        <w:tc>
          <w:tcPr>
            <w:tcW w:w="5818" w:type="dxa"/>
            <w:hideMark/>
          </w:tcPr>
          <w:p w:rsidR="009579BB" w:rsidRPr="00492B1F" w:rsidRDefault="009579BB" w:rsidP="00D50227">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92B1F">
              <w:rPr>
                <w:rFonts w:eastAsia="Times New Roman" w:cstheme="minorHAnsi"/>
                <w:sz w:val="24"/>
                <w:szCs w:val="24"/>
                <w:lang w:eastAsia="tr-TR"/>
              </w:rPr>
              <w:t>Bilgiler</w:t>
            </w:r>
          </w:p>
        </w:tc>
        <w:tc>
          <w:tcPr>
            <w:tcW w:w="0" w:type="auto"/>
            <w:hideMark/>
          </w:tcPr>
          <w:p w:rsidR="009579BB" w:rsidRPr="00492B1F" w:rsidRDefault="009579BB" w:rsidP="00D50227">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92B1F">
              <w:rPr>
                <w:rFonts w:eastAsia="Times New Roman" w:cstheme="minorHAnsi"/>
                <w:sz w:val="24"/>
                <w:szCs w:val="24"/>
                <w:lang w:eastAsia="tr-TR"/>
              </w:rPr>
              <w:t>Hangi Neden?</w:t>
            </w:r>
          </w:p>
        </w:tc>
        <w:tc>
          <w:tcPr>
            <w:tcW w:w="0" w:type="auto"/>
            <w:hideMark/>
          </w:tcPr>
          <w:p w:rsidR="009579BB" w:rsidRPr="00492B1F" w:rsidRDefault="009579BB" w:rsidP="00D50227">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92B1F">
              <w:rPr>
                <w:rFonts w:eastAsia="Times New Roman" w:cstheme="minorHAnsi"/>
                <w:sz w:val="24"/>
                <w:szCs w:val="24"/>
                <w:lang w:eastAsia="tr-TR"/>
              </w:rPr>
              <w:t>Hangi Alan?</w:t>
            </w:r>
          </w:p>
        </w:tc>
      </w:tr>
      <w:tr w:rsidR="009579BB" w:rsidRPr="00492B1F" w:rsidTr="00D50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4" w:type="dxa"/>
            <w:hideMark/>
          </w:tcPr>
          <w:p w:rsidR="009579BB" w:rsidRPr="00492B1F" w:rsidRDefault="009579BB" w:rsidP="00D50227">
            <w:pPr>
              <w:rPr>
                <w:rFonts w:eastAsia="Times New Roman" w:cstheme="minorHAnsi"/>
                <w:sz w:val="24"/>
                <w:szCs w:val="24"/>
                <w:lang w:eastAsia="tr-TR"/>
              </w:rPr>
            </w:pPr>
            <w:r w:rsidRPr="00492B1F">
              <w:rPr>
                <w:rFonts w:eastAsia="Times New Roman" w:cstheme="minorHAnsi"/>
                <w:sz w:val="24"/>
                <w:szCs w:val="24"/>
                <w:lang w:eastAsia="tr-TR"/>
              </w:rPr>
              <w:t>1</w:t>
            </w:r>
          </w:p>
        </w:tc>
        <w:tc>
          <w:tcPr>
            <w:tcW w:w="5818" w:type="dxa"/>
            <w:hideMark/>
          </w:tcPr>
          <w:p w:rsidR="009579BB" w:rsidRPr="00492B1F"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492B1F">
              <w:rPr>
                <w:rFonts w:eastAsia="Times New Roman" w:cstheme="minorHAnsi"/>
                <w:sz w:val="24"/>
                <w:szCs w:val="24"/>
                <w:lang w:eastAsia="tr-TR"/>
              </w:rPr>
              <w:t>Sanayi İnkılabı sonrası ortaya çıkan ham madde, pazar arayışı ve sömürgecilik yarışı</w:t>
            </w:r>
          </w:p>
        </w:tc>
        <w:tc>
          <w:tcPr>
            <w:tcW w:w="0" w:type="auto"/>
            <w:hideMark/>
          </w:tcPr>
          <w:p w:rsidR="009579BB" w:rsidRPr="00492B1F"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492B1F">
              <w:rPr>
                <w:rFonts w:eastAsia="Times New Roman" w:cstheme="minorHAnsi"/>
                <w:sz w:val="24"/>
                <w:szCs w:val="24"/>
                <w:lang w:eastAsia="tr-TR"/>
              </w:rPr>
              <w:t>Genel</w:t>
            </w:r>
          </w:p>
        </w:tc>
        <w:tc>
          <w:tcPr>
            <w:tcW w:w="0" w:type="auto"/>
            <w:hideMark/>
          </w:tcPr>
          <w:p w:rsidR="009579BB" w:rsidRPr="00492B1F"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492B1F">
              <w:rPr>
                <w:rFonts w:eastAsia="Times New Roman" w:cstheme="minorHAnsi"/>
                <w:sz w:val="24"/>
                <w:szCs w:val="24"/>
                <w:lang w:eastAsia="tr-TR"/>
              </w:rPr>
              <w:t>Ekonomik</w:t>
            </w:r>
          </w:p>
        </w:tc>
      </w:tr>
      <w:tr w:rsidR="009579BB" w:rsidRPr="00492B1F" w:rsidTr="00D50227">
        <w:tc>
          <w:tcPr>
            <w:cnfStyle w:val="001000000000" w:firstRow="0" w:lastRow="0" w:firstColumn="1" w:lastColumn="0" w:oddVBand="0" w:evenVBand="0" w:oddHBand="0" w:evenHBand="0" w:firstRowFirstColumn="0" w:firstRowLastColumn="0" w:lastRowFirstColumn="0" w:lastRowLastColumn="0"/>
            <w:tcW w:w="874" w:type="dxa"/>
            <w:hideMark/>
          </w:tcPr>
          <w:p w:rsidR="009579BB" w:rsidRPr="00492B1F" w:rsidRDefault="009579BB" w:rsidP="00D50227">
            <w:pPr>
              <w:rPr>
                <w:rFonts w:eastAsia="Times New Roman" w:cstheme="minorHAnsi"/>
                <w:sz w:val="24"/>
                <w:szCs w:val="24"/>
                <w:lang w:eastAsia="tr-TR"/>
              </w:rPr>
            </w:pPr>
            <w:r w:rsidRPr="00492B1F">
              <w:rPr>
                <w:rFonts w:eastAsia="Times New Roman" w:cstheme="minorHAnsi"/>
                <w:sz w:val="24"/>
                <w:szCs w:val="24"/>
                <w:lang w:eastAsia="tr-TR"/>
              </w:rPr>
              <w:t>2</w:t>
            </w:r>
          </w:p>
        </w:tc>
        <w:tc>
          <w:tcPr>
            <w:tcW w:w="5818" w:type="dxa"/>
            <w:hideMark/>
          </w:tcPr>
          <w:p w:rsidR="009579BB" w:rsidRPr="00492B1F"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92B1F">
              <w:rPr>
                <w:rFonts w:eastAsia="Times New Roman" w:cstheme="minorHAnsi"/>
                <w:sz w:val="24"/>
                <w:szCs w:val="24"/>
                <w:lang w:eastAsia="tr-TR"/>
              </w:rPr>
              <w:t>Fransız İhtilali sonrasında yayılan milliyetçilik akımı ve ulus devlet kurma yönelimi</w:t>
            </w:r>
          </w:p>
        </w:tc>
        <w:tc>
          <w:tcPr>
            <w:tcW w:w="0" w:type="auto"/>
            <w:hideMark/>
          </w:tcPr>
          <w:p w:rsidR="009579BB" w:rsidRPr="00492B1F"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92B1F">
              <w:rPr>
                <w:rFonts w:eastAsia="Times New Roman" w:cstheme="minorHAnsi"/>
                <w:sz w:val="24"/>
                <w:szCs w:val="24"/>
                <w:lang w:eastAsia="tr-TR"/>
              </w:rPr>
              <w:t>Genel</w:t>
            </w:r>
          </w:p>
        </w:tc>
        <w:tc>
          <w:tcPr>
            <w:tcW w:w="0" w:type="auto"/>
            <w:hideMark/>
          </w:tcPr>
          <w:p w:rsidR="009579BB" w:rsidRPr="00492B1F"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92B1F">
              <w:rPr>
                <w:rFonts w:eastAsia="Times New Roman" w:cstheme="minorHAnsi"/>
                <w:sz w:val="24"/>
                <w:szCs w:val="24"/>
                <w:lang w:eastAsia="tr-TR"/>
              </w:rPr>
              <w:t>Siyasi/Sosyal</w:t>
            </w:r>
          </w:p>
        </w:tc>
      </w:tr>
      <w:tr w:rsidR="009579BB" w:rsidRPr="00492B1F" w:rsidTr="00D50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4" w:type="dxa"/>
            <w:hideMark/>
          </w:tcPr>
          <w:p w:rsidR="009579BB" w:rsidRPr="00492B1F" w:rsidRDefault="009579BB" w:rsidP="00D50227">
            <w:pPr>
              <w:rPr>
                <w:rFonts w:eastAsia="Times New Roman" w:cstheme="minorHAnsi"/>
                <w:sz w:val="24"/>
                <w:szCs w:val="24"/>
                <w:lang w:eastAsia="tr-TR"/>
              </w:rPr>
            </w:pPr>
            <w:r w:rsidRPr="00492B1F">
              <w:rPr>
                <w:rFonts w:eastAsia="Times New Roman" w:cstheme="minorHAnsi"/>
                <w:sz w:val="24"/>
                <w:szCs w:val="24"/>
                <w:lang w:eastAsia="tr-TR"/>
              </w:rPr>
              <w:t>3</w:t>
            </w:r>
          </w:p>
        </w:tc>
        <w:tc>
          <w:tcPr>
            <w:tcW w:w="5818" w:type="dxa"/>
            <w:hideMark/>
          </w:tcPr>
          <w:p w:rsidR="009579BB" w:rsidRPr="00492B1F"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proofErr w:type="gramStart"/>
            <w:r w:rsidRPr="00492B1F">
              <w:rPr>
                <w:rFonts w:eastAsia="Times New Roman" w:cstheme="minorHAnsi"/>
                <w:sz w:val="24"/>
                <w:szCs w:val="24"/>
                <w:lang w:eastAsia="tr-TR"/>
              </w:rPr>
              <w:t>Devletler arası</w:t>
            </w:r>
            <w:proofErr w:type="gramEnd"/>
            <w:r w:rsidRPr="00492B1F">
              <w:rPr>
                <w:rFonts w:eastAsia="Times New Roman" w:cstheme="minorHAnsi"/>
                <w:sz w:val="24"/>
                <w:szCs w:val="24"/>
                <w:lang w:eastAsia="tr-TR"/>
              </w:rPr>
              <w:t xml:space="preserve"> silahlanma yarışı ve bloklaşmalar</w:t>
            </w:r>
          </w:p>
        </w:tc>
        <w:tc>
          <w:tcPr>
            <w:tcW w:w="0" w:type="auto"/>
            <w:hideMark/>
          </w:tcPr>
          <w:p w:rsidR="009579BB" w:rsidRPr="00492B1F"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492B1F">
              <w:rPr>
                <w:rFonts w:eastAsia="Times New Roman" w:cstheme="minorHAnsi"/>
                <w:sz w:val="24"/>
                <w:szCs w:val="24"/>
                <w:lang w:eastAsia="tr-TR"/>
              </w:rPr>
              <w:t>Genel</w:t>
            </w:r>
          </w:p>
        </w:tc>
        <w:tc>
          <w:tcPr>
            <w:tcW w:w="0" w:type="auto"/>
            <w:hideMark/>
          </w:tcPr>
          <w:p w:rsidR="009579BB" w:rsidRPr="00492B1F"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492B1F">
              <w:rPr>
                <w:rFonts w:eastAsia="Times New Roman" w:cstheme="minorHAnsi"/>
                <w:sz w:val="24"/>
                <w:szCs w:val="24"/>
                <w:lang w:eastAsia="tr-TR"/>
              </w:rPr>
              <w:t>Siyasi</w:t>
            </w:r>
          </w:p>
        </w:tc>
      </w:tr>
      <w:tr w:rsidR="009579BB" w:rsidRPr="00492B1F" w:rsidTr="00D50227">
        <w:tc>
          <w:tcPr>
            <w:cnfStyle w:val="001000000000" w:firstRow="0" w:lastRow="0" w:firstColumn="1" w:lastColumn="0" w:oddVBand="0" w:evenVBand="0" w:oddHBand="0" w:evenHBand="0" w:firstRowFirstColumn="0" w:firstRowLastColumn="0" w:lastRowFirstColumn="0" w:lastRowLastColumn="0"/>
            <w:tcW w:w="874" w:type="dxa"/>
            <w:hideMark/>
          </w:tcPr>
          <w:p w:rsidR="009579BB" w:rsidRPr="00492B1F" w:rsidRDefault="009579BB" w:rsidP="00D50227">
            <w:pPr>
              <w:rPr>
                <w:rFonts w:eastAsia="Times New Roman" w:cstheme="minorHAnsi"/>
                <w:sz w:val="24"/>
                <w:szCs w:val="24"/>
                <w:lang w:eastAsia="tr-TR"/>
              </w:rPr>
            </w:pPr>
            <w:r w:rsidRPr="00492B1F">
              <w:rPr>
                <w:rFonts w:eastAsia="Times New Roman" w:cstheme="minorHAnsi"/>
                <w:sz w:val="24"/>
                <w:szCs w:val="24"/>
                <w:lang w:eastAsia="tr-TR"/>
              </w:rPr>
              <w:t>4</w:t>
            </w:r>
          </w:p>
        </w:tc>
        <w:tc>
          <w:tcPr>
            <w:tcW w:w="5818" w:type="dxa"/>
            <w:hideMark/>
          </w:tcPr>
          <w:p w:rsidR="009579BB" w:rsidRPr="00492B1F"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92B1F">
              <w:rPr>
                <w:rFonts w:eastAsia="Times New Roman" w:cstheme="minorHAnsi"/>
                <w:sz w:val="24"/>
                <w:szCs w:val="24"/>
                <w:lang w:eastAsia="tr-TR"/>
              </w:rPr>
              <w:t xml:space="preserve">Fransa’nın Almanya’dan </w:t>
            </w:r>
            <w:proofErr w:type="spellStart"/>
            <w:r w:rsidRPr="00492B1F">
              <w:rPr>
                <w:rFonts w:eastAsia="Times New Roman" w:cstheme="minorHAnsi"/>
                <w:sz w:val="24"/>
                <w:szCs w:val="24"/>
                <w:lang w:eastAsia="tr-TR"/>
              </w:rPr>
              <w:t>Alsas-Loren</w:t>
            </w:r>
            <w:proofErr w:type="spellEnd"/>
            <w:r w:rsidRPr="00492B1F">
              <w:rPr>
                <w:rFonts w:eastAsia="Times New Roman" w:cstheme="minorHAnsi"/>
                <w:sz w:val="24"/>
                <w:szCs w:val="24"/>
                <w:lang w:eastAsia="tr-TR"/>
              </w:rPr>
              <w:t xml:space="preserve"> (kömür yatakları bölgesi) bölgesini geri almak istemesi</w:t>
            </w:r>
          </w:p>
        </w:tc>
        <w:tc>
          <w:tcPr>
            <w:tcW w:w="0" w:type="auto"/>
            <w:hideMark/>
          </w:tcPr>
          <w:p w:rsidR="009579BB" w:rsidRPr="00492B1F"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92B1F">
              <w:rPr>
                <w:rFonts w:eastAsia="Times New Roman" w:cstheme="minorHAnsi"/>
                <w:sz w:val="24"/>
                <w:szCs w:val="24"/>
                <w:lang w:eastAsia="tr-TR"/>
              </w:rPr>
              <w:t>Özel</w:t>
            </w:r>
          </w:p>
        </w:tc>
        <w:tc>
          <w:tcPr>
            <w:tcW w:w="0" w:type="auto"/>
            <w:hideMark/>
          </w:tcPr>
          <w:p w:rsidR="009579BB" w:rsidRPr="00492B1F"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92B1F">
              <w:rPr>
                <w:rFonts w:eastAsia="Times New Roman" w:cstheme="minorHAnsi"/>
                <w:sz w:val="24"/>
                <w:szCs w:val="24"/>
                <w:lang w:eastAsia="tr-TR"/>
              </w:rPr>
              <w:t>Siyasi/Ekonomik</w:t>
            </w:r>
          </w:p>
        </w:tc>
      </w:tr>
      <w:tr w:rsidR="009579BB" w:rsidRPr="00492B1F" w:rsidTr="00D50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4" w:type="dxa"/>
            <w:hideMark/>
          </w:tcPr>
          <w:p w:rsidR="009579BB" w:rsidRPr="00492B1F" w:rsidRDefault="009579BB" w:rsidP="00D50227">
            <w:pPr>
              <w:rPr>
                <w:rFonts w:eastAsia="Times New Roman" w:cstheme="minorHAnsi"/>
                <w:sz w:val="24"/>
                <w:szCs w:val="24"/>
                <w:lang w:eastAsia="tr-TR"/>
              </w:rPr>
            </w:pPr>
            <w:r w:rsidRPr="00492B1F">
              <w:rPr>
                <w:rFonts w:eastAsia="Times New Roman" w:cstheme="minorHAnsi"/>
                <w:sz w:val="24"/>
                <w:szCs w:val="24"/>
                <w:lang w:eastAsia="tr-TR"/>
              </w:rPr>
              <w:t>5</w:t>
            </w:r>
          </w:p>
        </w:tc>
        <w:tc>
          <w:tcPr>
            <w:tcW w:w="5818" w:type="dxa"/>
            <w:hideMark/>
          </w:tcPr>
          <w:p w:rsidR="009579BB" w:rsidRPr="00492B1F"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492B1F">
              <w:rPr>
                <w:rFonts w:eastAsia="Times New Roman" w:cstheme="minorHAnsi"/>
                <w:sz w:val="24"/>
                <w:szCs w:val="24"/>
                <w:lang w:eastAsia="tr-TR"/>
              </w:rPr>
              <w:t xml:space="preserve">Rusya’nın tüm Slavları bir çatı altında toplama amacı taşıyan </w:t>
            </w:r>
            <w:r w:rsidRPr="00492B1F">
              <w:rPr>
                <w:rFonts w:eastAsia="Times New Roman" w:cstheme="minorHAnsi"/>
                <w:b/>
                <w:bCs/>
                <w:sz w:val="24"/>
                <w:szCs w:val="24"/>
                <w:lang w:eastAsia="tr-TR"/>
              </w:rPr>
              <w:t>Panslavizm</w:t>
            </w:r>
            <w:r w:rsidRPr="00492B1F">
              <w:rPr>
                <w:rFonts w:eastAsia="Times New Roman" w:cstheme="minorHAnsi"/>
                <w:sz w:val="24"/>
                <w:szCs w:val="24"/>
                <w:lang w:eastAsia="tr-TR"/>
              </w:rPr>
              <w:t xml:space="preserve"> politikası</w:t>
            </w:r>
          </w:p>
        </w:tc>
        <w:tc>
          <w:tcPr>
            <w:tcW w:w="0" w:type="auto"/>
            <w:hideMark/>
          </w:tcPr>
          <w:p w:rsidR="009579BB" w:rsidRPr="00492B1F"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492B1F">
              <w:rPr>
                <w:rFonts w:eastAsia="Times New Roman" w:cstheme="minorHAnsi"/>
                <w:sz w:val="24"/>
                <w:szCs w:val="24"/>
                <w:lang w:eastAsia="tr-TR"/>
              </w:rPr>
              <w:t>Özel</w:t>
            </w:r>
          </w:p>
        </w:tc>
        <w:tc>
          <w:tcPr>
            <w:tcW w:w="0" w:type="auto"/>
            <w:hideMark/>
          </w:tcPr>
          <w:p w:rsidR="009579BB" w:rsidRPr="00492B1F"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492B1F">
              <w:rPr>
                <w:rFonts w:eastAsia="Times New Roman" w:cstheme="minorHAnsi"/>
                <w:sz w:val="24"/>
                <w:szCs w:val="24"/>
                <w:lang w:eastAsia="tr-TR"/>
              </w:rPr>
              <w:t>Siyasi</w:t>
            </w:r>
          </w:p>
        </w:tc>
      </w:tr>
      <w:tr w:rsidR="009579BB" w:rsidRPr="00492B1F" w:rsidTr="00D50227">
        <w:tc>
          <w:tcPr>
            <w:cnfStyle w:val="001000000000" w:firstRow="0" w:lastRow="0" w:firstColumn="1" w:lastColumn="0" w:oddVBand="0" w:evenVBand="0" w:oddHBand="0" w:evenHBand="0" w:firstRowFirstColumn="0" w:firstRowLastColumn="0" w:lastRowFirstColumn="0" w:lastRowLastColumn="0"/>
            <w:tcW w:w="874" w:type="dxa"/>
            <w:hideMark/>
          </w:tcPr>
          <w:p w:rsidR="009579BB" w:rsidRPr="00492B1F" w:rsidRDefault="009579BB" w:rsidP="00D50227">
            <w:pPr>
              <w:rPr>
                <w:rFonts w:eastAsia="Times New Roman" w:cstheme="minorHAnsi"/>
                <w:sz w:val="24"/>
                <w:szCs w:val="24"/>
                <w:lang w:eastAsia="tr-TR"/>
              </w:rPr>
            </w:pPr>
            <w:r w:rsidRPr="00492B1F">
              <w:rPr>
                <w:rFonts w:eastAsia="Times New Roman" w:cstheme="minorHAnsi"/>
                <w:sz w:val="24"/>
                <w:szCs w:val="24"/>
                <w:lang w:eastAsia="tr-TR"/>
              </w:rPr>
              <w:t>6</w:t>
            </w:r>
          </w:p>
        </w:tc>
        <w:tc>
          <w:tcPr>
            <w:tcW w:w="5818" w:type="dxa"/>
            <w:hideMark/>
          </w:tcPr>
          <w:p w:rsidR="009579BB" w:rsidRPr="00492B1F"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92B1F">
              <w:rPr>
                <w:rFonts w:eastAsia="Times New Roman" w:cstheme="minorHAnsi"/>
                <w:sz w:val="24"/>
                <w:szCs w:val="24"/>
                <w:lang w:eastAsia="tr-TR"/>
              </w:rPr>
              <w:t xml:space="preserve">Rusya’nın Balkanlar’a ve </w:t>
            </w:r>
            <w:proofErr w:type="spellStart"/>
            <w:r w:rsidRPr="00492B1F">
              <w:rPr>
                <w:rFonts w:eastAsia="Times New Roman" w:cstheme="minorHAnsi"/>
                <w:sz w:val="24"/>
                <w:szCs w:val="24"/>
                <w:lang w:eastAsia="tr-TR"/>
              </w:rPr>
              <w:t>Boğazlar’a</w:t>
            </w:r>
            <w:proofErr w:type="spellEnd"/>
            <w:r w:rsidRPr="00492B1F">
              <w:rPr>
                <w:rFonts w:eastAsia="Times New Roman" w:cstheme="minorHAnsi"/>
                <w:sz w:val="24"/>
                <w:szCs w:val="24"/>
                <w:lang w:eastAsia="tr-TR"/>
              </w:rPr>
              <w:t xml:space="preserve"> hâkim olma arzusu ile </w:t>
            </w:r>
            <w:r w:rsidRPr="00492B1F">
              <w:rPr>
                <w:rFonts w:eastAsia="Times New Roman" w:cstheme="minorHAnsi"/>
                <w:b/>
                <w:bCs/>
                <w:sz w:val="24"/>
                <w:szCs w:val="24"/>
                <w:lang w:eastAsia="tr-TR"/>
              </w:rPr>
              <w:t>sıcak denizlere</w:t>
            </w:r>
            <w:r w:rsidRPr="00492B1F">
              <w:rPr>
                <w:rFonts w:eastAsia="Times New Roman" w:cstheme="minorHAnsi"/>
                <w:sz w:val="24"/>
                <w:szCs w:val="24"/>
                <w:lang w:eastAsia="tr-TR"/>
              </w:rPr>
              <w:t xml:space="preserve"> ulaşma isteği</w:t>
            </w:r>
          </w:p>
        </w:tc>
        <w:tc>
          <w:tcPr>
            <w:tcW w:w="0" w:type="auto"/>
            <w:hideMark/>
          </w:tcPr>
          <w:p w:rsidR="009579BB" w:rsidRPr="00492B1F"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92B1F">
              <w:rPr>
                <w:rFonts w:eastAsia="Times New Roman" w:cstheme="minorHAnsi"/>
                <w:sz w:val="24"/>
                <w:szCs w:val="24"/>
                <w:lang w:eastAsia="tr-TR"/>
              </w:rPr>
              <w:t>Özel</w:t>
            </w:r>
          </w:p>
        </w:tc>
        <w:tc>
          <w:tcPr>
            <w:tcW w:w="0" w:type="auto"/>
            <w:hideMark/>
          </w:tcPr>
          <w:p w:rsidR="009579BB" w:rsidRPr="00492B1F"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92B1F">
              <w:rPr>
                <w:rFonts w:eastAsia="Times New Roman" w:cstheme="minorHAnsi"/>
                <w:sz w:val="24"/>
                <w:szCs w:val="24"/>
                <w:lang w:eastAsia="tr-TR"/>
              </w:rPr>
              <w:t>Siyasi</w:t>
            </w:r>
          </w:p>
        </w:tc>
      </w:tr>
      <w:tr w:rsidR="009579BB" w:rsidRPr="00492B1F" w:rsidTr="00D50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4" w:type="dxa"/>
            <w:hideMark/>
          </w:tcPr>
          <w:p w:rsidR="009579BB" w:rsidRPr="00492B1F" w:rsidRDefault="009579BB" w:rsidP="00D50227">
            <w:pPr>
              <w:rPr>
                <w:rFonts w:eastAsia="Times New Roman" w:cstheme="minorHAnsi"/>
                <w:sz w:val="24"/>
                <w:szCs w:val="24"/>
                <w:lang w:eastAsia="tr-TR"/>
              </w:rPr>
            </w:pPr>
            <w:r w:rsidRPr="00492B1F">
              <w:rPr>
                <w:rFonts w:eastAsia="Times New Roman" w:cstheme="minorHAnsi"/>
                <w:sz w:val="24"/>
                <w:szCs w:val="24"/>
                <w:lang w:eastAsia="tr-TR"/>
              </w:rPr>
              <w:t>7</w:t>
            </w:r>
          </w:p>
        </w:tc>
        <w:tc>
          <w:tcPr>
            <w:tcW w:w="5818" w:type="dxa"/>
            <w:hideMark/>
          </w:tcPr>
          <w:p w:rsidR="009579BB" w:rsidRPr="00492B1F"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492B1F">
              <w:rPr>
                <w:rFonts w:eastAsia="Times New Roman" w:cstheme="minorHAnsi"/>
                <w:sz w:val="24"/>
                <w:szCs w:val="24"/>
                <w:lang w:eastAsia="tr-TR"/>
              </w:rPr>
              <w:t>Avusturya-Macaristan İmparatorluğu ile Rusya’nın Balkanlar’a hâkim olma düşüncesi ve nüfuz mücadelesi</w:t>
            </w:r>
          </w:p>
        </w:tc>
        <w:tc>
          <w:tcPr>
            <w:tcW w:w="0" w:type="auto"/>
            <w:hideMark/>
          </w:tcPr>
          <w:p w:rsidR="009579BB" w:rsidRPr="00492B1F"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492B1F">
              <w:rPr>
                <w:rFonts w:eastAsia="Times New Roman" w:cstheme="minorHAnsi"/>
                <w:sz w:val="24"/>
                <w:szCs w:val="24"/>
                <w:lang w:eastAsia="tr-TR"/>
              </w:rPr>
              <w:t>Özel</w:t>
            </w:r>
          </w:p>
        </w:tc>
        <w:tc>
          <w:tcPr>
            <w:tcW w:w="0" w:type="auto"/>
            <w:hideMark/>
          </w:tcPr>
          <w:p w:rsidR="009579BB" w:rsidRPr="00492B1F"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492B1F">
              <w:rPr>
                <w:rFonts w:eastAsia="Times New Roman" w:cstheme="minorHAnsi"/>
                <w:sz w:val="24"/>
                <w:szCs w:val="24"/>
                <w:lang w:eastAsia="tr-TR"/>
              </w:rPr>
              <w:t>Siyasi</w:t>
            </w:r>
          </w:p>
        </w:tc>
      </w:tr>
    </w:tbl>
    <w:p w:rsidR="009579BB" w:rsidRDefault="009579BB" w:rsidP="009579BB">
      <w:pPr>
        <w:spacing w:after="0" w:line="240" w:lineRule="auto"/>
        <w:rPr>
          <w:rFonts w:eastAsia="Times New Roman" w:cstheme="minorHAnsi"/>
          <w:sz w:val="24"/>
          <w:szCs w:val="24"/>
          <w:lang w:eastAsia="tr-TR"/>
        </w:rPr>
      </w:pPr>
    </w:p>
    <w:p w:rsidR="009579BB" w:rsidRPr="00492B1F" w:rsidRDefault="009579BB" w:rsidP="009579BB">
      <w:pPr>
        <w:spacing w:after="0" w:line="240" w:lineRule="auto"/>
        <w:rPr>
          <w:rFonts w:eastAsia="Times New Roman" w:cstheme="minorHAnsi"/>
          <w:color w:val="FF0000"/>
          <w:sz w:val="24"/>
          <w:szCs w:val="24"/>
          <w:lang w:eastAsia="tr-TR"/>
        </w:rPr>
      </w:pPr>
      <w:r w:rsidRPr="00492B1F">
        <w:rPr>
          <w:rFonts w:eastAsia="Times New Roman" w:cstheme="minorHAnsi"/>
          <w:color w:val="FF0000"/>
          <w:sz w:val="24"/>
          <w:szCs w:val="24"/>
          <w:lang w:eastAsia="tr-TR"/>
        </w:rPr>
        <w:t>3. Savaşa Giden Süreç ve Kıvılcım</w:t>
      </w:r>
    </w:p>
    <w:p w:rsidR="009579BB" w:rsidRDefault="009579BB" w:rsidP="009579BB">
      <w:pPr>
        <w:spacing w:after="0" w:line="300" w:lineRule="atLeast"/>
        <w:rPr>
          <w:rFonts w:eastAsia="Times New Roman" w:cstheme="minorHAnsi"/>
          <w:b/>
          <w:bCs/>
          <w:sz w:val="21"/>
          <w:szCs w:val="21"/>
          <w:lang w:eastAsia="tr-TR"/>
        </w:rPr>
      </w:pPr>
    </w:p>
    <w:p w:rsidR="009579BB" w:rsidRPr="00492B1F" w:rsidRDefault="009579BB" w:rsidP="009579BB">
      <w:pPr>
        <w:spacing w:after="0" w:line="300" w:lineRule="atLeast"/>
        <w:rPr>
          <w:rFonts w:eastAsia="Times New Roman" w:cstheme="minorHAnsi"/>
          <w:sz w:val="21"/>
          <w:szCs w:val="21"/>
          <w:lang w:eastAsia="tr-TR"/>
        </w:rPr>
      </w:pPr>
      <w:r w:rsidRPr="00492B1F">
        <w:rPr>
          <w:rFonts w:eastAsia="Times New Roman" w:cstheme="minorHAnsi"/>
          <w:b/>
          <w:bCs/>
          <w:sz w:val="21"/>
          <w:szCs w:val="21"/>
          <w:lang w:eastAsia="tr-TR"/>
        </w:rPr>
        <w:t>Savaşı Başlatan Olay</w:t>
      </w:r>
    </w:p>
    <w:p w:rsidR="009579BB" w:rsidRPr="00492B1F" w:rsidRDefault="009579BB" w:rsidP="009579BB">
      <w:pPr>
        <w:spacing w:after="0" w:line="240" w:lineRule="auto"/>
        <w:rPr>
          <w:rFonts w:eastAsia="Times New Roman" w:cstheme="minorHAnsi"/>
          <w:sz w:val="24"/>
          <w:szCs w:val="24"/>
          <w:lang w:eastAsia="tr-TR"/>
        </w:rPr>
      </w:pPr>
      <w:r w:rsidRPr="00492B1F">
        <w:rPr>
          <w:rFonts w:eastAsia="Times New Roman" w:cstheme="minorHAnsi"/>
          <w:b/>
          <w:bCs/>
          <w:sz w:val="24"/>
          <w:szCs w:val="24"/>
          <w:lang w:eastAsia="tr-TR"/>
        </w:rPr>
        <w:t>28 Haziran 1914</w:t>
      </w:r>
      <w:r w:rsidRPr="00492B1F">
        <w:rPr>
          <w:rFonts w:eastAsia="Times New Roman" w:cstheme="minorHAnsi"/>
          <w:sz w:val="24"/>
          <w:szCs w:val="24"/>
          <w:lang w:eastAsia="tr-TR"/>
        </w:rPr>
        <w:t xml:space="preserve"> tarihinde, </w:t>
      </w:r>
      <w:r w:rsidRPr="00492B1F">
        <w:rPr>
          <w:rFonts w:eastAsia="Times New Roman" w:cstheme="minorHAnsi"/>
          <w:b/>
          <w:bCs/>
          <w:sz w:val="24"/>
          <w:szCs w:val="24"/>
          <w:lang w:eastAsia="tr-TR"/>
        </w:rPr>
        <w:t>Saraybosna’yı ziyaret eden Avusturya-Macaristan İmparatorluğu Veliahdı Franz Ferdinand ve eşi</w:t>
      </w:r>
      <w:r w:rsidRPr="00492B1F">
        <w:rPr>
          <w:rFonts w:eastAsia="Times New Roman" w:cstheme="minorHAnsi"/>
          <w:sz w:val="24"/>
          <w:szCs w:val="24"/>
          <w:lang w:eastAsia="tr-TR"/>
        </w:rPr>
        <w:t>, bir Sırp milliyetçisi tarafından suikast sonucu öldürüldü.</w:t>
      </w:r>
    </w:p>
    <w:p w:rsidR="009579BB" w:rsidRDefault="009579BB" w:rsidP="009579BB">
      <w:pPr>
        <w:spacing w:after="0" w:line="240" w:lineRule="auto"/>
        <w:rPr>
          <w:rFonts w:eastAsia="Times New Roman" w:cstheme="minorHAnsi"/>
          <w:b/>
          <w:bCs/>
          <w:sz w:val="24"/>
          <w:szCs w:val="24"/>
          <w:lang w:eastAsia="tr-TR"/>
        </w:rPr>
      </w:pPr>
    </w:p>
    <w:p w:rsidR="009579BB" w:rsidRPr="00492B1F" w:rsidRDefault="009579BB" w:rsidP="009579BB">
      <w:pPr>
        <w:spacing w:after="0" w:line="240" w:lineRule="auto"/>
        <w:rPr>
          <w:rFonts w:eastAsia="Times New Roman" w:cstheme="minorHAnsi"/>
          <w:sz w:val="24"/>
          <w:szCs w:val="24"/>
          <w:lang w:eastAsia="tr-TR"/>
        </w:rPr>
      </w:pPr>
      <w:r w:rsidRPr="00492B1F">
        <w:rPr>
          <w:rFonts w:eastAsia="Times New Roman" w:cstheme="minorHAnsi"/>
          <w:b/>
          <w:bCs/>
          <w:sz w:val="24"/>
          <w:szCs w:val="24"/>
          <w:lang w:eastAsia="tr-TR"/>
        </w:rPr>
        <w:t>Hap Bilgi:</w:t>
      </w:r>
      <w:r w:rsidRPr="00492B1F">
        <w:rPr>
          <w:rFonts w:eastAsia="Times New Roman" w:cstheme="minorHAnsi"/>
          <w:sz w:val="24"/>
          <w:szCs w:val="24"/>
          <w:lang w:eastAsia="tr-TR"/>
        </w:rPr>
        <w:t xml:space="preserve"> Bu olay, bir kıvılcım bekleyen Avrupa’da I. Dünya Savaşı’nın </w:t>
      </w:r>
      <w:r w:rsidRPr="00492B1F">
        <w:rPr>
          <w:rFonts w:eastAsia="Times New Roman" w:cstheme="minorHAnsi"/>
          <w:b/>
          <w:bCs/>
          <w:sz w:val="24"/>
          <w:szCs w:val="24"/>
          <w:lang w:eastAsia="tr-TR"/>
        </w:rPr>
        <w:t>fitilini ateşledi</w:t>
      </w:r>
      <w:r w:rsidRPr="00492B1F">
        <w:rPr>
          <w:rFonts w:eastAsia="Times New Roman" w:cstheme="minorHAnsi"/>
          <w:sz w:val="24"/>
          <w:szCs w:val="24"/>
          <w:lang w:eastAsia="tr-TR"/>
        </w:rPr>
        <w:t>.</w:t>
      </w:r>
    </w:p>
    <w:p w:rsidR="009579BB" w:rsidRPr="00492B1F" w:rsidRDefault="009579BB" w:rsidP="009579BB">
      <w:pPr>
        <w:spacing w:after="0" w:line="300" w:lineRule="atLeast"/>
        <w:rPr>
          <w:rFonts w:eastAsia="Times New Roman" w:cstheme="minorHAnsi"/>
          <w:sz w:val="21"/>
          <w:szCs w:val="21"/>
          <w:lang w:eastAsia="tr-TR"/>
        </w:rPr>
      </w:pPr>
      <w:r w:rsidRPr="00492B1F">
        <w:rPr>
          <w:rFonts w:eastAsia="Times New Roman" w:cstheme="minorHAnsi"/>
          <w:b/>
          <w:bCs/>
          <w:sz w:val="21"/>
          <w:szCs w:val="21"/>
          <w:lang w:eastAsia="tr-TR"/>
        </w:rPr>
        <w:t>Olayların Gelişimi</w:t>
      </w:r>
    </w:p>
    <w:p w:rsidR="009579BB" w:rsidRPr="00492B1F" w:rsidRDefault="009579BB" w:rsidP="009579BB">
      <w:pPr>
        <w:spacing w:after="0" w:line="240" w:lineRule="auto"/>
        <w:rPr>
          <w:rFonts w:eastAsia="Times New Roman" w:cstheme="minorHAnsi"/>
          <w:sz w:val="24"/>
          <w:szCs w:val="24"/>
          <w:lang w:eastAsia="tr-TR"/>
        </w:rPr>
      </w:pPr>
      <w:r w:rsidRPr="00492B1F">
        <w:rPr>
          <w:rFonts w:eastAsia="Times New Roman" w:cstheme="minorHAnsi"/>
          <w:sz w:val="24"/>
          <w:szCs w:val="24"/>
          <w:lang w:eastAsia="tr-TR"/>
        </w:rPr>
        <w:t>• Avusturya-Macaristan, suikasttan sorumlu tuttuğu Sırbistan’a savaş açtı.</w:t>
      </w:r>
    </w:p>
    <w:p w:rsidR="009579BB" w:rsidRPr="00492B1F" w:rsidRDefault="009579BB" w:rsidP="009579BB">
      <w:pPr>
        <w:spacing w:after="0" w:line="240" w:lineRule="auto"/>
        <w:rPr>
          <w:rFonts w:eastAsia="Times New Roman" w:cstheme="minorHAnsi"/>
          <w:sz w:val="24"/>
          <w:szCs w:val="24"/>
          <w:lang w:eastAsia="tr-TR"/>
        </w:rPr>
      </w:pPr>
      <w:r w:rsidRPr="00492B1F">
        <w:rPr>
          <w:rFonts w:eastAsia="Times New Roman" w:cstheme="minorHAnsi"/>
          <w:sz w:val="24"/>
          <w:szCs w:val="24"/>
          <w:lang w:eastAsia="tr-TR"/>
        </w:rPr>
        <w:t>• Rusya, Sırbistan’ı destekledi.</w:t>
      </w:r>
    </w:p>
    <w:p w:rsidR="009579BB" w:rsidRPr="00492B1F" w:rsidRDefault="009579BB" w:rsidP="009579BB">
      <w:pPr>
        <w:spacing w:after="0" w:line="240" w:lineRule="auto"/>
        <w:rPr>
          <w:rFonts w:eastAsia="Times New Roman" w:cstheme="minorHAnsi"/>
          <w:sz w:val="24"/>
          <w:szCs w:val="24"/>
          <w:lang w:eastAsia="tr-TR"/>
        </w:rPr>
      </w:pPr>
      <w:r w:rsidRPr="00492B1F">
        <w:rPr>
          <w:rFonts w:eastAsia="Times New Roman" w:cstheme="minorHAnsi"/>
          <w:sz w:val="24"/>
          <w:szCs w:val="24"/>
          <w:lang w:eastAsia="tr-TR"/>
        </w:rPr>
        <w:t>• Almanya, ittifak kurduğu Avusturya-Macaristan’ın yanında yer aldı ve Rusya’ya savaş açtı.</w:t>
      </w:r>
    </w:p>
    <w:p w:rsidR="009579BB" w:rsidRPr="00492B1F" w:rsidRDefault="009579BB" w:rsidP="009579BB">
      <w:pPr>
        <w:spacing w:after="0" w:line="240" w:lineRule="auto"/>
        <w:rPr>
          <w:rFonts w:eastAsia="Times New Roman" w:cstheme="minorHAnsi"/>
          <w:sz w:val="24"/>
          <w:szCs w:val="24"/>
          <w:lang w:eastAsia="tr-TR"/>
        </w:rPr>
      </w:pPr>
      <w:r w:rsidRPr="00492B1F">
        <w:rPr>
          <w:rFonts w:eastAsia="Times New Roman" w:cstheme="minorHAnsi"/>
          <w:sz w:val="24"/>
          <w:szCs w:val="24"/>
          <w:lang w:eastAsia="tr-TR"/>
        </w:rPr>
        <w:t>• Almanya’nın savaşa dâhil olmasıyla İngiltere, Almanya’ya savaş açtı.</w:t>
      </w:r>
    </w:p>
    <w:p w:rsidR="009579BB" w:rsidRPr="00492B1F" w:rsidRDefault="009579BB" w:rsidP="009579BB">
      <w:pPr>
        <w:spacing w:after="0" w:line="240" w:lineRule="auto"/>
        <w:rPr>
          <w:rFonts w:eastAsia="Times New Roman" w:cstheme="minorHAnsi"/>
          <w:sz w:val="24"/>
          <w:szCs w:val="24"/>
          <w:lang w:eastAsia="tr-TR"/>
        </w:rPr>
      </w:pPr>
      <w:r w:rsidRPr="00492B1F">
        <w:rPr>
          <w:rFonts w:eastAsia="Times New Roman" w:cstheme="minorHAnsi"/>
          <w:sz w:val="24"/>
          <w:szCs w:val="24"/>
          <w:lang w:eastAsia="tr-TR"/>
        </w:rPr>
        <w:t>• Daha önce yaptıkları ittifaklarla birbirine bağlanmış devletler, bu şekilde kendilerini savaşın ortasında buldular.</w:t>
      </w:r>
    </w:p>
    <w:p w:rsidR="009579BB" w:rsidRDefault="009579BB" w:rsidP="009579BB">
      <w:pPr>
        <w:spacing w:after="0" w:line="240" w:lineRule="auto"/>
        <w:rPr>
          <w:rFonts w:eastAsia="Times New Roman" w:cstheme="minorHAnsi"/>
          <w:sz w:val="24"/>
          <w:szCs w:val="24"/>
          <w:lang w:eastAsia="tr-TR"/>
        </w:rPr>
      </w:pPr>
    </w:p>
    <w:p w:rsidR="009579BB" w:rsidRDefault="009579BB" w:rsidP="009579BB">
      <w:pPr>
        <w:spacing w:after="0" w:line="240" w:lineRule="auto"/>
        <w:rPr>
          <w:rFonts w:eastAsia="Times New Roman" w:cstheme="minorHAnsi"/>
          <w:sz w:val="24"/>
          <w:szCs w:val="24"/>
          <w:lang w:eastAsia="tr-TR"/>
        </w:rPr>
      </w:pPr>
    </w:p>
    <w:p w:rsidR="009579BB" w:rsidRDefault="009579BB" w:rsidP="009579BB">
      <w:pPr>
        <w:spacing w:after="0" w:line="240" w:lineRule="auto"/>
        <w:rPr>
          <w:rFonts w:eastAsia="Times New Roman" w:cstheme="minorHAnsi"/>
          <w:color w:val="FF0000"/>
          <w:sz w:val="24"/>
          <w:szCs w:val="24"/>
          <w:lang w:eastAsia="tr-TR"/>
        </w:rPr>
      </w:pPr>
      <w:r w:rsidRPr="00492B1F">
        <w:rPr>
          <w:rFonts w:eastAsia="Times New Roman" w:cstheme="minorHAnsi"/>
          <w:color w:val="FF0000"/>
          <w:sz w:val="24"/>
          <w:szCs w:val="24"/>
          <w:lang w:eastAsia="tr-TR"/>
        </w:rPr>
        <w:lastRenderedPageBreak/>
        <w:t>4. Savaş Öncesi ve Savaş Sırasındaki Bloklar</w:t>
      </w:r>
    </w:p>
    <w:p w:rsidR="009579BB" w:rsidRPr="00492B1F" w:rsidRDefault="009579BB" w:rsidP="009579BB">
      <w:pPr>
        <w:spacing w:after="0" w:line="240" w:lineRule="auto"/>
        <w:rPr>
          <w:rFonts w:eastAsia="Times New Roman" w:cstheme="minorHAnsi"/>
          <w:color w:val="FF0000"/>
          <w:sz w:val="24"/>
          <w:szCs w:val="24"/>
          <w:lang w:eastAsia="tr-TR"/>
        </w:rPr>
      </w:pPr>
    </w:p>
    <w:p w:rsidR="009579BB" w:rsidRPr="00492B1F" w:rsidRDefault="009579BB" w:rsidP="009579BB">
      <w:pPr>
        <w:spacing w:after="0" w:line="240" w:lineRule="auto"/>
        <w:rPr>
          <w:rFonts w:eastAsia="Times New Roman" w:cstheme="minorHAnsi"/>
          <w:sz w:val="24"/>
          <w:szCs w:val="24"/>
          <w:lang w:eastAsia="tr-TR"/>
        </w:rPr>
      </w:pPr>
      <w:r w:rsidRPr="00492B1F">
        <w:rPr>
          <w:rFonts w:eastAsia="Times New Roman" w:cstheme="minorHAnsi"/>
          <w:sz w:val="24"/>
          <w:szCs w:val="24"/>
          <w:lang w:eastAsia="tr-TR"/>
        </w:rPr>
        <w:t xml:space="preserve">Büyük </w:t>
      </w:r>
      <w:proofErr w:type="gramStart"/>
      <w:r w:rsidRPr="00492B1F">
        <w:rPr>
          <w:rFonts w:eastAsia="Times New Roman" w:cstheme="minorHAnsi"/>
          <w:sz w:val="24"/>
          <w:szCs w:val="24"/>
          <w:lang w:eastAsia="tr-TR"/>
        </w:rPr>
        <w:t>devletler arasındaki</w:t>
      </w:r>
      <w:proofErr w:type="gramEnd"/>
      <w:r w:rsidRPr="00492B1F">
        <w:rPr>
          <w:rFonts w:eastAsia="Times New Roman" w:cstheme="minorHAnsi"/>
          <w:sz w:val="24"/>
          <w:szCs w:val="24"/>
          <w:lang w:eastAsia="tr-TR"/>
        </w:rPr>
        <w:t xml:space="preserve"> çıkar çatışması, İtilaf Devletleri ve İttifak Devletleri olarak iki grubun oluşmasına yol açtı.</w:t>
      </w:r>
    </w:p>
    <w:tbl>
      <w:tblPr>
        <w:tblStyle w:val="DzTablo1"/>
        <w:tblW w:w="0" w:type="auto"/>
        <w:tblLook w:val="04A0" w:firstRow="1" w:lastRow="0" w:firstColumn="1" w:lastColumn="0" w:noHBand="0" w:noVBand="1"/>
      </w:tblPr>
      <w:tblGrid>
        <w:gridCol w:w="1515"/>
        <w:gridCol w:w="2670"/>
        <w:gridCol w:w="6720"/>
      </w:tblGrid>
      <w:tr w:rsidR="009579BB" w:rsidRPr="00492B1F" w:rsidTr="00D502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492B1F" w:rsidRDefault="009579BB" w:rsidP="00D50227">
            <w:pPr>
              <w:rPr>
                <w:rFonts w:eastAsia="Times New Roman" w:cstheme="minorHAnsi"/>
                <w:sz w:val="24"/>
                <w:szCs w:val="24"/>
                <w:lang w:eastAsia="tr-TR"/>
              </w:rPr>
            </w:pPr>
            <w:r w:rsidRPr="00492B1F">
              <w:rPr>
                <w:rFonts w:eastAsia="Times New Roman" w:cstheme="minorHAnsi"/>
                <w:sz w:val="24"/>
                <w:szCs w:val="24"/>
                <w:lang w:eastAsia="tr-TR"/>
              </w:rPr>
              <w:t>BLOKLAR</w:t>
            </w:r>
          </w:p>
        </w:tc>
        <w:tc>
          <w:tcPr>
            <w:tcW w:w="0" w:type="auto"/>
            <w:hideMark/>
          </w:tcPr>
          <w:p w:rsidR="009579BB" w:rsidRPr="00492B1F" w:rsidRDefault="009579BB" w:rsidP="00D50227">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92B1F">
              <w:rPr>
                <w:rFonts w:eastAsia="Times New Roman" w:cstheme="minorHAnsi"/>
                <w:sz w:val="24"/>
                <w:szCs w:val="24"/>
                <w:lang w:eastAsia="tr-TR"/>
              </w:rPr>
              <w:t>SAVAŞ ÖNCESİ (Üçlü Bloklar)</w:t>
            </w:r>
          </w:p>
        </w:tc>
        <w:tc>
          <w:tcPr>
            <w:tcW w:w="0" w:type="auto"/>
            <w:hideMark/>
          </w:tcPr>
          <w:p w:rsidR="009579BB" w:rsidRPr="00492B1F" w:rsidRDefault="009579BB" w:rsidP="00D50227">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92B1F">
              <w:rPr>
                <w:rFonts w:eastAsia="Times New Roman" w:cstheme="minorHAnsi"/>
                <w:sz w:val="24"/>
                <w:szCs w:val="24"/>
                <w:lang w:eastAsia="tr-TR"/>
              </w:rPr>
              <w:t>SAVAŞ SIRASINDA (Sonradan Katılanlarla)</w:t>
            </w:r>
          </w:p>
        </w:tc>
      </w:tr>
      <w:tr w:rsidR="009579BB" w:rsidRPr="00492B1F" w:rsidTr="00D50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492B1F" w:rsidRDefault="009579BB" w:rsidP="00D50227">
            <w:pPr>
              <w:rPr>
                <w:rFonts w:eastAsia="Times New Roman" w:cstheme="minorHAnsi"/>
                <w:sz w:val="24"/>
                <w:szCs w:val="24"/>
                <w:lang w:eastAsia="tr-TR"/>
              </w:rPr>
            </w:pPr>
            <w:r w:rsidRPr="00492B1F">
              <w:rPr>
                <w:rFonts w:eastAsia="Times New Roman" w:cstheme="minorHAnsi"/>
                <w:sz w:val="24"/>
                <w:szCs w:val="24"/>
                <w:lang w:eastAsia="tr-TR"/>
              </w:rPr>
              <w:t>İtilaf Devletleri</w:t>
            </w:r>
          </w:p>
        </w:tc>
        <w:tc>
          <w:tcPr>
            <w:tcW w:w="0" w:type="auto"/>
            <w:hideMark/>
          </w:tcPr>
          <w:p w:rsidR="009579BB" w:rsidRPr="00492B1F"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492B1F">
              <w:rPr>
                <w:rFonts w:eastAsia="Times New Roman" w:cstheme="minorHAnsi"/>
                <w:sz w:val="24"/>
                <w:szCs w:val="24"/>
                <w:lang w:eastAsia="tr-TR"/>
              </w:rPr>
              <w:t>İngiltere, Fransa, Rusya</w:t>
            </w:r>
          </w:p>
        </w:tc>
        <w:tc>
          <w:tcPr>
            <w:tcW w:w="0" w:type="auto"/>
            <w:hideMark/>
          </w:tcPr>
          <w:p w:rsidR="009579BB" w:rsidRPr="00492B1F" w:rsidRDefault="009579BB" w:rsidP="00D50227">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492B1F">
              <w:rPr>
                <w:rFonts w:eastAsia="Times New Roman" w:cstheme="minorHAnsi"/>
                <w:sz w:val="24"/>
                <w:szCs w:val="24"/>
                <w:lang w:eastAsia="tr-TR"/>
              </w:rPr>
              <w:t xml:space="preserve">İngiltere, Fransa, Rusya (savaştan çekildi), </w:t>
            </w:r>
            <w:r w:rsidRPr="00492B1F">
              <w:rPr>
                <w:rFonts w:eastAsia="Times New Roman" w:cstheme="minorHAnsi"/>
                <w:b/>
                <w:bCs/>
                <w:sz w:val="24"/>
                <w:szCs w:val="24"/>
                <w:lang w:eastAsia="tr-TR"/>
              </w:rPr>
              <w:t>ABD</w:t>
            </w:r>
            <w:r w:rsidRPr="00492B1F">
              <w:rPr>
                <w:rFonts w:eastAsia="Times New Roman" w:cstheme="minorHAnsi"/>
                <w:sz w:val="24"/>
                <w:szCs w:val="24"/>
                <w:lang w:eastAsia="tr-TR"/>
              </w:rPr>
              <w:t xml:space="preserve">, İtalya (taraf değiştirdi), Sırbistan, Brezilya, Japonya, Romanya, </w:t>
            </w:r>
            <w:r w:rsidRPr="00492B1F">
              <w:rPr>
                <w:rFonts w:eastAsia="Times New Roman" w:cstheme="minorHAnsi"/>
                <w:b/>
                <w:bCs/>
                <w:sz w:val="24"/>
                <w:szCs w:val="24"/>
                <w:lang w:eastAsia="tr-TR"/>
              </w:rPr>
              <w:t>Yunanistan</w:t>
            </w:r>
          </w:p>
        </w:tc>
      </w:tr>
      <w:tr w:rsidR="009579BB" w:rsidRPr="00492B1F" w:rsidTr="00D50227">
        <w:tc>
          <w:tcPr>
            <w:cnfStyle w:val="001000000000" w:firstRow="0" w:lastRow="0" w:firstColumn="1" w:lastColumn="0" w:oddVBand="0" w:evenVBand="0" w:oddHBand="0" w:evenHBand="0" w:firstRowFirstColumn="0" w:firstRowLastColumn="0" w:lastRowFirstColumn="0" w:lastRowLastColumn="0"/>
            <w:tcW w:w="0" w:type="auto"/>
            <w:hideMark/>
          </w:tcPr>
          <w:p w:rsidR="009579BB" w:rsidRPr="00492B1F" w:rsidRDefault="009579BB" w:rsidP="00D50227">
            <w:pPr>
              <w:rPr>
                <w:rFonts w:eastAsia="Times New Roman" w:cstheme="minorHAnsi"/>
                <w:sz w:val="24"/>
                <w:szCs w:val="24"/>
                <w:lang w:eastAsia="tr-TR"/>
              </w:rPr>
            </w:pPr>
            <w:r w:rsidRPr="00492B1F">
              <w:rPr>
                <w:rFonts w:eastAsia="Times New Roman" w:cstheme="minorHAnsi"/>
                <w:sz w:val="24"/>
                <w:szCs w:val="24"/>
                <w:lang w:eastAsia="tr-TR"/>
              </w:rPr>
              <w:t>İttifak Devletleri</w:t>
            </w:r>
          </w:p>
        </w:tc>
        <w:tc>
          <w:tcPr>
            <w:tcW w:w="0" w:type="auto"/>
            <w:hideMark/>
          </w:tcPr>
          <w:p w:rsidR="009579BB" w:rsidRPr="00492B1F"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92B1F">
              <w:rPr>
                <w:rFonts w:eastAsia="Times New Roman" w:cstheme="minorHAnsi"/>
                <w:sz w:val="24"/>
                <w:szCs w:val="24"/>
                <w:lang w:eastAsia="tr-TR"/>
              </w:rPr>
              <w:t>Almanya, Avusturya-Macaristan, İtalya</w:t>
            </w:r>
          </w:p>
        </w:tc>
        <w:tc>
          <w:tcPr>
            <w:tcW w:w="0" w:type="auto"/>
            <w:hideMark/>
          </w:tcPr>
          <w:p w:rsidR="009579BB" w:rsidRPr="00492B1F" w:rsidRDefault="009579BB" w:rsidP="00D50227">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92B1F">
              <w:rPr>
                <w:rFonts w:eastAsia="Times New Roman" w:cstheme="minorHAnsi"/>
                <w:sz w:val="24"/>
                <w:szCs w:val="24"/>
                <w:lang w:eastAsia="tr-TR"/>
              </w:rPr>
              <w:t xml:space="preserve">Almanya, Avusturya-Macaristan, </w:t>
            </w:r>
            <w:r w:rsidRPr="00492B1F">
              <w:rPr>
                <w:rFonts w:eastAsia="Times New Roman" w:cstheme="minorHAnsi"/>
                <w:b/>
                <w:bCs/>
                <w:sz w:val="24"/>
                <w:szCs w:val="24"/>
                <w:lang w:eastAsia="tr-TR"/>
              </w:rPr>
              <w:t>Osmanlı Devleti</w:t>
            </w:r>
            <w:r w:rsidRPr="00492B1F">
              <w:rPr>
                <w:rFonts w:eastAsia="Times New Roman" w:cstheme="minorHAnsi"/>
                <w:sz w:val="24"/>
                <w:szCs w:val="24"/>
                <w:lang w:eastAsia="tr-TR"/>
              </w:rPr>
              <w:t xml:space="preserve">, </w:t>
            </w:r>
            <w:r w:rsidRPr="00492B1F">
              <w:rPr>
                <w:rFonts w:eastAsia="Times New Roman" w:cstheme="minorHAnsi"/>
                <w:b/>
                <w:bCs/>
                <w:sz w:val="24"/>
                <w:szCs w:val="24"/>
                <w:lang w:eastAsia="tr-TR"/>
              </w:rPr>
              <w:t>Bulgaristan</w:t>
            </w:r>
          </w:p>
        </w:tc>
      </w:tr>
    </w:tbl>
    <w:p w:rsidR="009579BB" w:rsidRDefault="009579BB" w:rsidP="009579BB">
      <w:pPr>
        <w:spacing w:after="0" w:line="300" w:lineRule="atLeast"/>
        <w:rPr>
          <w:rFonts w:eastAsia="Times New Roman" w:cstheme="minorHAnsi"/>
          <w:b/>
          <w:bCs/>
          <w:sz w:val="21"/>
          <w:szCs w:val="21"/>
          <w:lang w:eastAsia="tr-TR"/>
        </w:rPr>
      </w:pPr>
    </w:p>
    <w:p w:rsidR="009579BB" w:rsidRPr="00492B1F" w:rsidRDefault="009579BB" w:rsidP="009579BB">
      <w:pPr>
        <w:spacing w:after="0" w:line="300" w:lineRule="atLeast"/>
        <w:rPr>
          <w:rFonts w:eastAsia="Times New Roman" w:cstheme="minorHAnsi"/>
          <w:sz w:val="21"/>
          <w:szCs w:val="21"/>
          <w:lang w:eastAsia="tr-TR"/>
        </w:rPr>
      </w:pPr>
      <w:r w:rsidRPr="00492B1F">
        <w:rPr>
          <w:rFonts w:eastAsia="Times New Roman" w:cstheme="minorHAnsi"/>
          <w:b/>
          <w:bCs/>
          <w:color w:val="00B050"/>
          <w:sz w:val="21"/>
          <w:szCs w:val="21"/>
          <w:lang w:eastAsia="tr-TR"/>
        </w:rPr>
        <w:t>DİKKAT</w:t>
      </w:r>
      <w:r w:rsidRPr="00492B1F">
        <w:rPr>
          <w:rFonts w:eastAsia="Times New Roman" w:cstheme="minorHAnsi"/>
          <w:b/>
          <w:bCs/>
          <w:sz w:val="21"/>
          <w:szCs w:val="21"/>
          <w:lang w:eastAsia="tr-TR"/>
        </w:rPr>
        <w:t>! Taraf Değiştirenler ve Son Katılanlar</w:t>
      </w:r>
    </w:p>
    <w:p w:rsidR="009579BB" w:rsidRPr="00492B1F" w:rsidRDefault="009579BB" w:rsidP="009579BB">
      <w:pPr>
        <w:spacing w:after="0" w:line="240" w:lineRule="auto"/>
        <w:rPr>
          <w:rFonts w:eastAsia="Times New Roman" w:cstheme="minorHAnsi"/>
          <w:sz w:val="24"/>
          <w:szCs w:val="24"/>
          <w:lang w:eastAsia="tr-TR"/>
        </w:rPr>
      </w:pPr>
      <w:r w:rsidRPr="00492B1F">
        <w:rPr>
          <w:rFonts w:eastAsia="Times New Roman" w:cstheme="minorHAnsi"/>
          <w:sz w:val="24"/>
          <w:szCs w:val="24"/>
          <w:lang w:eastAsia="tr-TR"/>
        </w:rPr>
        <w:t xml:space="preserve">• </w:t>
      </w:r>
      <w:r w:rsidRPr="00492B1F">
        <w:rPr>
          <w:rFonts w:eastAsia="Times New Roman" w:cstheme="minorHAnsi"/>
          <w:b/>
          <w:bCs/>
          <w:sz w:val="24"/>
          <w:szCs w:val="24"/>
          <w:lang w:eastAsia="tr-TR"/>
        </w:rPr>
        <w:t>İtalya</w:t>
      </w:r>
      <w:r w:rsidRPr="00492B1F">
        <w:rPr>
          <w:rFonts w:eastAsia="Times New Roman" w:cstheme="minorHAnsi"/>
          <w:sz w:val="24"/>
          <w:szCs w:val="24"/>
          <w:lang w:eastAsia="tr-TR"/>
        </w:rPr>
        <w:t xml:space="preserve">, savaş öncesinde İttifak Devletleri yanında yer almasına rağmen, İtilaf Devletleri’nin Batı Anadolu gibi bazı yerleri teklif etmesi üzerine savaş sırasında taraf değiştirdi. İtalya, savaşta </w:t>
      </w:r>
      <w:r w:rsidRPr="00492B1F">
        <w:rPr>
          <w:rFonts w:eastAsia="Times New Roman" w:cstheme="minorHAnsi"/>
          <w:b/>
          <w:bCs/>
          <w:sz w:val="24"/>
          <w:szCs w:val="24"/>
          <w:lang w:eastAsia="tr-TR"/>
        </w:rPr>
        <w:t>taraf değiştiren ilk ve tek ülkedir</w:t>
      </w:r>
      <w:r w:rsidRPr="00492B1F">
        <w:rPr>
          <w:rFonts w:eastAsia="Times New Roman" w:cstheme="minorHAnsi"/>
          <w:sz w:val="24"/>
          <w:szCs w:val="24"/>
          <w:lang w:eastAsia="tr-TR"/>
        </w:rPr>
        <w:t>.</w:t>
      </w:r>
    </w:p>
    <w:p w:rsidR="009579BB" w:rsidRPr="00492B1F" w:rsidRDefault="009579BB" w:rsidP="009579BB">
      <w:pPr>
        <w:spacing w:after="0" w:line="240" w:lineRule="auto"/>
        <w:rPr>
          <w:rFonts w:eastAsia="Times New Roman" w:cstheme="minorHAnsi"/>
          <w:sz w:val="24"/>
          <w:szCs w:val="24"/>
          <w:lang w:eastAsia="tr-TR"/>
        </w:rPr>
      </w:pPr>
      <w:r w:rsidRPr="00492B1F">
        <w:rPr>
          <w:rFonts w:eastAsia="Times New Roman" w:cstheme="minorHAnsi"/>
          <w:sz w:val="24"/>
          <w:szCs w:val="24"/>
          <w:lang w:eastAsia="tr-TR"/>
        </w:rPr>
        <w:t xml:space="preserve">• İtilaf Devletleri’ne </w:t>
      </w:r>
      <w:r w:rsidRPr="00492B1F">
        <w:rPr>
          <w:rFonts w:eastAsia="Times New Roman" w:cstheme="minorHAnsi"/>
          <w:b/>
          <w:bCs/>
          <w:sz w:val="24"/>
          <w:szCs w:val="24"/>
          <w:lang w:eastAsia="tr-TR"/>
        </w:rPr>
        <w:t>en son katılan ülke Yunanistan</w:t>
      </w:r>
      <w:r w:rsidRPr="00492B1F">
        <w:rPr>
          <w:rFonts w:eastAsia="Times New Roman" w:cstheme="minorHAnsi"/>
          <w:sz w:val="24"/>
          <w:szCs w:val="24"/>
          <w:lang w:eastAsia="tr-TR"/>
        </w:rPr>
        <w:t xml:space="preserve"> oldu.</w:t>
      </w:r>
    </w:p>
    <w:p w:rsidR="009579BB" w:rsidRPr="00492B1F" w:rsidRDefault="009579BB" w:rsidP="009579BB">
      <w:pPr>
        <w:spacing w:after="0" w:line="240" w:lineRule="auto"/>
        <w:rPr>
          <w:rFonts w:eastAsia="Times New Roman" w:cstheme="minorHAnsi"/>
          <w:sz w:val="24"/>
          <w:szCs w:val="24"/>
          <w:lang w:eastAsia="tr-TR"/>
        </w:rPr>
      </w:pPr>
      <w:r w:rsidRPr="00492B1F">
        <w:rPr>
          <w:rFonts w:eastAsia="Times New Roman" w:cstheme="minorHAnsi"/>
          <w:sz w:val="24"/>
          <w:szCs w:val="24"/>
          <w:lang w:eastAsia="tr-TR"/>
        </w:rPr>
        <w:t xml:space="preserve">• İttifak Devletleri’ne ise </w:t>
      </w:r>
      <w:r w:rsidRPr="00492B1F">
        <w:rPr>
          <w:rFonts w:eastAsia="Times New Roman" w:cstheme="minorHAnsi"/>
          <w:b/>
          <w:bCs/>
          <w:sz w:val="24"/>
          <w:szCs w:val="24"/>
          <w:lang w:eastAsia="tr-TR"/>
        </w:rPr>
        <w:t>en son Bulgaristan</w:t>
      </w:r>
      <w:r w:rsidRPr="00492B1F">
        <w:rPr>
          <w:rFonts w:eastAsia="Times New Roman" w:cstheme="minorHAnsi"/>
          <w:sz w:val="24"/>
          <w:szCs w:val="24"/>
          <w:lang w:eastAsia="tr-TR"/>
        </w:rPr>
        <w:t xml:space="preserve"> katıldı.</w:t>
      </w:r>
    </w:p>
    <w:p w:rsidR="009579BB" w:rsidRDefault="009579BB" w:rsidP="009579BB">
      <w:pPr>
        <w:spacing w:after="0" w:line="300" w:lineRule="atLeast"/>
        <w:rPr>
          <w:rFonts w:eastAsia="Times New Roman" w:cstheme="minorHAnsi"/>
          <w:b/>
          <w:bCs/>
          <w:sz w:val="21"/>
          <w:szCs w:val="21"/>
          <w:lang w:eastAsia="tr-TR"/>
        </w:rPr>
      </w:pPr>
    </w:p>
    <w:p w:rsidR="009579BB" w:rsidRPr="00492B1F" w:rsidRDefault="009579BB" w:rsidP="009579BB">
      <w:pPr>
        <w:spacing w:after="0" w:line="300" w:lineRule="atLeast"/>
        <w:rPr>
          <w:rFonts w:eastAsia="Times New Roman" w:cstheme="minorHAnsi"/>
          <w:color w:val="FF0000"/>
          <w:sz w:val="21"/>
          <w:szCs w:val="21"/>
          <w:lang w:eastAsia="tr-TR"/>
        </w:rPr>
      </w:pPr>
      <w:r w:rsidRPr="00492B1F">
        <w:rPr>
          <w:rFonts w:eastAsia="Times New Roman" w:cstheme="minorHAnsi"/>
          <w:b/>
          <w:bCs/>
          <w:color w:val="FF0000"/>
          <w:sz w:val="21"/>
          <w:szCs w:val="21"/>
          <w:lang w:eastAsia="tr-TR"/>
        </w:rPr>
        <w:t>ABD'nin Savaşa Girişi (Dönüm Noktası)</w:t>
      </w:r>
    </w:p>
    <w:p w:rsidR="009579BB" w:rsidRPr="00492B1F" w:rsidRDefault="009579BB" w:rsidP="009579BB">
      <w:pPr>
        <w:spacing w:after="0" w:line="240" w:lineRule="auto"/>
        <w:rPr>
          <w:rFonts w:eastAsia="Times New Roman" w:cstheme="minorHAnsi"/>
          <w:sz w:val="24"/>
          <w:szCs w:val="24"/>
          <w:lang w:eastAsia="tr-TR"/>
        </w:rPr>
      </w:pPr>
      <w:r w:rsidRPr="00492B1F">
        <w:rPr>
          <w:rFonts w:eastAsia="Times New Roman" w:cstheme="minorHAnsi"/>
          <w:b/>
          <w:bCs/>
          <w:sz w:val="24"/>
          <w:szCs w:val="24"/>
          <w:lang w:eastAsia="tr-TR"/>
        </w:rPr>
        <w:t>Hap Bilgi:</w:t>
      </w:r>
      <w:r w:rsidRPr="00492B1F">
        <w:rPr>
          <w:rFonts w:eastAsia="Times New Roman" w:cstheme="minorHAnsi"/>
          <w:sz w:val="24"/>
          <w:szCs w:val="24"/>
          <w:lang w:eastAsia="tr-TR"/>
        </w:rPr>
        <w:t xml:space="preserve"> Alman denizaltılarının ABD ticaret gemilerini batırması üzerine ABD, İtilaf Devletleri’ne katıldı. </w:t>
      </w:r>
      <w:r w:rsidRPr="00492B1F">
        <w:rPr>
          <w:rFonts w:eastAsia="Times New Roman" w:cstheme="minorHAnsi"/>
          <w:b/>
          <w:bCs/>
          <w:sz w:val="24"/>
          <w:szCs w:val="24"/>
          <w:lang w:eastAsia="tr-TR"/>
        </w:rPr>
        <w:t>ABD’nin savaşa dâhil olması, savaşın seyrini etkiledi ve savaşın kısa sürede bitmesini sağladı</w:t>
      </w:r>
      <w:r w:rsidRPr="00492B1F">
        <w:rPr>
          <w:rFonts w:eastAsia="Times New Roman" w:cstheme="minorHAnsi"/>
          <w:sz w:val="24"/>
          <w:szCs w:val="24"/>
          <w:lang w:eastAsia="tr-TR"/>
        </w:rPr>
        <w:t>.</w:t>
      </w:r>
    </w:p>
    <w:p w:rsidR="009579BB" w:rsidRDefault="009579BB" w:rsidP="009579BB">
      <w:pPr>
        <w:spacing w:after="0" w:line="240" w:lineRule="auto"/>
        <w:rPr>
          <w:rFonts w:eastAsia="Times New Roman" w:cstheme="minorHAnsi"/>
          <w:sz w:val="24"/>
          <w:szCs w:val="24"/>
          <w:lang w:eastAsia="tr-TR"/>
        </w:rPr>
      </w:pPr>
    </w:p>
    <w:p w:rsidR="009579BB" w:rsidRPr="00492B1F" w:rsidRDefault="009579BB" w:rsidP="009579BB">
      <w:pPr>
        <w:spacing w:after="0" w:line="240" w:lineRule="auto"/>
        <w:rPr>
          <w:rFonts w:eastAsia="Times New Roman" w:cstheme="minorHAnsi"/>
          <w:color w:val="7030A0"/>
          <w:sz w:val="24"/>
          <w:szCs w:val="24"/>
          <w:lang w:eastAsia="tr-TR"/>
        </w:rPr>
      </w:pPr>
      <w:r w:rsidRPr="00492B1F">
        <w:rPr>
          <w:rFonts w:eastAsia="Times New Roman" w:cstheme="minorHAnsi"/>
          <w:b/>
          <w:bCs/>
          <w:color w:val="7030A0"/>
          <w:sz w:val="24"/>
          <w:szCs w:val="24"/>
          <w:lang w:eastAsia="tr-TR"/>
        </w:rPr>
        <w:t>Benzerlik Metodu (Analoji):</w:t>
      </w:r>
      <w:r w:rsidRPr="00492B1F">
        <w:rPr>
          <w:rFonts w:eastAsia="Times New Roman" w:cstheme="minorHAnsi"/>
          <w:color w:val="7030A0"/>
          <w:sz w:val="24"/>
          <w:szCs w:val="24"/>
          <w:lang w:eastAsia="tr-TR"/>
        </w:rPr>
        <w:t xml:space="preserve"> </w:t>
      </w:r>
    </w:p>
    <w:p w:rsidR="009579BB" w:rsidRDefault="009579BB" w:rsidP="009579BB">
      <w:pPr>
        <w:spacing w:after="0" w:line="240" w:lineRule="auto"/>
        <w:rPr>
          <w:rFonts w:eastAsia="Times New Roman" w:cstheme="minorHAnsi"/>
          <w:sz w:val="24"/>
          <w:szCs w:val="24"/>
          <w:lang w:eastAsia="tr-TR"/>
        </w:rPr>
      </w:pPr>
      <w:r w:rsidRPr="00492B1F">
        <w:rPr>
          <w:rFonts w:eastAsia="Times New Roman" w:cstheme="minorHAnsi"/>
          <w:sz w:val="24"/>
          <w:szCs w:val="24"/>
          <w:lang w:eastAsia="tr-TR"/>
        </w:rPr>
        <w:t xml:space="preserve">I. Dünya Savaşı'nın genel ve özel nedenlerini anlamak, bir domino taşları dizisini anlamaya benzer. </w:t>
      </w:r>
    </w:p>
    <w:p w:rsidR="009579BB" w:rsidRDefault="009579BB" w:rsidP="009579BB">
      <w:pPr>
        <w:pStyle w:val="ListeParagraf"/>
        <w:numPr>
          <w:ilvl w:val="0"/>
          <w:numId w:val="14"/>
        </w:numPr>
        <w:spacing w:after="0" w:line="240" w:lineRule="auto"/>
        <w:rPr>
          <w:rFonts w:eastAsia="Times New Roman" w:cstheme="minorHAnsi"/>
          <w:sz w:val="24"/>
          <w:szCs w:val="24"/>
          <w:lang w:eastAsia="tr-TR"/>
        </w:rPr>
      </w:pPr>
      <w:r w:rsidRPr="00492B1F">
        <w:rPr>
          <w:rFonts w:eastAsia="Times New Roman" w:cstheme="minorHAnsi"/>
          <w:sz w:val="24"/>
          <w:szCs w:val="24"/>
          <w:lang w:eastAsia="tr-TR"/>
        </w:rPr>
        <w:t xml:space="preserve">Sanayi İnkılabı ve Milliyetçilik Akımı (Genel Nedenler), dizinin kurulmasına neden olan zemin gibidir. </w:t>
      </w:r>
    </w:p>
    <w:p w:rsidR="009579BB" w:rsidRDefault="009579BB" w:rsidP="009579BB">
      <w:pPr>
        <w:pStyle w:val="ListeParagraf"/>
        <w:numPr>
          <w:ilvl w:val="0"/>
          <w:numId w:val="14"/>
        </w:numPr>
        <w:spacing w:after="0" w:line="240" w:lineRule="auto"/>
        <w:rPr>
          <w:rFonts w:eastAsia="Times New Roman" w:cstheme="minorHAnsi"/>
          <w:sz w:val="24"/>
          <w:szCs w:val="24"/>
          <w:lang w:eastAsia="tr-TR"/>
        </w:rPr>
      </w:pPr>
      <w:proofErr w:type="spellStart"/>
      <w:r w:rsidRPr="00492B1F">
        <w:rPr>
          <w:rFonts w:eastAsia="Times New Roman" w:cstheme="minorHAnsi"/>
          <w:sz w:val="24"/>
          <w:szCs w:val="24"/>
          <w:lang w:eastAsia="tr-TR"/>
        </w:rPr>
        <w:t>Alsas-Loren</w:t>
      </w:r>
      <w:proofErr w:type="spellEnd"/>
      <w:r w:rsidRPr="00492B1F">
        <w:rPr>
          <w:rFonts w:eastAsia="Times New Roman" w:cstheme="minorHAnsi"/>
          <w:sz w:val="24"/>
          <w:szCs w:val="24"/>
          <w:lang w:eastAsia="tr-TR"/>
        </w:rPr>
        <w:t xml:space="preserve"> veya Panslavizm (Özel Nedenler), diziyi sıkıştıran ve gerilimi artıran yan taşlardır. </w:t>
      </w:r>
    </w:p>
    <w:p w:rsidR="009579BB" w:rsidRPr="00492B1F" w:rsidRDefault="009579BB" w:rsidP="009579BB">
      <w:pPr>
        <w:pStyle w:val="ListeParagraf"/>
        <w:numPr>
          <w:ilvl w:val="0"/>
          <w:numId w:val="14"/>
        </w:numPr>
        <w:spacing w:after="0" w:line="240" w:lineRule="auto"/>
        <w:rPr>
          <w:rFonts w:eastAsia="Times New Roman" w:cstheme="minorHAnsi"/>
          <w:sz w:val="24"/>
          <w:szCs w:val="24"/>
          <w:lang w:eastAsia="tr-TR"/>
        </w:rPr>
      </w:pPr>
      <w:r w:rsidRPr="00492B1F">
        <w:rPr>
          <w:rFonts w:eastAsia="Times New Roman" w:cstheme="minorHAnsi"/>
          <w:sz w:val="24"/>
          <w:szCs w:val="24"/>
          <w:lang w:eastAsia="tr-TR"/>
        </w:rPr>
        <w:t>Ancak Veliahdın suikastı (Savaşı Başlatan Olay), bu dizideki ilk taşı deviren küçük bir dokunuş olup, zincirleme reaksiyonu (savaşı) başlatmıştır.</w:t>
      </w:r>
    </w:p>
    <w:p w:rsidR="009579BB" w:rsidRPr="00492B1F" w:rsidRDefault="009579BB" w:rsidP="009579BB">
      <w:pPr>
        <w:rPr>
          <w:rFonts w:cstheme="minorHAnsi"/>
        </w:rPr>
      </w:pPr>
    </w:p>
    <w:p w:rsidR="009579BB" w:rsidRDefault="009579BB" w:rsidP="009579BB"/>
    <w:p w:rsidR="009579BB" w:rsidRPr="004B6E45" w:rsidRDefault="009579BB" w:rsidP="009579BB">
      <w:pPr>
        <w:jc w:val="center"/>
        <w:rPr>
          <w:b/>
          <w:color w:val="0070C0"/>
          <w:sz w:val="24"/>
        </w:rPr>
      </w:pPr>
    </w:p>
    <w:p w:rsidR="009579BB" w:rsidRPr="004B6E45" w:rsidRDefault="009579BB" w:rsidP="009579BB">
      <w:pPr>
        <w:jc w:val="center"/>
        <w:rPr>
          <w:b/>
          <w:color w:val="0070C0"/>
          <w:sz w:val="24"/>
        </w:rPr>
      </w:pPr>
      <w:r w:rsidRPr="004B6E45">
        <w:rPr>
          <w:b/>
          <w:color w:val="0070C0"/>
          <w:sz w:val="24"/>
        </w:rPr>
        <w:t>822 BİRİNCİ DÜNYA SAVAŞI ve OSMANLI DEVLETİ</w:t>
      </w:r>
    </w:p>
    <w:p w:rsidR="009579BB" w:rsidRDefault="009579BB" w:rsidP="009579BB">
      <w:pPr>
        <w:spacing w:after="0" w:line="240" w:lineRule="auto"/>
        <w:rPr>
          <w:rFonts w:ascii="Segoe UI" w:eastAsia="Times New Roman" w:hAnsi="Segoe UI" w:cs="Segoe UI"/>
          <w:color w:val="141414"/>
          <w:sz w:val="23"/>
          <w:szCs w:val="23"/>
          <w:shd w:val="clear" w:color="auto" w:fill="FFFFFF"/>
          <w:lang w:eastAsia="tr-TR"/>
        </w:rPr>
      </w:pPr>
      <w:r w:rsidRPr="00CB4CD6">
        <w:rPr>
          <w:rFonts w:ascii="Segoe UI" w:eastAsia="Times New Roman" w:hAnsi="Segoe UI" w:cs="Segoe UI"/>
          <w:color w:val="141414"/>
          <w:sz w:val="23"/>
          <w:szCs w:val="23"/>
          <w:shd w:val="clear" w:color="auto" w:fill="FFFFFF"/>
          <w:lang w:eastAsia="tr-TR"/>
        </w:rPr>
        <w:t xml:space="preserve">19. yüzyılın sonlarına doğru, dünya büyük bir kapışmaya hazırlanıyordu. Avrupa devletlerinin hemen hepsinin </w:t>
      </w:r>
      <w:r w:rsidRPr="00CB4CD6">
        <w:rPr>
          <w:rFonts w:ascii="Segoe UI" w:eastAsia="Times New Roman" w:hAnsi="Segoe UI" w:cs="Segoe UI"/>
          <w:b/>
          <w:bCs/>
          <w:color w:val="141414"/>
          <w:sz w:val="23"/>
          <w:szCs w:val="23"/>
          <w:shd w:val="clear" w:color="auto" w:fill="FFFFFF"/>
          <w:lang w:eastAsia="tr-TR"/>
        </w:rPr>
        <w:t>Osmanlı Devleti toprakları üzerinde ekonomik ve siyasi çıkarları</w:t>
      </w:r>
      <w:r w:rsidRPr="00CB4CD6">
        <w:rPr>
          <w:rFonts w:ascii="Segoe UI" w:eastAsia="Times New Roman" w:hAnsi="Segoe UI" w:cs="Segoe UI"/>
          <w:color w:val="141414"/>
          <w:sz w:val="23"/>
          <w:szCs w:val="23"/>
          <w:shd w:val="clear" w:color="auto" w:fill="FFFFFF"/>
          <w:lang w:eastAsia="tr-TR"/>
        </w:rPr>
        <w:t xml:space="preserve"> vardı. Dünya iki büyük gruba ayrılmıştı: Almanya'nın liderliğindeki </w:t>
      </w:r>
      <w:r w:rsidRPr="00CB4CD6">
        <w:rPr>
          <w:rFonts w:ascii="Segoe UI" w:eastAsia="Times New Roman" w:hAnsi="Segoe UI" w:cs="Segoe UI"/>
          <w:b/>
          <w:bCs/>
          <w:color w:val="141414"/>
          <w:sz w:val="23"/>
          <w:szCs w:val="23"/>
          <w:shd w:val="clear" w:color="auto" w:fill="FFFFFF"/>
          <w:lang w:eastAsia="tr-TR"/>
        </w:rPr>
        <w:t>İttifak Devletleri</w:t>
      </w:r>
      <w:r w:rsidRPr="00CB4CD6">
        <w:rPr>
          <w:rFonts w:ascii="Segoe UI" w:eastAsia="Times New Roman" w:hAnsi="Segoe UI" w:cs="Segoe UI"/>
          <w:color w:val="141414"/>
          <w:sz w:val="23"/>
          <w:szCs w:val="23"/>
          <w:shd w:val="clear" w:color="auto" w:fill="FFFFFF"/>
          <w:lang w:eastAsia="tr-TR"/>
        </w:rPr>
        <w:t xml:space="preserve"> ve İngiltere'nin liderliğindeki </w:t>
      </w:r>
      <w:r w:rsidRPr="00CB4CD6">
        <w:rPr>
          <w:rFonts w:ascii="Segoe UI" w:eastAsia="Times New Roman" w:hAnsi="Segoe UI" w:cs="Segoe UI"/>
          <w:b/>
          <w:bCs/>
          <w:color w:val="141414"/>
          <w:sz w:val="23"/>
          <w:szCs w:val="23"/>
          <w:shd w:val="clear" w:color="auto" w:fill="FFFFFF"/>
          <w:lang w:eastAsia="tr-TR"/>
        </w:rPr>
        <w:t>İtilaf Devletleri</w:t>
      </w:r>
      <w:r w:rsidRPr="00CB4CD6">
        <w:rPr>
          <w:rFonts w:ascii="Segoe UI" w:eastAsia="Times New Roman" w:hAnsi="Segoe UI" w:cs="Segoe UI"/>
          <w:color w:val="141414"/>
          <w:sz w:val="23"/>
          <w:szCs w:val="23"/>
          <w:shd w:val="clear" w:color="auto" w:fill="FFFFFF"/>
          <w:lang w:eastAsia="tr-TR"/>
        </w:rPr>
        <w:t>.</w:t>
      </w:r>
      <w:r w:rsidRPr="00CB4CD6">
        <w:rPr>
          <w:rFonts w:ascii="Segoe UI" w:eastAsia="Times New Roman" w:hAnsi="Segoe UI" w:cs="Segoe UI"/>
          <w:color w:val="141414"/>
          <w:sz w:val="23"/>
          <w:szCs w:val="23"/>
          <w:lang w:eastAsia="tr-TR"/>
        </w:rPr>
        <w:br/>
      </w:r>
      <w:r w:rsidRPr="00CB4CD6">
        <w:rPr>
          <w:rFonts w:ascii="Segoe UI" w:eastAsia="Times New Roman" w:hAnsi="Segoe UI" w:cs="Segoe UI"/>
          <w:color w:val="141414"/>
          <w:sz w:val="23"/>
          <w:szCs w:val="23"/>
          <w:lang w:eastAsia="tr-TR"/>
        </w:rPr>
        <w:br/>
      </w:r>
      <w:r w:rsidRPr="00CB4CD6">
        <w:rPr>
          <w:rFonts w:ascii="Segoe UI" w:eastAsia="Times New Roman" w:hAnsi="Segoe UI" w:cs="Segoe UI"/>
          <w:color w:val="141414"/>
          <w:sz w:val="23"/>
          <w:szCs w:val="23"/>
          <w:shd w:val="clear" w:color="auto" w:fill="FFFFFF"/>
          <w:lang w:eastAsia="tr-TR"/>
        </w:rPr>
        <w:t xml:space="preserve">Osmanlı Devleti savaş başladığında ilk başta </w:t>
      </w:r>
      <w:r w:rsidRPr="00CB4CD6">
        <w:rPr>
          <w:rFonts w:ascii="Segoe UI" w:eastAsia="Times New Roman" w:hAnsi="Segoe UI" w:cs="Segoe UI"/>
          <w:b/>
          <w:bCs/>
          <w:color w:val="141414"/>
          <w:sz w:val="23"/>
          <w:szCs w:val="23"/>
          <w:shd w:val="clear" w:color="auto" w:fill="FFFFFF"/>
          <w:lang w:eastAsia="tr-TR"/>
        </w:rPr>
        <w:t>tarafsızlığını</w:t>
      </w:r>
      <w:r w:rsidRPr="00CB4CD6">
        <w:rPr>
          <w:rFonts w:ascii="Segoe UI" w:eastAsia="Times New Roman" w:hAnsi="Segoe UI" w:cs="Segoe UI"/>
          <w:color w:val="141414"/>
          <w:sz w:val="23"/>
          <w:szCs w:val="23"/>
          <w:shd w:val="clear" w:color="auto" w:fill="FFFFFF"/>
          <w:lang w:eastAsia="tr-TR"/>
        </w:rPr>
        <w:t xml:space="preserve"> ilan etti. Ancak bu büyük savaşın dışında kalması neredeyse imkânsızdı. Osmanlı, siyasi yalnızlıktan kurtulmak için önce İtilaf Devletlerinin (İngiltere, Fransa) yanında yer almak istedi, ancak İtilaf Devletleri zaten Osmanlı topraklarını aralarında paylaşma niyetinde oldukları için bu teklifi reddettiler.</w:t>
      </w:r>
      <w:r w:rsidRPr="00CB4CD6">
        <w:rPr>
          <w:rFonts w:ascii="Segoe UI" w:eastAsia="Times New Roman" w:hAnsi="Segoe UI" w:cs="Segoe UI"/>
          <w:color w:val="141414"/>
          <w:sz w:val="23"/>
          <w:szCs w:val="23"/>
          <w:lang w:eastAsia="tr-TR"/>
        </w:rPr>
        <w:br/>
      </w:r>
      <w:r w:rsidRPr="00CB4CD6">
        <w:rPr>
          <w:rFonts w:ascii="Segoe UI" w:eastAsia="Times New Roman" w:hAnsi="Segoe UI" w:cs="Segoe UI"/>
          <w:color w:val="141414"/>
          <w:sz w:val="23"/>
          <w:szCs w:val="23"/>
          <w:lang w:eastAsia="tr-TR"/>
        </w:rPr>
        <w:br/>
      </w:r>
      <w:r w:rsidRPr="00CB4CD6">
        <w:rPr>
          <w:rFonts w:ascii="Segoe UI" w:eastAsia="Times New Roman" w:hAnsi="Segoe UI" w:cs="Segoe UI"/>
          <w:color w:val="141414"/>
          <w:sz w:val="23"/>
          <w:szCs w:val="23"/>
          <w:shd w:val="clear" w:color="auto" w:fill="FFFFFF"/>
          <w:lang w:eastAsia="tr-TR"/>
        </w:rPr>
        <w:t xml:space="preserve">Yalnız kalmaktan korkan Osmanlı Devleti, bunun üzerine </w:t>
      </w:r>
      <w:r w:rsidRPr="00CB4CD6">
        <w:rPr>
          <w:rFonts w:ascii="Segoe UI" w:eastAsia="Times New Roman" w:hAnsi="Segoe UI" w:cs="Segoe UI"/>
          <w:b/>
          <w:bCs/>
          <w:color w:val="141414"/>
          <w:sz w:val="23"/>
          <w:szCs w:val="23"/>
          <w:shd w:val="clear" w:color="auto" w:fill="FFFFFF"/>
          <w:lang w:eastAsia="tr-TR"/>
        </w:rPr>
        <w:t>Almanya'nın yoğun isteği</w:t>
      </w:r>
      <w:r w:rsidRPr="00CB4CD6">
        <w:rPr>
          <w:rFonts w:ascii="Segoe UI" w:eastAsia="Times New Roman" w:hAnsi="Segoe UI" w:cs="Segoe UI"/>
          <w:color w:val="141414"/>
          <w:sz w:val="23"/>
          <w:szCs w:val="23"/>
          <w:shd w:val="clear" w:color="auto" w:fill="FFFFFF"/>
          <w:lang w:eastAsia="tr-TR"/>
        </w:rPr>
        <w:t xml:space="preserve"> üzerine İttifak Devletleri ile ittifak kurdu.</w:t>
      </w:r>
      <w:r w:rsidRPr="00CB4CD6">
        <w:rPr>
          <w:rFonts w:ascii="Segoe UI" w:eastAsia="Times New Roman" w:hAnsi="Segoe UI" w:cs="Segoe UI"/>
          <w:color w:val="141414"/>
          <w:sz w:val="23"/>
          <w:szCs w:val="23"/>
          <w:lang w:eastAsia="tr-TR"/>
        </w:rPr>
        <w:br/>
      </w:r>
      <w:r w:rsidRPr="00CB4CD6">
        <w:rPr>
          <w:rFonts w:ascii="Segoe UI" w:eastAsia="Times New Roman" w:hAnsi="Segoe UI" w:cs="Segoe UI"/>
          <w:color w:val="141414"/>
          <w:sz w:val="23"/>
          <w:szCs w:val="23"/>
          <w:lang w:eastAsia="tr-TR"/>
        </w:rPr>
        <w:br/>
      </w:r>
      <w:r w:rsidRPr="00CB4CD6">
        <w:rPr>
          <w:rFonts w:ascii="Segoe UI" w:eastAsia="Times New Roman" w:hAnsi="Segoe UI" w:cs="Segoe UI"/>
          <w:color w:val="FF0000"/>
          <w:sz w:val="23"/>
          <w:szCs w:val="23"/>
          <w:shd w:val="clear" w:color="auto" w:fill="FFFFFF"/>
          <w:lang w:eastAsia="tr-TR"/>
        </w:rPr>
        <w:t>Almanya Neden Osmanlı'yı İstiyordu?</w:t>
      </w:r>
      <w:r w:rsidRPr="00CB4CD6">
        <w:rPr>
          <w:rFonts w:ascii="Segoe UI" w:eastAsia="Times New Roman" w:hAnsi="Segoe UI" w:cs="Segoe UI"/>
          <w:color w:val="141414"/>
          <w:sz w:val="23"/>
          <w:szCs w:val="23"/>
          <w:lang w:eastAsia="tr-TR"/>
        </w:rPr>
        <w:br/>
      </w:r>
      <w:r w:rsidRPr="00CB4CD6">
        <w:rPr>
          <w:rFonts w:ascii="Segoe UI" w:eastAsia="Times New Roman" w:hAnsi="Segoe UI" w:cs="Segoe UI"/>
          <w:color w:val="141414"/>
          <w:sz w:val="23"/>
          <w:szCs w:val="23"/>
          <w:shd w:val="clear" w:color="auto" w:fill="FFFFFF"/>
          <w:lang w:eastAsia="tr-TR"/>
        </w:rPr>
        <w:t>Almanya'nın Osmanlı'yı yanına çekmek için çok önemli nedenleri vardı:</w:t>
      </w:r>
      <w:r w:rsidRPr="00CB4CD6">
        <w:rPr>
          <w:rFonts w:ascii="Segoe UI" w:eastAsia="Times New Roman" w:hAnsi="Segoe UI" w:cs="Segoe UI"/>
          <w:color w:val="141414"/>
          <w:sz w:val="23"/>
          <w:szCs w:val="23"/>
          <w:lang w:eastAsia="tr-TR"/>
        </w:rPr>
        <w:br/>
      </w:r>
      <w:r w:rsidRPr="00CB4CD6">
        <w:rPr>
          <w:rFonts w:ascii="Segoe UI" w:eastAsia="Times New Roman" w:hAnsi="Segoe UI" w:cs="Segoe UI"/>
          <w:color w:val="141414"/>
          <w:sz w:val="23"/>
          <w:szCs w:val="23"/>
          <w:shd w:val="clear" w:color="auto" w:fill="FFFFFF"/>
          <w:lang w:eastAsia="tr-TR"/>
        </w:rPr>
        <w:t xml:space="preserve">1. </w:t>
      </w:r>
      <w:r w:rsidRPr="00CB4CD6">
        <w:rPr>
          <w:rFonts w:ascii="Segoe UI" w:eastAsia="Times New Roman" w:hAnsi="Segoe UI" w:cs="Segoe UI"/>
          <w:b/>
          <w:bCs/>
          <w:color w:val="141414"/>
          <w:sz w:val="23"/>
          <w:szCs w:val="23"/>
          <w:shd w:val="clear" w:color="auto" w:fill="FFFFFF"/>
          <w:lang w:eastAsia="tr-TR"/>
        </w:rPr>
        <w:t>Jeopolitik Konum:</w:t>
      </w:r>
      <w:r w:rsidRPr="00CB4CD6">
        <w:rPr>
          <w:rFonts w:ascii="Segoe UI" w:eastAsia="Times New Roman" w:hAnsi="Segoe UI" w:cs="Segoe UI"/>
          <w:color w:val="141414"/>
          <w:sz w:val="23"/>
          <w:szCs w:val="23"/>
          <w:shd w:val="clear" w:color="auto" w:fill="FFFFFF"/>
          <w:lang w:eastAsia="tr-TR"/>
        </w:rPr>
        <w:t xml:space="preserve"> Almanya, Osmanlı'nın </w:t>
      </w:r>
      <w:r w:rsidRPr="00CB4CD6">
        <w:rPr>
          <w:rFonts w:ascii="Segoe UI" w:eastAsia="Times New Roman" w:hAnsi="Segoe UI" w:cs="Segoe UI"/>
          <w:b/>
          <w:bCs/>
          <w:color w:val="141414"/>
          <w:sz w:val="23"/>
          <w:szCs w:val="23"/>
          <w:shd w:val="clear" w:color="auto" w:fill="FFFFFF"/>
          <w:lang w:eastAsia="tr-TR"/>
        </w:rPr>
        <w:t>Boğazlar ve Süveyş Kanalı</w:t>
      </w:r>
      <w:r w:rsidRPr="00CB4CD6">
        <w:rPr>
          <w:rFonts w:ascii="Segoe UI" w:eastAsia="Times New Roman" w:hAnsi="Segoe UI" w:cs="Segoe UI"/>
          <w:color w:val="141414"/>
          <w:sz w:val="23"/>
          <w:szCs w:val="23"/>
          <w:shd w:val="clear" w:color="auto" w:fill="FFFFFF"/>
          <w:lang w:eastAsia="tr-TR"/>
        </w:rPr>
        <w:t xml:space="preserve"> gibi stratejik noktalarından yararlanarak İngiltere'nin Uzak Doğu sömürgeleriyle bağlantısını kesmek istiyordu.</w:t>
      </w:r>
      <w:r w:rsidRPr="00CB4CD6">
        <w:rPr>
          <w:rFonts w:ascii="Segoe UI" w:eastAsia="Times New Roman" w:hAnsi="Segoe UI" w:cs="Segoe UI"/>
          <w:color w:val="141414"/>
          <w:sz w:val="23"/>
          <w:szCs w:val="23"/>
          <w:lang w:eastAsia="tr-TR"/>
        </w:rPr>
        <w:br/>
      </w:r>
      <w:r w:rsidRPr="00CB4CD6">
        <w:rPr>
          <w:rFonts w:ascii="Segoe UI" w:eastAsia="Times New Roman" w:hAnsi="Segoe UI" w:cs="Segoe UI"/>
          <w:color w:val="141414"/>
          <w:sz w:val="23"/>
          <w:szCs w:val="23"/>
          <w:shd w:val="clear" w:color="auto" w:fill="FFFFFF"/>
          <w:lang w:eastAsia="tr-TR"/>
        </w:rPr>
        <w:t xml:space="preserve">2. </w:t>
      </w:r>
      <w:r w:rsidRPr="00CB4CD6">
        <w:rPr>
          <w:rFonts w:ascii="Segoe UI" w:eastAsia="Times New Roman" w:hAnsi="Segoe UI" w:cs="Segoe UI"/>
          <w:b/>
          <w:bCs/>
          <w:color w:val="141414"/>
          <w:sz w:val="23"/>
          <w:szCs w:val="23"/>
          <w:shd w:val="clear" w:color="auto" w:fill="FFFFFF"/>
          <w:lang w:eastAsia="tr-TR"/>
        </w:rPr>
        <w:t>Savaş Yükünü Hafifletmek:</w:t>
      </w:r>
      <w:r w:rsidRPr="00CB4CD6">
        <w:rPr>
          <w:rFonts w:ascii="Segoe UI" w:eastAsia="Times New Roman" w:hAnsi="Segoe UI" w:cs="Segoe UI"/>
          <w:color w:val="141414"/>
          <w:sz w:val="23"/>
          <w:szCs w:val="23"/>
          <w:shd w:val="clear" w:color="auto" w:fill="FFFFFF"/>
          <w:lang w:eastAsia="tr-TR"/>
        </w:rPr>
        <w:t xml:space="preserve"> Yeni cepheler açarak savaşı geniş bir alana yaymak ve böylece kendi </w:t>
      </w:r>
      <w:r w:rsidRPr="00CB4CD6">
        <w:rPr>
          <w:rFonts w:ascii="Segoe UI" w:eastAsia="Times New Roman" w:hAnsi="Segoe UI" w:cs="Segoe UI"/>
          <w:color w:val="141414"/>
          <w:sz w:val="23"/>
          <w:szCs w:val="23"/>
          <w:shd w:val="clear" w:color="auto" w:fill="FFFFFF"/>
          <w:lang w:eastAsia="tr-TR"/>
        </w:rPr>
        <w:lastRenderedPageBreak/>
        <w:t>üzerindeki savaş yükünü azaltmayı amaçlıyordu.</w:t>
      </w:r>
      <w:r w:rsidRPr="00CB4CD6">
        <w:rPr>
          <w:rFonts w:ascii="Segoe UI" w:eastAsia="Times New Roman" w:hAnsi="Segoe UI" w:cs="Segoe UI"/>
          <w:color w:val="141414"/>
          <w:sz w:val="23"/>
          <w:szCs w:val="23"/>
          <w:lang w:eastAsia="tr-TR"/>
        </w:rPr>
        <w:br/>
      </w:r>
      <w:r w:rsidRPr="00CB4CD6">
        <w:rPr>
          <w:rFonts w:ascii="Segoe UI" w:eastAsia="Times New Roman" w:hAnsi="Segoe UI" w:cs="Segoe UI"/>
          <w:color w:val="141414"/>
          <w:sz w:val="23"/>
          <w:szCs w:val="23"/>
          <w:shd w:val="clear" w:color="auto" w:fill="FFFFFF"/>
          <w:lang w:eastAsia="tr-TR"/>
        </w:rPr>
        <w:t xml:space="preserve">3. </w:t>
      </w:r>
      <w:r w:rsidRPr="00CB4CD6">
        <w:rPr>
          <w:rFonts w:ascii="Segoe UI" w:eastAsia="Times New Roman" w:hAnsi="Segoe UI" w:cs="Segoe UI"/>
          <w:b/>
          <w:bCs/>
          <w:color w:val="141414"/>
          <w:sz w:val="23"/>
          <w:szCs w:val="23"/>
          <w:shd w:val="clear" w:color="auto" w:fill="FFFFFF"/>
          <w:lang w:eastAsia="tr-TR"/>
        </w:rPr>
        <w:t>Dinî Güç (Halifelik):</w:t>
      </w:r>
      <w:r w:rsidRPr="00CB4CD6">
        <w:rPr>
          <w:rFonts w:ascii="Segoe UI" w:eastAsia="Times New Roman" w:hAnsi="Segoe UI" w:cs="Segoe UI"/>
          <w:color w:val="141414"/>
          <w:sz w:val="23"/>
          <w:szCs w:val="23"/>
          <w:shd w:val="clear" w:color="auto" w:fill="FFFFFF"/>
          <w:lang w:eastAsia="tr-TR"/>
        </w:rPr>
        <w:t xml:space="preserve"> Osmanlı padişahı aynı zamanda halifeydi. Almanya, halifenin </w:t>
      </w:r>
      <w:r w:rsidRPr="00CB4CD6">
        <w:rPr>
          <w:rFonts w:ascii="Segoe UI" w:eastAsia="Times New Roman" w:hAnsi="Segoe UI" w:cs="Segoe UI"/>
          <w:b/>
          <w:bCs/>
          <w:color w:val="141414"/>
          <w:sz w:val="23"/>
          <w:szCs w:val="23"/>
          <w:shd w:val="clear" w:color="auto" w:fill="FFFFFF"/>
          <w:lang w:eastAsia="tr-TR"/>
        </w:rPr>
        <w:t>cihat çağrısıyla</w:t>
      </w:r>
      <w:r w:rsidRPr="00CB4CD6">
        <w:rPr>
          <w:rFonts w:ascii="Segoe UI" w:eastAsia="Times New Roman" w:hAnsi="Segoe UI" w:cs="Segoe UI"/>
          <w:color w:val="141414"/>
          <w:sz w:val="23"/>
          <w:szCs w:val="23"/>
          <w:shd w:val="clear" w:color="auto" w:fill="FFFFFF"/>
          <w:lang w:eastAsia="tr-TR"/>
        </w:rPr>
        <w:t xml:space="preserve"> İngiliz ve Fransız sömürgelerindeki Müslümanları ayaklandırmayı planlıyordu.</w:t>
      </w:r>
      <w:r w:rsidRPr="00CB4CD6">
        <w:rPr>
          <w:rFonts w:ascii="Segoe UI" w:eastAsia="Times New Roman" w:hAnsi="Segoe UI" w:cs="Segoe UI"/>
          <w:color w:val="141414"/>
          <w:sz w:val="23"/>
          <w:szCs w:val="23"/>
          <w:lang w:eastAsia="tr-TR"/>
        </w:rPr>
        <w:br/>
      </w:r>
      <w:r w:rsidRPr="00CB4CD6">
        <w:rPr>
          <w:rFonts w:ascii="Segoe UI" w:eastAsia="Times New Roman" w:hAnsi="Segoe UI" w:cs="Segoe UI"/>
          <w:color w:val="141414"/>
          <w:sz w:val="23"/>
          <w:szCs w:val="23"/>
          <w:lang w:eastAsia="tr-TR"/>
        </w:rPr>
        <w:br/>
      </w:r>
      <w:r w:rsidRPr="00CB4CD6">
        <w:rPr>
          <w:rFonts w:ascii="Segoe UI" w:eastAsia="Times New Roman" w:hAnsi="Segoe UI" w:cs="Segoe UI"/>
          <w:color w:val="FF0000"/>
          <w:sz w:val="23"/>
          <w:szCs w:val="23"/>
          <w:shd w:val="clear" w:color="auto" w:fill="FFFFFF"/>
          <w:lang w:eastAsia="tr-TR"/>
        </w:rPr>
        <w:t>Osmanlı Neden Savaşa Girmek İstedi?</w:t>
      </w:r>
      <w:r w:rsidRPr="00CB4CD6">
        <w:rPr>
          <w:rFonts w:ascii="Segoe UI" w:eastAsia="Times New Roman" w:hAnsi="Segoe UI" w:cs="Segoe UI"/>
          <w:color w:val="141414"/>
          <w:sz w:val="23"/>
          <w:szCs w:val="23"/>
          <w:lang w:eastAsia="tr-TR"/>
        </w:rPr>
        <w:br/>
      </w:r>
      <w:r w:rsidRPr="00CB4CD6">
        <w:rPr>
          <w:rFonts w:ascii="Segoe UI" w:eastAsia="Times New Roman" w:hAnsi="Segoe UI" w:cs="Segoe UI"/>
          <w:color w:val="141414"/>
          <w:sz w:val="23"/>
          <w:szCs w:val="23"/>
          <w:shd w:val="clear" w:color="auto" w:fill="FFFFFF"/>
          <w:lang w:eastAsia="tr-TR"/>
        </w:rPr>
        <w:t>Osmanlı'nın da savaşa girmek için haklı nedenleri vardı:</w:t>
      </w:r>
      <w:r w:rsidRPr="00CB4CD6">
        <w:rPr>
          <w:rFonts w:ascii="Segoe UI" w:eastAsia="Times New Roman" w:hAnsi="Segoe UI" w:cs="Segoe UI"/>
          <w:color w:val="141414"/>
          <w:sz w:val="23"/>
          <w:szCs w:val="23"/>
          <w:lang w:eastAsia="tr-TR"/>
        </w:rPr>
        <w:br/>
      </w:r>
      <w:r w:rsidRPr="00CB4CD6">
        <w:rPr>
          <w:rFonts w:ascii="Segoe UI" w:eastAsia="Times New Roman" w:hAnsi="Segoe UI" w:cs="Segoe UI"/>
          <w:color w:val="141414"/>
          <w:sz w:val="23"/>
          <w:szCs w:val="23"/>
          <w:shd w:val="clear" w:color="auto" w:fill="FFFFFF"/>
          <w:lang w:eastAsia="tr-TR"/>
        </w:rPr>
        <w:t xml:space="preserve">1. </w:t>
      </w:r>
      <w:r w:rsidRPr="00CB4CD6">
        <w:rPr>
          <w:rFonts w:ascii="Segoe UI" w:eastAsia="Times New Roman" w:hAnsi="Segoe UI" w:cs="Segoe UI"/>
          <w:b/>
          <w:bCs/>
          <w:color w:val="141414"/>
          <w:sz w:val="23"/>
          <w:szCs w:val="23"/>
          <w:shd w:val="clear" w:color="auto" w:fill="FFFFFF"/>
          <w:lang w:eastAsia="tr-TR"/>
        </w:rPr>
        <w:t>Yalnızlıktan Kurtulmak:</w:t>
      </w:r>
      <w:r w:rsidRPr="00CB4CD6">
        <w:rPr>
          <w:rFonts w:ascii="Segoe UI" w:eastAsia="Times New Roman" w:hAnsi="Segoe UI" w:cs="Segoe UI"/>
          <w:color w:val="141414"/>
          <w:sz w:val="23"/>
          <w:szCs w:val="23"/>
          <w:shd w:val="clear" w:color="auto" w:fill="FFFFFF"/>
          <w:lang w:eastAsia="tr-TR"/>
        </w:rPr>
        <w:t xml:space="preserve"> Siyasi yalnızlığa düşme korkusu.</w:t>
      </w:r>
      <w:r w:rsidRPr="00CB4CD6">
        <w:rPr>
          <w:rFonts w:ascii="Segoe UI" w:eastAsia="Times New Roman" w:hAnsi="Segoe UI" w:cs="Segoe UI"/>
          <w:color w:val="141414"/>
          <w:sz w:val="23"/>
          <w:szCs w:val="23"/>
          <w:lang w:eastAsia="tr-TR"/>
        </w:rPr>
        <w:br/>
      </w:r>
      <w:r w:rsidRPr="00CB4CD6">
        <w:rPr>
          <w:rFonts w:ascii="Segoe UI" w:eastAsia="Times New Roman" w:hAnsi="Segoe UI" w:cs="Segoe UI"/>
          <w:color w:val="141414"/>
          <w:sz w:val="23"/>
          <w:szCs w:val="23"/>
          <w:shd w:val="clear" w:color="auto" w:fill="FFFFFF"/>
          <w:lang w:eastAsia="tr-TR"/>
        </w:rPr>
        <w:t xml:space="preserve">2. </w:t>
      </w:r>
      <w:r w:rsidRPr="00CB4CD6">
        <w:rPr>
          <w:rFonts w:ascii="Segoe UI" w:eastAsia="Times New Roman" w:hAnsi="Segoe UI" w:cs="Segoe UI"/>
          <w:b/>
          <w:bCs/>
          <w:color w:val="141414"/>
          <w:sz w:val="23"/>
          <w:szCs w:val="23"/>
          <w:shd w:val="clear" w:color="auto" w:fill="FFFFFF"/>
          <w:lang w:eastAsia="tr-TR"/>
        </w:rPr>
        <w:t>Toprakları Geri Almak:</w:t>
      </w:r>
      <w:r w:rsidRPr="00CB4CD6">
        <w:rPr>
          <w:rFonts w:ascii="Segoe UI" w:eastAsia="Times New Roman" w:hAnsi="Segoe UI" w:cs="Segoe UI"/>
          <w:color w:val="141414"/>
          <w:sz w:val="23"/>
          <w:szCs w:val="23"/>
          <w:shd w:val="clear" w:color="auto" w:fill="FFFFFF"/>
          <w:lang w:eastAsia="tr-TR"/>
        </w:rPr>
        <w:t xml:space="preserve"> Son dönemlerde kaybettiği toprakları (özellikle Balkanlar'ı) geri kazanmak.</w:t>
      </w:r>
      <w:r w:rsidRPr="00CB4CD6">
        <w:rPr>
          <w:rFonts w:ascii="Segoe UI" w:eastAsia="Times New Roman" w:hAnsi="Segoe UI" w:cs="Segoe UI"/>
          <w:color w:val="141414"/>
          <w:sz w:val="23"/>
          <w:szCs w:val="23"/>
          <w:lang w:eastAsia="tr-TR"/>
        </w:rPr>
        <w:br/>
      </w:r>
      <w:r w:rsidRPr="00CB4CD6">
        <w:rPr>
          <w:rFonts w:ascii="Segoe UI" w:eastAsia="Times New Roman" w:hAnsi="Segoe UI" w:cs="Segoe UI"/>
          <w:color w:val="141414"/>
          <w:sz w:val="23"/>
          <w:szCs w:val="23"/>
          <w:shd w:val="clear" w:color="auto" w:fill="FFFFFF"/>
          <w:lang w:eastAsia="tr-TR"/>
        </w:rPr>
        <w:t xml:space="preserve">3. </w:t>
      </w:r>
      <w:r w:rsidRPr="00CB4CD6">
        <w:rPr>
          <w:rFonts w:ascii="Segoe UI" w:eastAsia="Times New Roman" w:hAnsi="Segoe UI" w:cs="Segoe UI"/>
          <w:b/>
          <w:bCs/>
          <w:color w:val="141414"/>
          <w:sz w:val="23"/>
          <w:szCs w:val="23"/>
          <w:shd w:val="clear" w:color="auto" w:fill="FFFFFF"/>
          <w:lang w:eastAsia="tr-TR"/>
        </w:rPr>
        <w:t>Kapitülasyonları Kaldırmak:</w:t>
      </w:r>
      <w:r w:rsidRPr="00CB4CD6">
        <w:rPr>
          <w:rFonts w:ascii="Segoe UI" w:eastAsia="Times New Roman" w:hAnsi="Segoe UI" w:cs="Segoe UI"/>
          <w:color w:val="141414"/>
          <w:sz w:val="23"/>
          <w:szCs w:val="23"/>
          <w:shd w:val="clear" w:color="auto" w:fill="FFFFFF"/>
          <w:lang w:eastAsia="tr-TR"/>
        </w:rPr>
        <w:t xml:space="preserve"> Ekonomisini olumsuz etkileyen ve devleti borç yükü altına sokan </w:t>
      </w:r>
      <w:r w:rsidRPr="00CB4CD6">
        <w:rPr>
          <w:rFonts w:ascii="Segoe UI" w:eastAsia="Times New Roman" w:hAnsi="Segoe UI" w:cs="Segoe UI"/>
          <w:b/>
          <w:bCs/>
          <w:color w:val="141414"/>
          <w:sz w:val="23"/>
          <w:szCs w:val="23"/>
          <w:shd w:val="clear" w:color="auto" w:fill="FFFFFF"/>
          <w:lang w:eastAsia="tr-TR"/>
        </w:rPr>
        <w:t>kapitülasyonları kaldırmak</w:t>
      </w:r>
      <w:r w:rsidRPr="00CB4CD6">
        <w:rPr>
          <w:rFonts w:ascii="Segoe UI" w:eastAsia="Times New Roman" w:hAnsi="Segoe UI" w:cs="Segoe UI"/>
          <w:color w:val="141414"/>
          <w:sz w:val="23"/>
          <w:szCs w:val="23"/>
          <w:shd w:val="clear" w:color="auto" w:fill="FFFFFF"/>
          <w:lang w:eastAsia="tr-TR"/>
        </w:rPr>
        <w:t>.</w:t>
      </w:r>
      <w:r w:rsidRPr="00CB4CD6">
        <w:rPr>
          <w:rFonts w:ascii="Segoe UI" w:eastAsia="Times New Roman" w:hAnsi="Segoe UI" w:cs="Segoe UI"/>
          <w:color w:val="141414"/>
          <w:sz w:val="23"/>
          <w:szCs w:val="23"/>
          <w:lang w:eastAsia="tr-TR"/>
        </w:rPr>
        <w:br/>
      </w:r>
      <w:r w:rsidRPr="00CB4CD6">
        <w:rPr>
          <w:rFonts w:ascii="Segoe UI" w:eastAsia="Times New Roman" w:hAnsi="Segoe UI" w:cs="Segoe UI"/>
          <w:color w:val="141414"/>
          <w:sz w:val="23"/>
          <w:szCs w:val="23"/>
          <w:shd w:val="clear" w:color="auto" w:fill="FFFFFF"/>
          <w:lang w:eastAsia="tr-TR"/>
        </w:rPr>
        <w:t xml:space="preserve">4. </w:t>
      </w:r>
      <w:r w:rsidRPr="00CB4CD6">
        <w:rPr>
          <w:rFonts w:ascii="Segoe UI" w:eastAsia="Times New Roman" w:hAnsi="Segoe UI" w:cs="Segoe UI"/>
          <w:b/>
          <w:bCs/>
          <w:color w:val="141414"/>
          <w:sz w:val="23"/>
          <w:szCs w:val="23"/>
          <w:shd w:val="clear" w:color="auto" w:fill="FFFFFF"/>
          <w:lang w:eastAsia="tr-TR"/>
        </w:rPr>
        <w:t>İttihat ve Terakki'nin İnancı:</w:t>
      </w:r>
      <w:r w:rsidRPr="00CB4CD6">
        <w:rPr>
          <w:rFonts w:ascii="Segoe UI" w:eastAsia="Times New Roman" w:hAnsi="Segoe UI" w:cs="Segoe UI"/>
          <w:color w:val="141414"/>
          <w:sz w:val="23"/>
          <w:szCs w:val="23"/>
          <w:shd w:val="clear" w:color="auto" w:fill="FFFFFF"/>
          <w:lang w:eastAsia="tr-TR"/>
        </w:rPr>
        <w:t xml:space="preserve"> Yönetimdeki İttihat ve Terakki Partisi, savaşı Almanya'nın kazanacağına inanıyordu.</w:t>
      </w:r>
      <w:r w:rsidRPr="00CB4CD6">
        <w:rPr>
          <w:rFonts w:ascii="Segoe UI" w:eastAsia="Times New Roman" w:hAnsi="Segoe UI" w:cs="Segoe UI"/>
          <w:color w:val="141414"/>
          <w:sz w:val="23"/>
          <w:szCs w:val="23"/>
          <w:lang w:eastAsia="tr-TR"/>
        </w:rPr>
        <w:br/>
      </w:r>
      <w:r w:rsidRPr="00CB4CD6">
        <w:rPr>
          <w:rFonts w:ascii="Segoe UI" w:eastAsia="Times New Roman" w:hAnsi="Segoe UI" w:cs="Segoe UI"/>
          <w:color w:val="141414"/>
          <w:sz w:val="23"/>
          <w:szCs w:val="23"/>
          <w:lang w:eastAsia="tr-TR"/>
        </w:rPr>
        <w:br/>
      </w:r>
      <w:r w:rsidRPr="00CB4CD6">
        <w:rPr>
          <w:rFonts w:ascii="Segoe UI" w:eastAsia="Times New Roman" w:hAnsi="Segoe UI" w:cs="Segoe UI"/>
          <w:color w:val="FF0000"/>
          <w:sz w:val="23"/>
          <w:szCs w:val="23"/>
          <w:shd w:val="clear" w:color="auto" w:fill="FFFFFF"/>
          <w:lang w:eastAsia="tr-TR"/>
        </w:rPr>
        <w:t>Savaşa Nasıl Girdik?</w:t>
      </w:r>
      <w:r w:rsidRPr="00CB4CD6">
        <w:rPr>
          <w:rFonts w:ascii="Segoe UI" w:eastAsia="Times New Roman" w:hAnsi="Segoe UI" w:cs="Segoe UI"/>
          <w:color w:val="141414"/>
          <w:sz w:val="23"/>
          <w:szCs w:val="23"/>
          <w:lang w:eastAsia="tr-TR"/>
        </w:rPr>
        <w:br/>
      </w:r>
      <w:r w:rsidRPr="00CB4CD6">
        <w:rPr>
          <w:rFonts w:ascii="Segoe UI" w:eastAsia="Times New Roman" w:hAnsi="Segoe UI" w:cs="Segoe UI"/>
          <w:color w:val="141414"/>
          <w:sz w:val="23"/>
          <w:szCs w:val="23"/>
          <w:shd w:val="clear" w:color="auto" w:fill="FFFFFF"/>
          <w:lang w:eastAsia="tr-TR"/>
        </w:rPr>
        <w:t xml:space="preserve">Akdeniz'de İngiliz donanmasından kaçan </w:t>
      </w:r>
      <w:r w:rsidRPr="00CB4CD6">
        <w:rPr>
          <w:rFonts w:ascii="Segoe UI" w:eastAsia="Times New Roman" w:hAnsi="Segoe UI" w:cs="Segoe UI"/>
          <w:b/>
          <w:bCs/>
          <w:color w:val="141414"/>
          <w:sz w:val="23"/>
          <w:szCs w:val="23"/>
          <w:shd w:val="clear" w:color="auto" w:fill="FFFFFF"/>
          <w:lang w:eastAsia="tr-TR"/>
        </w:rPr>
        <w:t xml:space="preserve">iki Alman gemisi, </w:t>
      </w:r>
      <w:proofErr w:type="spellStart"/>
      <w:r w:rsidRPr="00CB4CD6">
        <w:rPr>
          <w:rFonts w:ascii="Segoe UI" w:eastAsia="Times New Roman" w:hAnsi="Segoe UI" w:cs="Segoe UI"/>
          <w:b/>
          <w:bCs/>
          <w:color w:val="141414"/>
          <w:sz w:val="23"/>
          <w:szCs w:val="23"/>
          <w:shd w:val="clear" w:color="auto" w:fill="FFFFFF"/>
          <w:lang w:eastAsia="tr-TR"/>
        </w:rPr>
        <w:t>Goeben</w:t>
      </w:r>
      <w:proofErr w:type="spellEnd"/>
      <w:r w:rsidRPr="00CB4CD6">
        <w:rPr>
          <w:rFonts w:ascii="Segoe UI" w:eastAsia="Times New Roman" w:hAnsi="Segoe UI" w:cs="Segoe UI"/>
          <w:b/>
          <w:bCs/>
          <w:color w:val="141414"/>
          <w:sz w:val="23"/>
          <w:szCs w:val="23"/>
          <w:shd w:val="clear" w:color="auto" w:fill="FFFFFF"/>
          <w:lang w:eastAsia="tr-TR"/>
        </w:rPr>
        <w:t xml:space="preserve"> ve </w:t>
      </w:r>
      <w:proofErr w:type="spellStart"/>
      <w:r w:rsidRPr="00CB4CD6">
        <w:rPr>
          <w:rFonts w:ascii="Segoe UI" w:eastAsia="Times New Roman" w:hAnsi="Segoe UI" w:cs="Segoe UI"/>
          <w:b/>
          <w:bCs/>
          <w:color w:val="141414"/>
          <w:sz w:val="23"/>
          <w:szCs w:val="23"/>
          <w:shd w:val="clear" w:color="auto" w:fill="FFFFFF"/>
          <w:lang w:eastAsia="tr-TR"/>
        </w:rPr>
        <w:t>Breslau</w:t>
      </w:r>
      <w:proofErr w:type="spellEnd"/>
      <w:r w:rsidRPr="00CB4CD6">
        <w:rPr>
          <w:rFonts w:ascii="Segoe UI" w:eastAsia="Times New Roman" w:hAnsi="Segoe UI" w:cs="Segoe UI"/>
          <w:color w:val="141414"/>
          <w:sz w:val="23"/>
          <w:szCs w:val="23"/>
          <w:shd w:val="clear" w:color="auto" w:fill="FFFFFF"/>
          <w:lang w:eastAsia="tr-TR"/>
        </w:rPr>
        <w:t xml:space="preserve"> (isimleri değiştirilerek </w:t>
      </w:r>
      <w:r w:rsidRPr="00CB4CD6">
        <w:rPr>
          <w:rFonts w:ascii="Segoe UI" w:eastAsia="Times New Roman" w:hAnsi="Segoe UI" w:cs="Segoe UI"/>
          <w:b/>
          <w:bCs/>
          <w:color w:val="141414"/>
          <w:sz w:val="23"/>
          <w:szCs w:val="23"/>
          <w:shd w:val="clear" w:color="auto" w:fill="FFFFFF"/>
          <w:lang w:eastAsia="tr-TR"/>
        </w:rPr>
        <w:t>Yavuz ve Midilli</w:t>
      </w:r>
      <w:r w:rsidRPr="00CB4CD6">
        <w:rPr>
          <w:rFonts w:ascii="Segoe UI" w:eastAsia="Times New Roman" w:hAnsi="Segoe UI" w:cs="Segoe UI"/>
          <w:color w:val="141414"/>
          <w:sz w:val="23"/>
          <w:szCs w:val="23"/>
          <w:shd w:val="clear" w:color="auto" w:fill="FFFFFF"/>
          <w:lang w:eastAsia="tr-TR"/>
        </w:rPr>
        <w:t xml:space="preserve"> oldu), Çanakkale Boğazı'nı geçerek Osmanlı'ya sığındı. Osmanlı bu gemileri satın aldığını açıkladı. Bu gemiler, Karadeniz'e açılıp Rus limanlarını bombalayınca, Rusya, İngiltere ve Fransa Osmanlı'ya savaş ilan etti ve Osmanlı resmen I. Dünya Savaşı'na girmiş oldu.</w:t>
      </w:r>
      <w:r w:rsidRPr="00CB4CD6">
        <w:rPr>
          <w:rFonts w:ascii="Segoe UI" w:eastAsia="Times New Roman" w:hAnsi="Segoe UI" w:cs="Segoe UI"/>
          <w:color w:val="141414"/>
          <w:sz w:val="23"/>
          <w:szCs w:val="23"/>
          <w:lang w:eastAsia="tr-TR"/>
        </w:rPr>
        <w:br/>
      </w:r>
      <w:r w:rsidRPr="00CB4CD6">
        <w:rPr>
          <w:rFonts w:ascii="Segoe UI" w:eastAsia="Times New Roman" w:hAnsi="Segoe UI" w:cs="Segoe UI"/>
          <w:color w:val="141414"/>
          <w:sz w:val="23"/>
          <w:szCs w:val="23"/>
          <w:shd w:val="clear" w:color="auto" w:fill="FFFFFF"/>
          <w:lang w:eastAsia="tr-TR"/>
        </w:rPr>
        <w:t>Osmanlı'nın Savaştığı Cepheler (Destanlar ve Dramlar)</w:t>
      </w:r>
      <w:r w:rsidRPr="00CB4CD6">
        <w:rPr>
          <w:rFonts w:ascii="Segoe UI" w:eastAsia="Times New Roman" w:hAnsi="Segoe UI" w:cs="Segoe UI"/>
          <w:color w:val="141414"/>
          <w:sz w:val="23"/>
          <w:szCs w:val="23"/>
          <w:lang w:eastAsia="tr-TR"/>
        </w:rPr>
        <w:br/>
      </w:r>
      <w:r w:rsidRPr="00CB4CD6">
        <w:rPr>
          <w:rFonts w:ascii="Segoe UI" w:eastAsia="Times New Roman" w:hAnsi="Segoe UI" w:cs="Segoe UI"/>
          <w:color w:val="141414"/>
          <w:sz w:val="23"/>
          <w:szCs w:val="23"/>
          <w:shd w:val="clear" w:color="auto" w:fill="FFFFFF"/>
          <w:lang w:eastAsia="tr-TR"/>
        </w:rPr>
        <w:t>Osmanlı Devleti, savaşa girmesiyle Almanya'nın yükünü hafifletti ve savaş geniş bir alana yayıldı. Osmanlı, hem kendi topraklarında hem de müttefiklerine yardım için kendi toprakları dışında mücadele etti.</w:t>
      </w:r>
    </w:p>
    <w:p w:rsidR="009579BB" w:rsidRDefault="009579BB" w:rsidP="009579BB">
      <w:pPr>
        <w:spacing w:after="0" w:line="240" w:lineRule="auto"/>
        <w:rPr>
          <w:rFonts w:ascii="Segoe UI" w:eastAsia="Times New Roman" w:hAnsi="Segoe UI" w:cs="Segoe UI"/>
          <w:color w:val="141414"/>
          <w:sz w:val="23"/>
          <w:szCs w:val="23"/>
          <w:shd w:val="clear" w:color="auto" w:fill="FFFFFF"/>
          <w:lang w:eastAsia="tr-TR"/>
        </w:rPr>
      </w:pPr>
    </w:p>
    <w:p w:rsidR="009579BB" w:rsidRDefault="009579BB" w:rsidP="009579BB">
      <w:pPr>
        <w:spacing w:after="0" w:line="240" w:lineRule="auto"/>
        <w:rPr>
          <w:rFonts w:ascii="Segoe UI" w:eastAsia="Times New Roman" w:hAnsi="Segoe UI" w:cs="Segoe UI"/>
          <w:color w:val="141414"/>
          <w:sz w:val="23"/>
          <w:szCs w:val="23"/>
          <w:shd w:val="clear" w:color="auto" w:fill="FFFFFF"/>
          <w:lang w:eastAsia="tr-TR"/>
        </w:rPr>
      </w:pPr>
    </w:p>
    <w:p w:rsidR="009579BB" w:rsidRPr="00CB4CD6" w:rsidRDefault="009579BB" w:rsidP="009579BB">
      <w:pPr>
        <w:spacing w:after="0" w:line="240" w:lineRule="auto"/>
        <w:rPr>
          <w:rFonts w:ascii="Times New Roman" w:eastAsia="Times New Roman" w:hAnsi="Times New Roman" w:cs="Times New Roman"/>
          <w:sz w:val="24"/>
          <w:szCs w:val="24"/>
          <w:lang w:eastAsia="tr-TR"/>
        </w:rPr>
      </w:pPr>
      <w:r w:rsidRPr="00CB4CD6">
        <w:rPr>
          <w:rFonts w:ascii="Segoe UI" w:eastAsia="Times New Roman" w:hAnsi="Segoe UI" w:cs="Segoe UI"/>
          <w:color w:val="141414"/>
          <w:sz w:val="23"/>
          <w:szCs w:val="23"/>
          <w:lang w:eastAsia="tr-TR"/>
        </w:rPr>
        <w:br/>
      </w:r>
      <w:r w:rsidRPr="00CB4CD6">
        <w:rPr>
          <w:rFonts w:ascii="Segoe UI" w:eastAsia="Times New Roman" w:hAnsi="Segoe UI" w:cs="Segoe UI"/>
          <w:color w:val="141414"/>
          <w:sz w:val="23"/>
          <w:szCs w:val="23"/>
          <w:lang w:eastAsia="tr-TR"/>
        </w:rPr>
        <w:br/>
      </w:r>
    </w:p>
    <w:tbl>
      <w:tblPr>
        <w:tblStyle w:val="DzTablo1"/>
        <w:tblW w:w="9963" w:type="dxa"/>
        <w:tblLook w:val="04A0" w:firstRow="1" w:lastRow="0" w:firstColumn="1" w:lastColumn="0" w:noHBand="0" w:noVBand="1"/>
      </w:tblPr>
      <w:tblGrid>
        <w:gridCol w:w="1413"/>
        <w:gridCol w:w="1489"/>
        <w:gridCol w:w="7061"/>
      </w:tblGrid>
      <w:tr w:rsidR="009579BB" w:rsidRPr="00CB4CD6" w:rsidTr="00D50227">
        <w:trPr>
          <w:cnfStyle w:val="100000000000" w:firstRow="1" w:lastRow="0" w:firstColumn="0" w:lastColumn="0" w:oddVBand="0" w:evenVBand="0" w:oddHBand="0"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CB4CD6" w:rsidRDefault="009579BB" w:rsidP="00D50227">
            <w:pPr>
              <w:rPr>
                <w:rFonts w:ascii="Times New Roman" w:eastAsia="Times New Roman" w:hAnsi="Times New Roman" w:cs="Times New Roman"/>
                <w:sz w:val="24"/>
                <w:szCs w:val="24"/>
                <w:lang w:eastAsia="tr-TR"/>
              </w:rPr>
            </w:pPr>
            <w:r w:rsidRPr="00CB4CD6">
              <w:rPr>
                <w:rFonts w:ascii="Times New Roman" w:eastAsia="Times New Roman" w:hAnsi="Times New Roman" w:cs="Times New Roman"/>
                <w:sz w:val="24"/>
                <w:szCs w:val="24"/>
                <w:lang w:eastAsia="tr-TR"/>
              </w:rPr>
              <w:t>Cephe Tipi</w:t>
            </w:r>
          </w:p>
        </w:tc>
        <w:tc>
          <w:tcPr>
            <w:tcW w:w="1489" w:type="dxa"/>
            <w:hideMark/>
          </w:tcPr>
          <w:p w:rsidR="009579BB" w:rsidRPr="00CB4CD6" w:rsidRDefault="009579BB" w:rsidP="00D50227">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CB4CD6">
              <w:rPr>
                <w:rFonts w:ascii="Times New Roman" w:eastAsia="Times New Roman" w:hAnsi="Times New Roman" w:cs="Times New Roman"/>
                <w:sz w:val="24"/>
                <w:szCs w:val="24"/>
                <w:lang w:eastAsia="tr-TR"/>
              </w:rPr>
              <w:t>Cepheler</w:t>
            </w:r>
          </w:p>
        </w:tc>
        <w:tc>
          <w:tcPr>
            <w:tcW w:w="7061" w:type="dxa"/>
            <w:hideMark/>
          </w:tcPr>
          <w:p w:rsidR="009579BB" w:rsidRPr="00CB4CD6" w:rsidRDefault="009579BB" w:rsidP="00D50227">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CB4CD6">
              <w:rPr>
                <w:rFonts w:ascii="Times New Roman" w:eastAsia="Times New Roman" w:hAnsi="Times New Roman" w:cs="Times New Roman"/>
                <w:sz w:val="24"/>
                <w:szCs w:val="24"/>
                <w:lang w:eastAsia="tr-TR"/>
              </w:rPr>
              <w:t>Temel Amaç/Sonuç</w:t>
            </w:r>
          </w:p>
        </w:tc>
      </w:tr>
      <w:tr w:rsidR="009579BB" w:rsidRPr="00CB4CD6" w:rsidTr="00D50227">
        <w:trPr>
          <w:cnfStyle w:val="000000100000" w:firstRow="0" w:lastRow="0" w:firstColumn="0" w:lastColumn="0" w:oddVBand="0" w:evenVBand="0" w:oddHBand="1" w:evenHBand="0" w:firstRowFirstColumn="0" w:firstRowLastColumn="0" w:lastRowFirstColumn="0" w:lastRowLastColumn="0"/>
          <w:trHeight w:val="2258"/>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CB4CD6" w:rsidRDefault="009579BB" w:rsidP="00D50227">
            <w:pPr>
              <w:rPr>
                <w:rFonts w:ascii="Times New Roman" w:eastAsia="Times New Roman" w:hAnsi="Times New Roman" w:cs="Times New Roman"/>
                <w:sz w:val="24"/>
                <w:szCs w:val="24"/>
                <w:lang w:eastAsia="tr-TR"/>
              </w:rPr>
            </w:pPr>
            <w:r w:rsidRPr="00CB4CD6">
              <w:rPr>
                <w:rFonts w:ascii="Times New Roman" w:eastAsia="Times New Roman" w:hAnsi="Times New Roman" w:cs="Times New Roman"/>
                <w:sz w:val="24"/>
                <w:szCs w:val="24"/>
                <w:lang w:eastAsia="tr-TR"/>
              </w:rPr>
              <w:t>Taarruz (Saldırı)</w:t>
            </w:r>
          </w:p>
        </w:tc>
        <w:tc>
          <w:tcPr>
            <w:tcW w:w="1489" w:type="dxa"/>
            <w:hideMark/>
          </w:tcPr>
          <w:p w:rsidR="009579BB" w:rsidRPr="00CB4CD6" w:rsidRDefault="009579BB" w:rsidP="00D5022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CB4CD6">
              <w:rPr>
                <w:rFonts w:ascii="Times New Roman" w:eastAsia="Times New Roman" w:hAnsi="Times New Roman" w:cs="Times New Roman"/>
                <w:b/>
                <w:bCs/>
                <w:sz w:val="24"/>
                <w:szCs w:val="24"/>
                <w:lang w:eastAsia="tr-TR"/>
              </w:rPr>
              <w:t>Kafkas Cephesi</w:t>
            </w:r>
          </w:p>
        </w:tc>
        <w:tc>
          <w:tcPr>
            <w:tcW w:w="7061" w:type="dxa"/>
            <w:hideMark/>
          </w:tcPr>
          <w:p w:rsidR="009579BB" w:rsidRPr="00CB4CD6" w:rsidRDefault="009579BB" w:rsidP="00D5022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CB4CD6">
              <w:rPr>
                <w:rFonts w:ascii="Times New Roman" w:eastAsia="Times New Roman" w:hAnsi="Times New Roman" w:cs="Times New Roman"/>
                <w:b/>
                <w:bCs/>
                <w:sz w:val="24"/>
                <w:szCs w:val="24"/>
                <w:lang w:eastAsia="tr-TR"/>
              </w:rPr>
              <w:t>Sarıkamış Dramı:</w:t>
            </w:r>
            <w:r w:rsidRPr="00CB4CD6">
              <w:rPr>
                <w:rFonts w:ascii="Times New Roman" w:eastAsia="Times New Roman" w:hAnsi="Times New Roman" w:cs="Times New Roman"/>
                <w:sz w:val="24"/>
                <w:szCs w:val="24"/>
                <w:lang w:eastAsia="tr-TR"/>
              </w:rPr>
              <w:t xml:space="preserve"> Enver Paşa'nın isteğiyle açıldı. Amaç: Turancılık idealini gerçekleştirmek ve Bakü petrollerini ele geçirmek. Kış koşulları ve malzeme yetersizliği yüzünden on binlerce asker donarak şehit oldu. </w:t>
            </w:r>
            <w:r w:rsidRPr="00CB4CD6">
              <w:rPr>
                <w:rFonts w:ascii="Times New Roman" w:eastAsia="Times New Roman" w:hAnsi="Times New Roman" w:cs="Times New Roman"/>
                <w:b/>
                <w:bCs/>
                <w:sz w:val="24"/>
                <w:szCs w:val="24"/>
                <w:lang w:eastAsia="tr-TR"/>
              </w:rPr>
              <w:t>Mustafa Kemal</w:t>
            </w:r>
            <w:r w:rsidRPr="00CB4CD6">
              <w:rPr>
                <w:rFonts w:ascii="Times New Roman" w:eastAsia="Times New Roman" w:hAnsi="Times New Roman" w:cs="Times New Roman"/>
                <w:sz w:val="24"/>
                <w:szCs w:val="24"/>
                <w:lang w:eastAsia="tr-TR"/>
              </w:rPr>
              <w:t xml:space="preserve"> Muş ve Bitlis'i Ruslardan geri aldı. Cephe, Rusya'daki Bolşevik İhtilali sonrası kapandı. Bu cephedeki karışıklıklar sırasında, Ruslarla iş birliği yapan bazı Ermeniler, </w:t>
            </w:r>
            <w:r w:rsidRPr="00CB4CD6">
              <w:rPr>
                <w:rFonts w:ascii="Times New Roman" w:eastAsia="Times New Roman" w:hAnsi="Times New Roman" w:cs="Times New Roman"/>
                <w:b/>
                <w:bCs/>
                <w:sz w:val="24"/>
                <w:szCs w:val="24"/>
                <w:lang w:eastAsia="tr-TR"/>
              </w:rPr>
              <w:t>Sevk ve İskân Kanunu (Tehcir Kanunu)</w:t>
            </w:r>
            <w:r w:rsidRPr="00CB4CD6">
              <w:rPr>
                <w:rFonts w:ascii="Times New Roman" w:eastAsia="Times New Roman" w:hAnsi="Times New Roman" w:cs="Times New Roman"/>
                <w:sz w:val="24"/>
                <w:szCs w:val="24"/>
                <w:lang w:eastAsia="tr-TR"/>
              </w:rPr>
              <w:t xml:space="preserve"> ile zorunlu göçe tabi tutuldu (27 Mayıs 1915).</w:t>
            </w:r>
          </w:p>
        </w:tc>
      </w:tr>
      <w:tr w:rsidR="009579BB" w:rsidRPr="00CB4CD6" w:rsidTr="00D50227">
        <w:trPr>
          <w:trHeight w:val="967"/>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CB4CD6" w:rsidRDefault="009579BB" w:rsidP="00D50227">
            <w:pPr>
              <w:rPr>
                <w:rFonts w:ascii="Times New Roman" w:eastAsia="Times New Roman" w:hAnsi="Times New Roman" w:cs="Times New Roman"/>
                <w:sz w:val="24"/>
                <w:szCs w:val="24"/>
                <w:lang w:eastAsia="tr-TR"/>
              </w:rPr>
            </w:pPr>
            <w:r w:rsidRPr="00CB4CD6">
              <w:rPr>
                <w:rFonts w:ascii="Times New Roman" w:eastAsia="Times New Roman" w:hAnsi="Times New Roman" w:cs="Times New Roman"/>
                <w:sz w:val="24"/>
                <w:szCs w:val="24"/>
                <w:lang w:eastAsia="tr-TR"/>
              </w:rPr>
              <w:t>Taarruz (Saldırı)</w:t>
            </w:r>
          </w:p>
        </w:tc>
        <w:tc>
          <w:tcPr>
            <w:tcW w:w="1489" w:type="dxa"/>
            <w:hideMark/>
          </w:tcPr>
          <w:p w:rsidR="009579BB" w:rsidRPr="00CB4CD6" w:rsidRDefault="009579BB" w:rsidP="00D5022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CB4CD6">
              <w:rPr>
                <w:rFonts w:ascii="Times New Roman" w:eastAsia="Times New Roman" w:hAnsi="Times New Roman" w:cs="Times New Roman"/>
                <w:b/>
                <w:bCs/>
                <w:sz w:val="24"/>
                <w:szCs w:val="24"/>
                <w:lang w:eastAsia="tr-TR"/>
              </w:rPr>
              <w:t>Kanal Cephesi</w:t>
            </w:r>
          </w:p>
        </w:tc>
        <w:tc>
          <w:tcPr>
            <w:tcW w:w="7061" w:type="dxa"/>
            <w:hideMark/>
          </w:tcPr>
          <w:p w:rsidR="009579BB" w:rsidRPr="00CB4CD6" w:rsidRDefault="009579BB" w:rsidP="00D5022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CB4CD6">
              <w:rPr>
                <w:rFonts w:ascii="Times New Roman" w:eastAsia="Times New Roman" w:hAnsi="Times New Roman" w:cs="Times New Roman"/>
                <w:b/>
                <w:bCs/>
                <w:sz w:val="24"/>
                <w:szCs w:val="24"/>
                <w:lang w:eastAsia="tr-TR"/>
              </w:rPr>
              <w:t>Mısır'ı Geri Alma Çabası:</w:t>
            </w:r>
            <w:r w:rsidRPr="00CB4CD6">
              <w:rPr>
                <w:rFonts w:ascii="Times New Roman" w:eastAsia="Times New Roman" w:hAnsi="Times New Roman" w:cs="Times New Roman"/>
                <w:sz w:val="24"/>
                <w:szCs w:val="24"/>
                <w:lang w:eastAsia="tr-TR"/>
              </w:rPr>
              <w:t xml:space="preserve"> Almanya'nın isteğiyle açıldı. Amaç: Süveyş Kanalı'nı ele geçirerek İngilizlerin sömürge yollarını kesmek ve Mısır'ı geri almak. Cemal Paşa komutasındaki saldırılar başarısız oldu.</w:t>
            </w:r>
          </w:p>
        </w:tc>
      </w:tr>
      <w:tr w:rsidR="009579BB" w:rsidRPr="00CB4CD6" w:rsidTr="00D50227">
        <w:trPr>
          <w:cnfStyle w:val="000000100000" w:firstRow="0" w:lastRow="0" w:firstColumn="0" w:lastColumn="0" w:oddVBand="0" w:evenVBand="0" w:oddHBand="1" w:evenHBand="0" w:firstRowFirstColumn="0" w:firstRowLastColumn="0" w:lastRowFirstColumn="0" w:lastRowLastColumn="0"/>
          <w:trHeight w:val="2879"/>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CB4CD6" w:rsidRDefault="009579BB" w:rsidP="00D50227">
            <w:pPr>
              <w:rPr>
                <w:rFonts w:ascii="Times New Roman" w:eastAsia="Times New Roman" w:hAnsi="Times New Roman" w:cs="Times New Roman"/>
                <w:sz w:val="24"/>
                <w:szCs w:val="24"/>
                <w:lang w:eastAsia="tr-TR"/>
              </w:rPr>
            </w:pPr>
            <w:r w:rsidRPr="00CB4CD6">
              <w:rPr>
                <w:rFonts w:ascii="Times New Roman" w:eastAsia="Times New Roman" w:hAnsi="Times New Roman" w:cs="Times New Roman"/>
                <w:sz w:val="24"/>
                <w:szCs w:val="24"/>
                <w:lang w:eastAsia="tr-TR"/>
              </w:rPr>
              <w:t>Savunma</w:t>
            </w:r>
          </w:p>
        </w:tc>
        <w:tc>
          <w:tcPr>
            <w:tcW w:w="1489" w:type="dxa"/>
            <w:hideMark/>
          </w:tcPr>
          <w:p w:rsidR="009579BB" w:rsidRPr="00CB4CD6" w:rsidRDefault="009579BB" w:rsidP="00D5022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CB4CD6">
              <w:rPr>
                <w:rFonts w:ascii="Times New Roman" w:eastAsia="Times New Roman" w:hAnsi="Times New Roman" w:cs="Times New Roman"/>
                <w:b/>
                <w:bCs/>
                <w:sz w:val="24"/>
                <w:szCs w:val="24"/>
                <w:lang w:eastAsia="tr-TR"/>
              </w:rPr>
              <w:t>Çanakkale Cephesi</w:t>
            </w:r>
          </w:p>
        </w:tc>
        <w:tc>
          <w:tcPr>
            <w:tcW w:w="7061" w:type="dxa"/>
            <w:hideMark/>
          </w:tcPr>
          <w:p w:rsidR="009579BB" w:rsidRPr="00CB4CD6" w:rsidRDefault="009579BB" w:rsidP="00D5022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CB4CD6">
              <w:rPr>
                <w:rFonts w:ascii="Times New Roman" w:eastAsia="Times New Roman" w:hAnsi="Times New Roman" w:cs="Times New Roman"/>
                <w:b/>
                <w:bCs/>
                <w:sz w:val="24"/>
                <w:szCs w:val="24"/>
                <w:lang w:eastAsia="tr-TR"/>
              </w:rPr>
              <w:t>Tek Zafer:</w:t>
            </w:r>
            <w:r w:rsidRPr="00CB4CD6">
              <w:rPr>
                <w:rFonts w:ascii="Times New Roman" w:eastAsia="Times New Roman" w:hAnsi="Times New Roman" w:cs="Times New Roman"/>
                <w:sz w:val="24"/>
                <w:szCs w:val="24"/>
                <w:lang w:eastAsia="tr-TR"/>
              </w:rPr>
              <w:t xml:space="preserve"> İtilaf Devletleri, İstanbul'u alarak Osmanlı'yı saf dışı bırakmak ve Rusya'ya yardım götürmek amacıyla saldırdı. Hem denizde (18 Mart 1915, Seyit Onbaşı) hem karada (Mustafa Kemal'in liderliğinde: Anafartalar, </w:t>
            </w:r>
            <w:proofErr w:type="spellStart"/>
            <w:r w:rsidRPr="00CB4CD6">
              <w:rPr>
                <w:rFonts w:ascii="Times New Roman" w:eastAsia="Times New Roman" w:hAnsi="Times New Roman" w:cs="Times New Roman"/>
                <w:sz w:val="24"/>
                <w:szCs w:val="24"/>
                <w:lang w:eastAsia="tr-TR"/>
              </w:rPr>
              <w:t>Conkbayırı</w:t>
            </w:r>
            <w:proofErr w:type="spellEnd"/>
            <w:r w:rsidRPr="00CB4CD6">
              <w:rPr>
                <w:rFonts w:ascii="Times New Roman" w:eastAsia="Times New Roman" w:hAnsi="Times New Roman" w:cs="Times New Roman"/>
                <w:sz w:val="24"/>
                <w:szCs w:val="24"/>
                <w:lang w:eastAsia="tr-TR"/>
              </w:rPr>
              <w:t xml:space="preserve">, Arıburnu) büyük bir destan yazıldı. </w:t>
            </w:r>
            <w:r w:rsidRPr="00CB4CD6">
              <w:rPr>
                <w:rFonts w:ascii="Times New Roman" w:eastAsia="Times New Roman" w:hAnsi="Times New Roman" w:cs="Times New Roman"/>
                <w:b/>
                <w:bCs/>
                <w:sz w:val="24"/>
                <w:szCs w:val="24"/>
                <w:lang w:eastAsia="tr-TR"/>
              </w:rPr>
              <w:t>Osmanlı'nın savaşı kazandığı tek cephedir</w:t>
            </w:r>
            <w:r w:rsidRPr="00CB4CD6">
              <w:rPr>
                <w:rFonts w:ascii="Times New Roman" w:eastAsia="Times New Roman" w:hAnsi="Times New Roman" w:cs="Times New Roman"/>
                <w:sz w:val="24"/>
                <w:szCs w:val="24"/>
                <w:lang w:eastAsia="tr-TR"/>
              </w:rPr>
              <w:t xml:space="preserve">. Sonuç: Savaşın süresi uzadı, </w:t>
            </w:r>
            <w:r w:rsidRPr="00CB4CD6">
              <w:rPr>
                <w:rFonts w:ascii="Times New Roman" w:eastAsia="Times New Roman" w:hAnsi="Times New Roman" w:cs="Times New Roman"/>
                <w:b/>
                <w:bCs/>
                <w:sz w:val="24"/>
                <w:szCs w:val="24"/>
                <w:lang w:eastAsia="tr-TR"/>
              </w:rPr>
              <w:t>Bulgaristan İttifak yanında savaşa girdi</w:t>
            </w:r>
            <w:r w:rsidRPr="00CB4CD6">
              <w:rPr>
                <w:rFonts w:ascii="Times New Roman" w:eastAsia="Times New Roman" w:hAnsi="Times New Roman" w:cs="Times New Roman"/>
                <w:sz w:val="24"/>
                <w:szCs w:val="24"/>
                <w:lang w:eastAsia="tr-TR"/>
              </w:rPr>
              <w:t xml:space="preserve"> (Almanya ile kara bağlantısı kuruldu). Mustafa Kemal, bu zaferlerle hem yurt içinde hem de dünyada tanındı ve Milli Mücadele'nin lideri olmasına zemin hazırlandı.</w:t>
            </w:r>
          </w:p>
        </w:tc>
      </w:tr>
      <w:tr w:rsidR="009579BB" w:rsidRPr="00CB4CD6" w:rsidTr="00D50227">
        <w:trPr>
          <w:trHeight w:val="1291"/>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CB4CD6" w:rsidRDefault="009579BB" w:rsidP="00D50227">
            <w:pPr>
              <w:rPr>
                <w:rFonts w:ascii="Times New Roman" w:eastAsia="Times New Roman" w:hAnsi="Times New Roman" w:cs="Times New Roman"/>
                <w:sz w:val="24"/>
                <w:szCs w:val="24"/>
                <w:lang w:eastAsia="tr-TR"/>
              </w:rPr>
            </w:pPr>
            <w:r w:rsidRPr="00CB4CD6">
              <w:rPr>
                <w:rFonts w:ascii="Times New Roman" w:eastAsia="Times New Roman" w:hAnsi="Times New Roman" w:cs="Times New Roman"/>
                <w:sz w:val="24"/>
                <w:szCs w:val="24"/>
                <w:lang w:eastAsia="tr-TR"/>
              </w:rPr>
              <w:lastRenderedPageBreak/>
              <w:t>Savunma</w:t>
            </w:r>
          </w:p>
        </w:tc>
        <w:tc>
          <w:tcPr>
            <w:tcW w:w="1489" w:type="dxa"/>
            <w:hideMark/>
          </w:tcPr>
          <w:p w:rsidR="009579BB" w:rsidRPr="00CB4CD6" w:rsidRDefault="009579BB" w:rsidP="00D5022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CB4CD6">
              <w:rPr>
                <w:rFonts w:ascii="Times New Roman" w:eastAsia="Times New Roman" w:hAnsi="Times New Roman" w:cs="Times New Roman"/>
                <w:b/>
                <w:bCs/>
                <w:sz w:val="24"/>
                <w:szCs w:val="24"/>
                <w:lang w:eastAsia="tr-TR"/>
              </w:rPr>
              <w:t>Irak (Basra) Cephesi</w:t>
            </w:r>
          </w:p>
        </w:tc>
        <w:tc>
          <w:tcPr>
            <w:tcW w:w="7061" w:type="dxa"/>
            <w:hideMark/>
          </w:tcPr>
          <w:p w:rsidR="009579BB" w:rsidRPr="00CB4CD6" w:rsidRDefault="009579BB" w:rsidP="00D5022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CB4CD6">
              <w:rPr>
                <w:rFonts w:ascii="Times New Roman" w:eastAsia="Times New Roman" w:hAnsi="Times New Roman" w:cs="Times New Roman"/>
                <w:b/>
                <w:bCs/>
                <w:sz w:val="24"/>
                <w:szCs w:val="24"/>
                <w:lang w:eastAsia="tr-TR"/>
              </w:rPr>
              <w:t>Petrol Mücadelesi:</w:t>
            </w:r>
            <w:r w:rsidRPr="00CB4CD6">
              <w:rPr>
                <w:rFonts w:ascii="Times New Roman" w:eastAsia="Times New Roman" w:hAnsi="Times New Roman" w:cs="Times New Roman"/>
                <w:sz w:val="24"/>
                <w:szCs w:val="24"/>
                <w:lang w:eastAsia="tr-TR"/>
              </w:rPr>
              <w:t xml:space="preserve"> İngilizler petrol bölgelerini ele geçirmek için açtı. Osmanlı kuvvetleri Selman-ı Pak ve </w:t>
            </w:r>
            <w:proofErr w:type="spellStart"/>
            <w:r w:rsidRPr="00CB4CD6">
              <w:rPr>
                <w:rFonts w:ascii="Times New Roman" w:eastAsia="Times New Roman" w:hAnsi="Times New Roman" w:cs="Times New Roman"/>
                <w:b/>
                <w:bCs/>
                <w:sz w:val="24"/>
                <w:szCs w:val="24"/>
                <w:lang w:eastAsia="tr-TR"/>
              </w:rPr>
              <w:t>Kut'ül-Amâre</w:t>
            </w:r>
            <w:proofErr w:type="spellEnd"/>
            <w:r w:rsidRPr="00CB4CD6">
              <w:rPr>
                <w:rFonts w:ascii="Times New Roman" w:eastAsia="Times New Roman" w:hAnsi="Times New Roman" w:cs="Times New Roman"/>
                <w:b/>
                <w:bCs/>
                <w:sz w:val="24"/>
                <w:szCs w:val="24"/>
                <w:lang w:eastAsia="tr-TR"/>
              </w:rPr>
              <w:t xml:space="preserve"> Zaferlerinde</w:t>
            </w:r>
            <w:r w:rsidRPr="00CB4CD6">
              <w:rPr>
                <w:rFonts w:ascii="Times New Roman" w:eastAsia="Times New Roman" w:hAnsi="Times New Roman" w:cs="Times New Roman"/>
                <w:sz w:val="24"/>
                <w:szCs w:val="24"/>
                <w:lang w:eastAsia="tr-TR"/>
              </w:rPr>
              <w:t xml:space="preserve"> İngilizleri yendi (Bu, Osmanlı'nın kazandığı </w:t>
            </w:r>
            <w:r w:rsidRPr="00CB4CD6">
              <w:rPr>
                <w:rFonts w:ascii="Times New Roman" w:eastAsia="Times New Roman" w:hAnsi="Times New Roman" w:cs="Times New Roman"/>
                <w:b/>
                <w:bCs/>
                <w:sz w:val="24"/>
                <w:szCs w:val="24"/>
                <w:lang w:eastAsia="tr-TR"/>
              </w:rPr>
              <w:t>son askerî zaferdir</w:t>
            </w:r>
            <w:r w:rsidRPr="00CB4CD6">
              <w:rPr>
                <w:rFonts w:ascii="Times New Roman" w:eastAsia="Times New Roman" w:hAnsi="Times New Roman" w:cs="Times New Roman"/>
                <w:sz w:val="24"/>
                <w:szCs w:val="24"/>
                <w:lang w:eastAsia="tr-TR"/>
              </w:rPr>
              <w:t>). Ancak İngilizler takviye alarak Bağdat'ı ve sonra Musul'u ele geçirdiler.</w:t>
            </w:r>
          </w:p>
        </w:tc>
      </w:tr>
      <w:tr w:rsidR="009579BB" w:rsidRPr="00CB4CD6" w:rsidTr="00D50227">
        <w:trPr>
          <w:cnfStyle w:val="000000100000" w:firstRow="0" w:lastRow="0" w:firstColumn="0" w:lastColumn="0" w:oddVBand="0" w:evenVBand="0" w:oddHBand="1" w:evenHBand="0" w:firstRowFirstColumn="0" w:firstRowLastColumn="0" w:lastRowFirstColumn="0" w:lastRowLastColumn="0"/>
          <w:trHeight w:val="1589"/>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CB4CD6" w:rsidRDefault="009579BB" w:rsidP="00D50227">
            <w:pPr>
              <w:rPr>
                <w:rFonts w:ascii="Times New Roman" w:eastAsia="Times New Roman" w:hAnsi="Times New Roman" w:cs="Times New Roman"/>
                <w:sz w:val="24"/>
                <w:szCs w:val="24"/>
                <w:lang w:eastAsia="tr-TR"/>
              </w:rPr>
            </w:pPr>
            <w:r w:rsidRPr="00CB4CD6">
              <w:rPr>
                <w:rFonts w:ascii="Times New Roman" w:eastAsia="Times New Roman" w:hAnsi="Times New Roman" w:cs="Times New Roman"/>
                <w:sz w:val="24"/>
                <w:szCs w:val="24"/>
                <w:lang w:eastAsia="tr-TR"/>
              </w:rPr>
              <w:t>Savunma</w:t>
            </w:r>
          </w:p>
        </w:tc>
        <w:tc>
          <w:tcPr>
            <w:tcW w:w="1489" w:type="dxa"/>
            <w:hideMark/>
          </w:tcPr>
          <w:p w:rsidR="009579BB" w:rsidRPr="00CB4CD6" w:rsidRDefault="009579BB" w:rsidP="00D5022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CB4CD6">
              <w:rPr>
                <w:rFonts w:ascii="Times New Roman" w:eastAsia="Times New Roman" w:hAnsi="Times New Roman" w:cs="Times New Roman"/>
                <w:b/>
                <w:bCs/>
                <w:sz w:val="24"/>
                <w:szCs w:val="24"/>
                <w:lang w:eastAsia="tr-TR"/>
              </w:rPr>
              <w:t>Hicaz-Yemen Cephesi</w:t>
            </w:r>
          </w:p>
        </w:tc>
        <w:tc>
          <w:tcPr>
            <w:tcW w:w="7061" w:type="dxa"/>
            <w:hideMark/>
          </w:tcPr>
          <w:p w:rsidR="009579BB" w:rsidRPr="00CB4CD6" w:rsidRDefault="009579BB" w:rsidP="00D5022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CB4CD6">
              <w:rPr>
                <w:rFonts w:ascii="Times New Roman" w:eastAsia="Times New Roman" w:hAnsi="Times New Roman" w:cs="Times New Roman"/>
                <w:b/>
                <w:bCs/>
                <w:sz w:val="24"/>
                <w:szCs w:val="24"/>
                <w:lang w:eastAsia="tr-TR"/>
              </w:rPr>
              <w:t>Ümmetçilik Çöker:</w:t>
            </w:r>
            <w:r w:rsidRPr="00CB4CD6">
              <w:rPr>
                <w:rFonts w:ascii="Times New Roman" w:eastAsia="Times New Roman" w:hAnsi="Times New Roman" w:cs="Times New Roman"/>
                <w:sz w:val="24"/>
                <w:szCs w:val="24"/>
                <w:lang w:eastAsia="tr-TR"/>
              </w:rPr>
              <w:t xml:space="preserve"> İngilizler, Arap kabilelerine toprak ve bağımsızlık vaat ederek onları Osmanlı'ya karşı ayaklandırdı. Bazı Arap kabilelerinin İngilizlerle iş birliği yapması, </w:t>
            </w:r>
            <w:r w:rsidRPr="00CB4CD6">
              <w:rPr>
                <w:rFonts w:ascii="Times New Roman" w:eastAsia="Times New Roman" w:hAnsi="Times New Roman" w:cs="Times New Roman"/>
                <w:b/>
                <w:bCs/>
                <w:sz w:val="24"/>
                <w:szCs w:val="24"/>
                <w:lang w:eastAsia="tr-TR"/>
              </w:rPr>
              <w:t>ümmetçi (İslamcı) düşünce anlayışının sona erdiğini</w:t>
            </w:r>
            <w:r w:rsidRPr="00CB4CD6">
              <w:rPr>
                <w:rFonts w:ascii="Times New Roman" w:eastAsia="Times New Roman" w:hAnsi="Times New Roman" w:cs="Times New Roman"/>
                <w:sz w:val="24"/>
                <w:szCs w:val="24"/>
                <w:lang w:eastAsia="tr-TR"/>
              </w:rPr>
              <w:t xml:space="preserve"> gösterir. </w:t>
            </w:r>
            <w:r w:rsidRPr="00CB4CD6">
              <w:rPr>
                <w:rFonts w:ascii="Times New Roman" w:eastAsia="Times New Roman" w:hAnsi="Times New Roman" w:cs="Times New Roman"/>
                <w:b/>
                <w:bCs/>
                <w:sz w:val="24"/>
                <w:szCs w:val="24"/>
                <w:lang w:eastAsia="tr-TR"/>
              </w:rPr>
              <w:t>Fahrettin Paşa</w:t>
            </w:r>
            <w:r w:rsidRPr="00CB4CD6">
              <w:rPr>
                <w:rFonts w:ascii="Times New Roman" w:eastAsia="Times New Roman" w:hAnsi="Times New Roman" w:cs="Times New Roman"/>
                <w:sz w:val="24"/>
                <w:szCs w:val="24"/>
                <w:lang w:eastAsia="tr-TR"/>
              </w:rPr>
              <w:t xml:space="preserve"> (Çöl Kaplanı), Medine'yi zor şartlarda sonuna kadar savundu.</w:t>
            </w:r>
          </w:p>
        </w:tc>
      </w:tr>
      <w:tr w:rsidR="009579BB" w:rsidRPr="00CB4CD6" w:rsidTr="00D50227">
        <w:trPr>
          <w:trHeight w:val="1291"/>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CB4CD6" w:rsidRDefault="009579BB" w:rsidP="00D50227">
            <w:pPr>
              <w:rPr>
                <w:rFonts w:ascii="Times New Roman" w:eastAsia="Times New Roman" w:hAnsi="Times New Roman" w:cs="Times New Roman"/>
                <w:sz w:val="24"/>
                <w:szCs w:val="24"/>
                <w:lang w:eastAsia="tr-TR"/>
              </w:rPr>
            </w:pPr>
            <w:r w:rsidRPr="00CB4CD6">
              <w:rPr>
                <w:rFonts w:ascii="Times New Roman" w:eastAsia="Times New Roman" w:hAnsi="Times New Roman" w:cs="Times New Roman"/>
                <w:sz w:val="24"/>
                <w:szCs w:val="24"/>
                <w:lang w:eastAsia="tr-TR"/>
              </w:rPr>
              <w:t>Savunma</w:t>
            </w:r>
          </w:p>
        </w:tc>
        <w:tc>
          <w:tcPr>
            <w:tcW w:w="1489" w:type="dxa"/>
            <w:hideMark/>
          </w:tcPr>
          <w:p w:rsidR="009579BB" w:rsidRPr="00CB4CD6" w:rsidRDefault="009579BB" w:rsidP="00D5022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CB4CD6">
              <w:rPr>
                <w:rFonts w:ascii="Times New Roman" w:eastAsia="Times New Roman" w:hAnsi="Times New Roman" w:cs="Times New Roman"/>
                <w:b/>
                <w:bCs/>
                <w:sz w:val="24"/>
                <w:szCs w:val="24"/>
                <w:lang w:eastAsia="tr-TR"/>
              </w:rPr>
              <w:t>Suriye-Filistin Cephesi</w:t>
            </w:r>
          </w:p>
        </w:tc>
        <w:tc>
          <w:tcPr>
            <w:tcW w:w="7061" w:type="dxa"/>
            <w:hideMark/>
          </w:tcPr>
          <w:p w:rsidR="009579BB" w:rsidRPr="00CB4CD6" w:rsidRDefault="009579BB" w:rsidP="00D5022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CB4CD6">
              <w:rPr>
                <w:rFonts w:ascii="Times New Roman" w:eastAsia="Times New Roman" w:hAnsi="Times New Roman" w:cs="Times New Roman"/>
                <w:b/>
                <w:bCs/>
                <w:sz w:val="24"/>
                <w:szCs w:val="24"/>
                <w:lang w:eastAsia="tr-TR"/>
              </w:rPr>
              <w:t>Anadolu'nun Kurtuluşu:</w:t>
            </w:r>
            <w:r w:rsidRPr="00CB4CD6">
              <w:rPr>
                <w:rFonts w:ascii="Times New Roman" w:eastAsia="Times New Roman" w:hAnsi="Times New Roman" w:cs="Times New Roman"/>
                <w:sz w:val="24"/>
                <w:szCs w:val="24"/>
                <w:lang w:eastAsia="tr-TR"/>
              </w:rPr>
              <w:t xml:space="preserve"> Kanal Cephesi'nin başarısızlığı sonrası İngilizler Filistin'den Suriye'ye ilerledi. </w:t>
            </w:r>
            <w:r w:rsidRPr="00CB4CD6">
              <w:rPr>
                <w:rFonts w:ascii="Times New Roman" w:eastAsia="Times New Roman" w:hAnsi="Times New Roman" w:cs="Times New Roman"/>
                <w:b/>
                <w:bCs/>
                <w:sz w:val="24"/>
                <w:szCs w:val="24"/>
                <w:lang w:eastAsia="tr-TR"/>
              </w:rPr>
              <w:t>Mustafa Kemal</w:t>
            </w:r>
            <w:r w:rsidRPr="00CB4CD6">
              <w:rPr>
                <w:rFonts w:ascii="Times New Roman" w:eastAsia="Times New Roman" w:hAnsi="Times New Roman" w:cs="Times New Roman"/>
                <w:sz w:val="24"/>
                <w:szCs w:val="24"/>
                <w:lang w:eastAsia="tr-TR"/>
              </w:rPr>
              <w:t>, Yıldırım Orduları Komutanı olarak Halep’in kuzeyinde bir savunma hattı kurdu ve İngilizlerin Anadolu'ya ilerlemesini durdurdu.</w:t>
            </w:r>
          </w:p>
        </w:tc>
      </w:tr>
      <w:tr w:rsidR="009579BB" w:rsidRPr="00CB4CD6" w:rsidTr="00D50227">
        <w:trPr>
          <w:cnfStyle w:val="000000100000" w:firstRow="0" w:lastRow="0" w:firstColumn="0" w:lastColumn="0" w:oddVBand="0" w:evenVBand="0" w:oddHBand="1" w:evenHBand="0" w:firstRowFirstColumn="0" w:firstRowLastColumn="0" w:lastRowFirstColumn="0" w:lastRowLastColumn="0"/>
          <w:trHeight w:val="967"/>
        </w:trPr>
        <w:tc>
          <w:tcPr>
            <w:cnfStyle w:val="001000000000" w:firstRow="0" w:lastRow="0" w:firstColumn="1" w:lastColumn="0" w:oddVBand="0" w:evenVBand="0" w:oddHBand="0" w:evenHBand="0" w:firstRowFirstColumn="0" w:firstRowLastColumn="0" w:lastRowFirstColumn="0" w:lastRowLastColumn="0"/>
            <w:tcW w:w="0" w:type="auto"/>
            <w:hideMark/>
          </w:tcPr>
          <w:p w:rsidR="009579BB" w:rsidRPr="00CB4CD6" w:rsidRDefault="009579BB" w:rsidP="00D50227">
            <w:pPr>
              <w:rPr>
                <w:rFonts w:ascii="Times New Roman" w:eastAsia="Times New Roman" w:hAnsi="Times New Roman" w:cs="Times New Roman"/>
                <w:sz w:val="24"/>
                <w:szCs w:val="24"/>
                <w:lang w:eastAsia="tr-TR"/>
              </w:rPr>
            </w:pPr>
            <w:r w:rsidRPr="00CB4CD6">
              <w:rPr>
                <w:rFonts w:ascii="Times New Roman" w:eastAsia="Times New Roman" w:hAnsi="Times New Roman" w:cs="Times New Roman"/>
                <w:sz w:val="24"/>
                <w:szCs w:val="24"/>
                <w:lang w:eastAsia="tr-TR"/>
              </w:rPr>
              <w:t>Yardım</w:t>
            </w:r>
          </w:p>
        </w:tc>
        <w:tc>
          <w:tcPr>
            <w:tcW w:w="1489" w:type="dxa"/>
            <w:hideMark/>
          </w:tcPr>
          <w:p w:rsidR="009579BB" w:rsidRPr="00CB4CD6" w:rsidRDefault="009579BB" w:rsidP="00D5022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CB4CD6">
              <w:rPr>
                <w:rFonts w:ascii="Times New Roman" w:eastAsia="Times New Roman" w:hAnsi="Times New Roman" w:cs="Times New Roman"/>
                <w:sz w:val="24"/>
                <w:szCs w:val="24"/>
                <w:lang w:eastAsia="tr-TR"/>
              </w:rPr>
              <w:t>Galiçya, Makedonya, Romanya</w:t>
            </w:r>
          </w:p>
        </w:tc>
        <w:tc>
          <w:tcPr>
            <w:tcW w:w="7061" w:type="dxa"/>
            <w:hideMark/>
          </w:tcPr>
          <w:p w:rsidR="009579BB" w:rsidRPr="00CB4CD6" w:rsidRDefault="009579BB" w:rsidP="00D5022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CB4CD6">
              <w:rPr>
                <w:rFonts w:ascii="Times New Roman" w:eastAsia="Times New Roman" w:hAnsi="Times New Roman" w:cs="Times New Roman"/>
                <w:sz w:val="24"/>
                <w:szCs w:val="24"/>
                <w:lang w:eastAsia="tr-TR"/>
              </w:rPr>
              <w:t>Osmanlı sınırları dışındaki bu cephelere, müttefiklere yardım amacıyla asker gönderildi.</w:t>
            </w:r>
          </w:p>
        </w:tc>
      </w:tr>
    </w:tbl>
    <w:p w:rsidR="009579BB" w:rsidRPr="00BD77BF" w:rsidRDefault="009579BB" w:rsidP="009579BB">
      <w:pPr>
        <w:spacing w:after="0" w:line="240" w:lineRule="auto"/>
        <w:rPr>
          <w:rFonts w:eastAsia="Times New Roman" w:cstheme="minorHAnsi"/>
          <w:b/>
          <w:sz w:val="24"/>
          <w:szCs w:val="24"/>
          <w:lang w:eastAsia="tr-TR"/>
        </w:rPr>
      </w:pPr>
      <w:r w:rsidRPr="00CB4CD6">
        <w:rPr>
          <w:rFonts w:ascii="Segoe UI" w:eastAsia="Times New Roman" w:hAnsi="Segoe UI" w:cs="Segoe UI"/>
          <w:color w:val="141414"/>
          <w:sz w:val="23"/>
          <w:szCs w:val="23"/>
          <w:lang w:eastAsia="tr-TR"/>
        </w:rPr>
        <w:br/>
      </w:r>
      <w:r w:rsidRPr="00CB4CD6">
        <w:rPr>
          <w:rFonts w:ascii="Segoe UI" w:eastAsia="Times New Roman" w:hAnsi="Segoe UI" w:cs="Segoe UI"/>
          <w:color w:val="141414"/>
          <w:sz w:val="23"/>
          <w:szCs w:val="23"/>
          <w:lang w:eastAsia="tr-TR"/>
        </w:rPr>
        <w:br/>
      </w:r>
      <w:r w:rsidRPr="00CB4CD6">
        <w:rPr>
          <w:rFonts w:ascii="Segoe UI" w:eastAsia="Times New Roman" w:hAnsi="Segoe UI" w:cs="Segoe UI"/>
          <w:color w:val="FF0000"/>
          <w:sz w:val="23"/>
          <w:szCs w:val="23"/>
          <w:shd w:val="clear" w:color="auto" w:fill="FFFFFF"/>
          <w:lang w:eastAsia="tr-TR"/>
        </w:rPr>
        <w:t>Savaşın Sonu ve Wilson İlkeleri</w:t>
      </w:r>
      <w:r w:rsidRPr="00CB4CD6">
        <w:rPr>
          <w:rFonts w:ascii="Segoe UI" w:eastAsia="Times New Roman" w:hAnsi="Segoe UI" w:cs="Segoe UI"/>
          <w:color w:val="141414"/>
          <w:sz w:val="23"/>
          <w:szCs w:val="23"/>
          <w:lang w:eastAsia="tr-TR"/>
        </w:rPr>
        <w:br/>
      </w:r>
      <w:r w:rsidRPr="00CB4CD6">
        <w:rPr>
          <w:rFonts w:ascii="Segoe UI" w:eastAsia="Times New Roman" w:hAnsi="Segoe UI" w:cs="Segoe UI"/>
          <w:color w:val="141414"/>
          <w:sz w:val="23"/>
          <w:szCs w:val="23"/>
          <w:shd w:val="clear" w:color="auto" w:fill="FFFFFF"/>
          <w:lang w:eastAsia="tr-TR"/>
        </w:rPr>
        <w:t xml:space="preserve">Savaşın gidişatı, </w:t>
      </w:r>
      <w:r w:rsidRPr="00CB4CD6">
        <w:rPr>
          <w:rFonts w:ascii="Segoe UI" w:eastAsia="Times New Roman" w:hAnsi="Segoe UI" w:cs="Segoe UI"/>
          <w:b/>
          <w:bCs/>
          <w:color w:val="141414"/>
          <w:sz w:val="23"/>
          <w:szCs w:val="23"/>
          <w:shd w:val="clear" w:color="auto" w:fill="FFFFFF"/>
          <w:lang w:eastAsia="tr-TR"/>
        </w:rPr>
        <w:t xml:space="preserve">ABD'nin </w:t>
      </w:r>
      <w:proofErr w:type="spellStart"/>
      <w:r w:rsidRPr="00CB4CD6">
        <w:rPr>
          <w:rFonts w:ascii="Segoe UI" w:eastAsia="Times New Roman" w:hAnsi="Segoe UI" w:cs="Segoe UI"/>
          <w:b/>
          <w:bCs/>
          <w:color w:val="141414"/>
          <w:sz w:val="23"/>
          <w:szCs w:val="23"/>
          <w:shd w:val="clear" w:color="auto" w:fill="FFFFFF"/>
          <w:lang w:eastAsia="tr-TR"/>
        </w:rPr>
        <w:t>1917'de</w:t>
      </w:r>
      <w:proofErr w:type="spellEnd"/>
      <w:r w:rsidRPr="00CB4CD6">
        <w:rPr>
          <w:rFonts w:ascii="Segoe UI" w:eastAsia="Times New Roman" w:hAnsi="Segoe UI" w:cs="Segoe UI"/>
          <w:b/>
          <w:bCs/>
          <w:color w:val="141414"/>
          <w:sz w:val="23"/>
          <w:szCs w:val="23"/>
          <w:shd w:val="clear" w:color="auto" w:fill="FFFFFF"/>
          <w:lang w:eastAsia="tr-TR"/>
        </w:rPr>
        <w:t xml:space="preserve"> İtilaf Devletleri'nin yanında savaşa girmesiyle</w:t>
      </w:r>
      <w:r w:rsidRPr="00CB4CD6">
        <w:rPr>
          <w:rFonts w:ascii="Segoe UI" w:eastAsia="Times New Roman" w:hAnsi="Segoe UI" w:cs="Segoe UI"/>
          <w:color w:val="141414"/>
          <w:sz w:val="23"/>
          <w:szCs w:val="23"/>
          <w:shd w:val="clear" w:color="auto" w:fill="FFFFFF"/>
          <w:lang w:eastAsia="tr-TR"/>
        </w:rPr>
        <w:t xml:space="preserve"> değişti ve savaşın süresi kısaldı.</w:t>
      </w:r>
      <w:r w:rsidRPr="00CB4CD6">
        <w:rPr>
          <w:rFonts w:ascii="Segoe UI" w:eastAsia="Times New Roman" w:hAnsi="Segoe UI" w:cs="Segoe UI"/>
          <w:color w:val="141414"/>
          <w:sz w:val="23"/>
          <w:szCs w:val="23"/>
          <w:lang w:eastAsia="tr-TR"/>
        </w:rPr>
        <w:br/>
      </w:r>
      <w:r w:rsidRPr="00CB4CD6">
        <w:rPr>
          <w:rFonts w:ascii="Segoe UI" w:eastAsia="Times New Roman" w:hAnsi="Segoe UI" w:cs="Segoe UI"/>
          <w:color w:val="141414"/>
          <w:sz w:val="23"/>
          <w:szCs w:val="23"/>
          <w:shd w:val="clear" w:color="auto" w:fill="FFFFFF"/>
          <w:lang w:eastAsia="tr-TR"/>
        </w:rPr>
        <w:t xml:space="preserve">ABD Başkanı Wilson, savaşın sonunda kalıcı barışı sağlamak amacıyla </w:t>
      </w:r>
      <w:r w:rsidRPr="00CB4CD6">
        <w:rPr>
          <w:rFonts w:ascii="Segoe UI" w:eastAsia="Times New Roman" w:hAnsi="Segoe UI" w:cs="Segoe UI"/>
          <w:b/>
          <w:bCs/>
          <w:color w:val="141414"/>
          <w:sz w:val="23"/>
          <w:szCs w:val="23"/>
          <w:shd w:val="clear" w:color="auto" w:fill="FFFFFF"/>
          <w:lang w:eastAsia="tr-TR"/>
        </w:rPr>
        <w:t>Wilson İlkeleri'ni</w:t>
      </w:r>
      <w:r w:rsidRPr="00CB4CD6">
        <w:rPr>
          <w:rFonts w:ascii="Segoe UI" w:eastAsia="Times New Roman" w:hAnsi="Segoe UI" w:cs="Segoe UI"/>
          <w:color w:val="141414"/>
          <w:sz w:val="23"/>
          <w:szCs w:val="23"/>
          <w:shd w:val="clear" w:color="auto" w:fill="FFFFFF"/>
          <w:lang w:eastAsia="tr-TR"/>
        </w:rPr>
        <w:t xml:space="preserve"> (8 Ocak 1918) yayımladı. Bu ilkelerin en önemli maddeleri şunlardı:</w:t>
      </w:r>
      <w:r w:rsidRPr="00CB4CD6">
        <w:rPr>
          <w:rFonts w:ascii="Segoe UI" w:eastAsia="Times New Roman" w:hAnsi="Segoe UI" w:cs="Segoe UI"/>
          <w:color w:val="141414"/>
          <w:sz w:val="23"/>
          <w:szCs w:val="23"/>
          <w:lang w:eastAsia="tr-TR"/>
        </w:rPr>
        <w:br/>
      </w:r>
      <w:r w:rsidRPr="00CB4CD6">
        <w:rPr>
          <w:rFonts w:ascii="Segoe UI" w:eastAsia="Times New Roman" w:hAnsi="Segoe UI" w:cs="Segoe UI"/>
          <w:color w:val="141414"/>
          <w:sz w:val="23"/>
          <w:szCs w:val="23"/>
          <w:shd w:val="clear" w:color="auto" w:fill="FFFFFF"/>
          <w:lang w:eastAsia="tr-TR"/>
        </w:rPr>
        <w:t xml:space="preserve">• </w:t>
      </w:r>
      <w:r w:rsidRPr="00CB4CD6">
        <w:rPr>
          <w:rFonts w:ascii="Segoe UI" w:eastAsia="Times New Roman" w:hAnsi="Segoe UI" w:cs="Segoe UI"/>
          <w:b/>
          <w:bCs/>
          <w:color w:val="141414"/>
          <w:sz w:val="23"/>
          <w:szCs w:val="23"/>
          <w:shd w:val="clear" w:color="auto" w:fill="FFFFFF"/>
          <w:lang w:eastAsia="tr-TR"/>
        </w:rPr>
        <w:t>Yenen devletler, yenilen devletlerden toprak ve savaş tazminatı almayacaktı</w:t>
      </w:r>
      <w:r w:rsidRPr="00CB4CD6">
        <w:rPr>
          <w:rFonts w:ascii="Segoe UI" w:eastAsia="Times New Roman" w:hAnsi="Segoe UI" w:cs="Segoe UI"/>
          <w:color w:val="141414"/>
          <w:sz w:val="23"/>
          <w:szCs w:val="23"/>
          <w:shd w:val="clear" w:color="auto" w:fill="FFFFFF"/>
          <w:lang w:eastAsia="tr-TR"/>
        </w:rPr>
        <w:t>. (Bu madde, savaşın süresini kısaltmıştır).</w:t>
      </w:r>
      <w:r w:rsidRPr="00CB4CD6">
        <w:rPr>
          <w:rFonts w:ascii="Segoe UI" w:eastAsia="Times New Roman" w:hAnsi="Segoe UI" w:cs="Segoe UI"/>
          <w:color w:val="141414"/>
          <w:sz w:val="23"/>
          <w:szCs w:val="23"/>
          <w:lang w:eastAsia="tr-TR"/>
        </w:rPr>
        <w:br/>
      </w:r>
      <w:r w:rsidRPr="00CB4CD6">
        <w:rPr>
          <w:rFonts w:ascii="Segoe UI" w:eastAsia="Times New Roman" w:hAnsi="Segoe UI" w:cs="Segoe UI"/>
          <w:color w:val="141414"/>
          <w:sz w:val="23"/>
          <w:szCs w:val="23"/>
          <w:shd w:val="clear" w:color="auto" w:fill="FFFFFF"/>
          <w:lang w:eastAsia="tr-TR"/>
        </w:rPr>
        <w:t xml:space="preserve">• </w:t>
      </w:r>
      <w:r w:rsidRPr="00CB4CD6">
        <w:rPr>
          <w:rFonts w:ascii="Segoe UI" w:eastAsia="Times New Roman" w:hAnsi="Segoe UI" w:cs="Segoe UI"/>
          <w:b/>
          <w:bCs/>
          <w:color w:val="141414"/>
          <w:sz w:val="23"/>
          <w:szCs w:val="23"/>
          <w:shd w:val="clear" w:color="auto" w:fill="FFFFFF"/>
          <w:lang w:eastAsia="tr-TR"/>
        </w:rPr>
        <w:t>Her ulus ve Türkler, nüfusunun çok olduğu bölgede kendi devletini kuracaktı</w:t>
      </w:r>
      <w:r w:rsidRPr="00CB4CD6">
        <w:rPr>
          <w:rFonts w:ascii="Segoe UI" w:eastAsia="Times New Roman" w:hAnsi="Segoe UI" w:cs="Segoe UI"/>
          <w:color w:val="141414"/>
          <w:sz w:val="23"/>
          <w:szCs w:val="23"/>
          <w:shd w:val="clear" w:color="auto" w:fill="FFFFFF"/>
          <w:lang w:eastAsia="tr-TR"/>
        </w:rPr>
        <w:t>. (Osmanlı Devleti, bu ilkelere güvenerek savaştan çekilme kararı aldı).</w:t>
      </w:r>
      <w:r w:rsidRPr="00CB4CD6">
        <w:rPr>
          <w:rFonts w:ascii="Segoe UI" w:eastAsia="Times New Roman" w:hAnsi="Segoe UI" w:cs="Segoe UI"/>
          <w:color w:val="141414"/>
          <w:sz w:val="23"/>
          <w:szCs w:val="23"/>
          <w:lang w:eastAsia="tr-TR"/>
        </w:rPr>
        <w:br/>
      </w:r>
      <w:r w:rsidRPr="00CB4CD6">
        <w:rPr>
          <w:rFonts w:ascii="Segoe UI" w:eastAsia="Times New Roman" w:hAnsi="Segoe UI" w:cs="Segoe UI"/>
          <w:color w:val="141414"/>
          <w:sz w:val="23"/>
          <w:szCs w:val="23"/>
          <w:shd w:val="clear" w:color="auto" w:fill="FFFFFF"/>
          <w:lang w:eastAsia="tr-TR"/>
        </w:rPr>
        <w:t xml:space="preserve">• Dünya barışını korumak amacıyla </w:t>
      </w:r>
      <w:r w:rsidRPr="00CB4CD6">
        <w:rPr>
          <w:rFonts w:ascii="Segoe UI" w:eastAsia="Times New Roman" w:hAnsi="Segoe UI" w:cs="Segoe UI"/>
          <w:b/>
          <w:bCs/>
          <w:color w:val="141414"/>
          <w:sz w:val="23"/>
          <w:szCs w:val="23"/>
          <w:shd w:val="clear" w:color="auto" w:fill="FFFFFF"/>
          <w:lang w:eastAsia="tr-TR"/>
        </w:rPr>
        <w:t>Milletler Cemiyeti</w:t>
      </w:r>
      <w:r w:rsidRPr="00CB4CD6">
        <w:rPr>
          <w:rFonts w:ascii="Segoe UI" w:eastAsia="Times New Roman" w:hAnsi="Segoe UI" w:cs="Segoe UI"/>
          <w:color w:val="141414"/>
          <w:sz w:val="23"/>
          <w:szCs w:val="23"/>
          <w:shd w:val="clear" w:color="auto" w:fill="FFFFFF"/>
          <w:lang w:eastAsia="tr-TR"/>
        </w:rPr>
        <w:t xml:space="preserve"> (Cemiyet-i Akvam) kurulacaktı.</w:t>
      </w:r>
      <w:r w:rsidRPr="00CB4CD6">
        <w:rPr>
          <w:rFonts w:ascii="Segoe UI" w:eastAsia="Times New Roman" w:hAnsi="Segoe UI" w:cs="Segoe UI"/>
          <w:color w:val="141414"/>
          <w:sz w:val="23"/>
          <w:szCs w:val="23"/>
          <w:lang w:eastAsia="tr-TR"/>
        </w:rPr>
        <w:br/>
      </w:r>
      <w:proofErr w:type="spellStart"/>
      <w:r w:rsidRPr="00CB4CD6">
        <w:rPr>
          <w:rFonts w:ascii="Segoe UI" w:eastAsia="Times New Roman" w:hAnsi="Segoe UI" w:cs="Segoe UI"/>
          <w:color w:val="141414"/>
          <w:sz w:val="23"/>
          <w:szCs w:val="23"/>
          <w:shd w:val="clear" w:color="auto" w:fill="FFFFFF"/>
          <w:lang w:eastAsia="tr-TR"/>
        </w:rPr>
        <w:t>1918'de</w:t>
      </w:r>
      <w:proofErr w:type="spellEnd"/>
      <w:r w:rsidRPr="00CB4CD6">
        <w:rPr>
          <w:rFonts w:ascii="Segoe UI" w:eastAsia="Times New Roman" w:hAnsi="Segoe UI" w:cs="Segoe UI"/>
          <w:color w:val="141414"/>
          <w:sz w:val="23"/>
          <w:szCs w:val="23"/>
          <w:shd w:val="clear" w:color="auto" w:fill="FFFFFF"/>
          <w:lang w:eastAsia="tr-TR"/>
        </w:rPr>
        <w:t xml:space="preserve"> Bulgaristan'ın savaştan çekilmesiyle Almanya ile kara bağlantısı kesilen Osmanlı Devleti, Wilson İlkeleri'ne güvenerek </w:t>
      </w:r>
      <w:r w:rsidRPr="00CB4CD6">
        <w:rPr>
          <w:rFonts w:ascii="Segoe UI" w:eastAsia="Times New Roman" w:hAnsi="Segoe UI" w:cs="Segoe UI"/>
          <w:b/>
          <w:bCs/>
          <w:color w:val="141414"/>
          <w:sz w:val="23"/>
          <w:szCs w:val="23"/>
          <w:shd w:val="clear" w:color="auto" w:fill="FFFFFF"/>
          <w:lang w:eastAsia="tr-TR"/>
        </w:rPr>
        <w:t xml:space="preserve">30 Ekim </w:t>
      </w:r>
      <w:proofErr w:type="spellStart"/>
      <w:r w:rsidRPr="00CB4CD6">
        <w:rPr>
          <w:rFonts w:ascii="Segoe UI" w:eastAsia="Times New Roman" w:hAnsi="Segoe UI" w:cs="Segoe UI"/>
          <w:b/>
          <w:bCs/>
          <w:color w:val="141414"/>
          <w:sz w:val="23"/>
          <w:szCs w:val="23"/>
          <w:shd w:val="clear" w:color="auto" w:fill="FFFFFF"/>
          <w:lang w:eastAsia="tr-TR"/>
        </w:rPr>
        <w:t>1918'de</w:t>
      </w:r>
      <w:proofErr w:type="spellEnd"/>
      <w:r w:rsidRPr="00CB4CD6">
        <w:rPr>
          <w:rFonts w:ascii="Segoe UI" w:eastAsia="Times New Roman" w:hAnsi="Segoe UI" w:cs="Segoe UI"/>
          <w:b/>
          <w:bCs/>
          <w:color w:val="141414"/>
          <w:sz w:val="23"/>
          <w:szCs w:val="23"/>
          <w:shd w:val="clear" w:color="auto" w:fill="FFFFFF"/>
          <w:lang w:eastAsia="tr-TR"/>
        </w:rPr>
        <w:t xml:space="preserve"> Mondros Ateşkes Antlaşması'nı</w:t>
      </w:r>
      <w:r w:rsidRPr="00CB4CD6">
        <w:rPr>
          <w:rFonts w:ascii="Segoe UI" w:eastAsia="Times New Roman" w:hAnsi="Segoe UI" w:cs="Segoe UI"/>
          <w:color w:val="141414"/>
          <w:sz w:val="23"/>
          <w:szCs w:val="23"/>
          <w:shd w:val="clear" w:color="auto" w:fill="FFFFFF"/>
          <w:lang w:eastAsia="tr-TR"/>
        </w:rPr>
        <w:t xml:space="preserve"> imzalayarak savaştan çekildi.</w:t>
      </w:r>
      <w:r w:rsidRPr="00CB4CD6">
        <w:rPr>
          <w:rFonts w:ascii="Segoe UI" w:eastAsia="Times New Roman" w:hAnsi="Segoe UI" w:cs="Segoe UI"/>
          <w:color w:val="141414"/>
          <w:sz w:val="23"/>
          <w:szCs w:val="23"/>
          <w:lang w:eastAsia="tr-TR"/>
        </w:rPr>
        <w:br/>
      </w:r>
      <w:r w:rsidRPr="00CB4CD6">
        <w:rPr>
          <w:rFonts w:ascii="Segoe UI" w:eastAsia="Times New Roman" w:hAnsi="Segoe UI" w:cs="Segoe UI"/>
          <w:color w:val="141414"/>
          <w:sz w:val="23"/>
          <w:szCs w:val="23"/>
          <w:shd w:val="clear" w:color="auto" w:fill="FFFFFF"/>
          <w:lang w:eastAsia="tr-TR"/>
        </w:rPr>
        <w:t xml:space="preserve">Savaşın sonucunda İtilaf Devletleri kazandı. Dünya genelinde imparatorluklar yıkıldı ve milli devletler kurulmaya başladı. Sömürgeciliğin yerini ise İtilaf Devletleri'nin Wilson İlkeleri'ni dolanmak için kullandığı </w:t>
      </w:r>
      <w:r w:rsidRPr="00CB4CD6">
        <w:rPr>
          <w:rFonts w:ascii="Segoe UI" w:eastAsia="Times New Roman" w:hAnsi="Segoe UI" w:cs="Segoe UI"/>
          <w:b/>
          <w:bCs/>
          <w:color w:val="141414"/>
          <w:sz w:val="23"/>
          <w:szCs w:val="23"/>
          <w:shd w:val="clear" w:color="auto" w:fill="FFFFFF"/>
          <w:lang w:eastAsia="tr-TR"/>
        </w:rPr>
        <w:t>manda ve himaye</w:t>
      </w:r>
      <w:r w:rsidRPr="00CB4CD6">
        <w:rPr>
          <w:rFonts w:ascii="Segoe UI" w:eastAsia="Times New Roman" w:hAnsi="Segoe UI" w:cs="Segoe UI"/>
          <w:color w:val="141414"/>
          <w:sz w:val="23"/>
          <w:szCs w:val="23"/>
          <w:shd w:val="clear" w:color="auto" w:fill="FFFFFF"/>
          <w:lang w:eastAsia="tr-TR"/>
        </w:rPr>
        <w:t xml:space="preserve"> sistemi aldı.</w:t>
      </w:r>
    </w:p>
    <w:p w:rsidR="009579BB" w:rsidRDefault="009579BB" w:rsidP="009579BB">
      <w:bookmarkStart w:id="0" w:name="_GoBack"/>
      <w:bookmarkEnd w:id="0"/>
    </w:p>
    <w:p w:rsidR="009579BB" w:rsidRDefault="009579BB" w:rsidP="009579BB"/>
    <w:p w:rsidR="009579BB" w:rsidRPr="009579BB" w:rsidRDefault="009579BB" w:rsidP="009579BB"/>
    <w:sectPr w:rsidR="009579BB" w:rsidRPr="009579BB" w:rsidSect="009579BB">
      <w:headerReference w:type="default" r:id="rId8"/>
      <w:footerReference w:type="default" r:id="rId9"/>
      <w:pgSz w:w="11910" w:h="16840"/>
      <w:pgMar w:top="567" w:right="428" w:bottom="860" w:left="567" w:header="391" w:footer="666" w:gutter="0"/>
      <w:cols w:sep="1" w:space="14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FB0" w:rsidRDefault="00140FB0">
      <w:pPr>
        <w:spacing w:after="0" w:line="240" w:lineRule="auto"/>
      </w:pPr>
      <w:r>
        <w:separator/>
      </w:r>
    </w:p>
  </w:endnote>
  <w:endnote w:type="continuationSeparator" w:id="0">
    <w:p w:rsidR="00140FB0" w:rsidRDefault="00140F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Arial-ItalicMT">
    <w:altName w:val="Times New Roman"/>
    <w:panose1 w:val="00000000000000000000"/>
    <w:charset w:val="00"/>
    <w:family w:val="roman"/>
    <w:notTrueType/>
    <w:pitch w:val="default"/>
  </w:font>
  <w:font w:name="Segoe UI">
    <w:panose1 w:val="020B0502040204020203"/>
    <w:charset w:val="A2"/>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0A1B" w:rsidRDefault="002F0A1B">
    <w:pPr>
      <w:pStyle w:val="GvdeMetni"/>
      <w:spacing w:line="14" w:lineRule="auto"/>
      <w:ind w:left="0"/>
      <w:rPr>
        <w:sz w:val="20"/>
      </w:rPr>
    </w:pPr>
    <w:r>
      <w:rPr>
        <w:noProof/>
        <w:lang w:bidi="ar-SA"/>
      </w:rPr>
      <mc:AlternateContent>
        <mc:Choice Requires="wps">
          <w:drawing>
            <wp:anchor distT="0" distB="0" distL="114300" distR="114300" simplePos="0" relativeHeight="251661312" behindDoc="1" locked="0" layoutInCell="1" allowOverlap="1">
              <wp:simplePos x="0" y="0"/>
              <wp:positionH relativeFrom="page">
                <wp:posOffset>671830</wp:posOffset>
              </wp:positionH>
              <wp:positionV relativeFrom="page">
                <wp:posOffset>10081260</wp:posOffset>
              </wp:positionV>
              <wp:extent cx="2672080" cy="212090"/>
              <wp:effectExtent l="0" t="0" r="0" b="0"/>
              <wp:wrapNone/>
              <wp:docPr id="1" name="Metin Kutusu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2080" cy="212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F0A1B" w:rsidRDefault="002F0A1B">
                          <w:pPr>
                            <w:spacing w:before="21"/>
                            <w:ind w:left="20"/>
                            <w:rPr>
                              <w:b/>
                            </w:rPr>
                          </w:pPr>
                          <w:r>
                            <w:rPr>
                              <w:b/>
                              <w:color w:val="FFFFFF"/>
                            </w:rPr>
                            <w:t>Zeki DOĞAN – Sosyal Bilgiler Öğretmeni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Metin Kutusu 1" o:spid="_x0000_s1028" type="#_x0000_t202" style="position:absolute;margin-left:52.9pt;margin-top:793.8pt;width:210.4pt;height:16.7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" filled="f" stroked="f">
              <v:textbox inset="0,0,0,0">
                <w:txbxContent>
                  <w:p w:rsidR="002F0A1B" w:rsidRDefault="002F0A1B">
                    <w:pPr>
                      <w:spacing w:before="21"/>
                      <w:ind w:left="20"/>
                      <w:rPr>
                        <w:b/>
                      </w:rPr>
                    </w:pPr>
                    <w:r>
                      <w:rPr>
                        <w:b/>
                        <w:color w:val="FFFFFF"/>
                      </w:rPr>
                      <w:t>Zeki DOĞAN – Sosyal Bilgiler Öğretmeni</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FB0" w:rsidRDefault="00140FB0">
      <w:pPr>
        <w:spacing w:after="0" w:line="240" w:lineRule="auto"/>
      </w:pPr>
      <w:r>
        <w:separator/>
      </w:r>
    </w:p>
  </w:footnote>
  <w:footnote w:type="continuationSeparator" w:id="0">
    <w:p w:rsidR="00140FB0" w:rsidRDefault="00140F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0A1B" w:rsidRDefault="002F0A1B">
    <w:pPr>
      <w:pStyle w:val="GvdeMetni"/>
      <w:spacing w:line="14" w:lineRule="auto"/>
      <w:ind w:left="0"/>
      <w:rPr>
        <w:sz w:val="20"/>
      </w:rPr>
    </w:pPr>
    <w:r>
      <w:rPr>
        <w:noProof/>
        <w:lang w:bidi="ar-SA"/>
      </w:rPr>
      <mc:AlternateContent>
        <mc:Choice Requires="wps">
          <w:drawing>
            <wp:anchor distT="0" distB="0" distL="114300" distR="114300" simplePos="0" relativeHeight="251659264" behindDoc="1" locked="0" layoutInCell="1" allowOverlap="1">
              <wp:simplePos x="0" y="0"/>
              <wp:positionH relativeFrom="page">
                <wp:posOffset>5529580</wp:posOffset>
              </wp:positionH>
              <wp:positionV relativeFrom="page">
                <wp:posOffset>235585</wp:posOffset>
              </wp:positionV>
              <wp:extent cx="1360805" cy="398145"/>
              <wp:effectExtent l="0" t="0" r="0" b="0"/>
              <wp:wrapNone/>
              <wp:docPr id="3" name="Metin Kutusu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0805" cy="398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F0A1B" w:rsidRDefault="002F0A1B">
                          <w:pPr>
                            <w:spacing w:before="21"/>
                            <w:ind w:left="75" w:hanging="56"/>
                            <w:rPr>
                              <w:b/>
                            </w:rPr>
                          </w:pPr>
                          <w:r>
                            <w:rPr>
                              <w:b/>
                              <w:color w:val="FFFFFF"/>
                            </w:rPr>
                            <w:t>T.C. İNKILAP TARİHİ VE ATATÜRKÇÜLÜK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Metin Kutusu 3" o:spid="_x0000_s1026" type="#_x0000_t202" style="position:absolute;margin-left:435.4pt;margin-top:18.55pt;width:107.15pt;height:31.3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" filled="f" stroked="f">
              <v:textbox inset="0,0,0,0">
                <w:txbxContent>
                  <w:p w:rsidR="002F0A1B" w:rsidRDefault="002F0A1B">
                    <w:pPr>
                      <w:spacing w:before="21"/>
                      <w:ind w:left="75" w:hanging="56"/>
                      <w:rPr>
                        <w:b/>
                      </w:rPr>
                    </w:pPr>
                    <w:r>
                      <w:rPr>
                        <w:b/>
                        <w:color w:val="FFFFFF"/>
                      </w:rPr>
                      <w:t>T.C. İNKILAP TARİHİ VE ATATÜRKÇÜLÜK</w:t>
                    </w:r>
                  </w:p>
                </w:txbxContent>
              </v:textbox>
              <w10:wrap anchorx="page" anchory="page"/>
            </v:shape>
          </w:pict>
        </mc:Fallback>
      </mc:AlternateContent>
    </w:r>
    <w:r>
      <w:rPr>
        <w:noProof/>
        <w:lang w:bidi="ar-SA"/>
      </w:rPr>
      <mc:AlternateContent>
        <mc:Choice Requires="wps">
          <w:drawing>
            <wp:anchor distT="0" distB="0" distL="114300" distR="114300" simplePos="0" relativeHeight="251660288" behindDoc="1" locked="0" layoutInCell="1" allowOverlap="1">
              <wp:simplePos x="0" y="0"/>
              <wp:positionH relativeFrom="page">
                <wp:posOffset>2104390</wp:posOffset>
              </wp:positionH>
              <wp:positionV relativeFrom="page">
                <wp:posOffset>328295</wp:posOffset>
              </wp:positionV>
              <wp:extent cx="3116580" cy="490855"/>
              <wp:effectExtent l="0" t="0" r="0" b="0"/>
              <wp:wrapNone/>
              <wp:docPr id="2"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6580" cy="490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F0A1B" w:rsidRDefault="002F0A1B">
                          <w:pPr>
                            <w:spacing w:before="21"/>
                            <w:ind w:left="20"/>
                            <w:rPr>
                              <w:b/>
                            </w:rPr>
                          </w:pPr>
                          <w:r>
                            <w:rPr>
                              <w:b/>
                              <w:color w:val="FFFFFF"/>
                            </w:rPr>
                            <w:t>UYANAN AVRUPA SARSILAN OSMANLI TEST-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Metin Kutusu 2" o:spid="_x0000_s1027" type="#_x0000_t202" style="position:absolute;margin-left:165.7pt;margin-top:25.85pt;width:245.4pt;height:38.6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" filled="f" stroked="f">
              <v:textbox inset="0,0,0,0">
                <w:txbxContent>
                  <w:p w:rsidR="002F0A1B" w:rsidRDefault="002F0A1B">
                    <w:pPr>
                      <w:spacing w:before="21"/>
                      <w:ind w:left="20"/>
                      <w:rPr>
                        <w:b/>
                      </w:rPr>
                    </w:pPr>
                    <w:r>
                      <w:rPr>
                        <w:b/>
                        <w:color w:val="FFFFFF"/>
                      </w:rPr>
                      <w:t>UYANAN AVRUPA SARSILAN OSMANLI TEST-</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21B08"/>
    <w:multiLevelType w:val="hybridMultilevel"/>
    <w:tmpl w:val="15F4B4E8"/>
    <w:lvl w:ilvl="0" w:tplc="041F0001">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88C06EE"/>
    <w:multiLevelType w:val="hybridMultilevel"/>
    <w:tmpl w:val="1EDC29C8"/>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18E67847"/>
    <w:multiLevelType w:val="hybridMultilevel"/>
    <w:tmpl w:val="0A26AC16"/>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288D6C15"/>
    <w:multiLevelType w:val="hybridMultilevel"/>
    <w:tmpl w:val="7BDC37D8"/>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34624F52"/>
    <w:multiLevelType w:val="hybridMultilevel"/>
    <w:tmpl w:val="68260D66"/>
    <w:lvl w:ilvl="0" w:tplc="041F0011">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36E41195"/>
    <w:multiLevelType w:val="hybridMultilevel"/>
    <w:tmpl w:val="749E5338"/>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3B184AF1"/>
    <w:multiLevelType w:val="hybridMultilevel"/>
    <w:tmpl w:val="7EC0E8F6"/>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40E55646"/>
    <w:multiLevelType w:val="hybridMultilevel"/>
    <w:tmpl w:val="24843F38"/>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4A52E83"/>
    <w:multiLevelType w:val="hybridMultilevel"/>
    <w:tmpl w:val="2CDA25A0"/>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65E4A26"/>
    <w:multiLevelType w:val="multilevel"/>
    <w:tmpl w:val="041F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BB52BCE"/>
    <w:multiLevelType w:val="hybridMultilevel"/>
    <w:tmpl w:val="710EA500"/>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5D5844BC"/>
    <w:multiLevelType w:val="hybridMultilevel"/>
    <w:tmpl w:val="2DB4C11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66407208"/>
    <w:multiLevelType w:val="hybridMultilevel"/>
    <w:tmpl w:val="A7BE9C2C"/>
    <w:lvl w:ilvl="0" w:tplc="041F0001">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8617755"/>
    <w:multiLevelType w:val="hybridMultilevel"/>
    <w:tmpl w:val="AB5EBCF8"/>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9"/>
  </w:num>
  <w:num w:numId="2">
    <w:abstractNumId w:val="13"/>
  </w:num>
  <w:num w:numId="3">
    <w:abstractNumId w:val="0"/>
  </w:num>
  <w:num w:numId="4">
    <w:abstractNumId w:val="10"/>
  </w:num>
  <w:num w:numId="5">
    <w:abstractNumId w:val="3"/>
  </w:num>
  <w:num w:numId="6">
    <w:abstractNumId w:val="12"/>
  </w:num>
  <w:num w:numId="7">
    <w:abstractNumId w:val="4"/>
  </w:num>
  <w:num w:numId="8">
    <w:abstractNumId w:val="8"/>
  </w:num>
  <w:num w:numId="9">
    <w:abstractNumId w:val="6"/>
  </w:num>
  <w:num w:numId="10">
    <w:abstractNumId w:val="7"/>
  </w:num>
  <w:num w:numId="11">
    <w:abstractNumId w:val="1"/>
  </w:num>
  <w:num w:numId="12">
    <w:abstractNumId w:val="2"/>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E5E"/>
    <w:rsid w:val="00011FAF"/>
    <w:rsid w:val="00044645"/>
    <w:rsid w:val="00066EEF"/>
    <w:rsid w:val="00067AC5"/>
    <w:rsid w:val="00073EFC"/>
    <w:rsid w:val="000821D6"/>
    <w:rsid w:val="00085082"/>
    <w:rsid w:val="00090F1F"/>
    <w:rsid w:val="000C1C7A"/>
    <w:rsid w:val="000F7852"/>
    <w:rsid w:val="0010059E"/>
    <w:rsid w:val="00105313"/>
    <w:rsid w:val="00140FB0"/>
    <w:rsid w:val="00141CBF"/>
    <w:rsid w:val="0016381E"/>
    <w:rsid w:val="001650A8"/>
    <w:rsid w:val="0019332F"/>
    <w:rsid w:val="001934B8"/>
    <w:rsid w:val="001A0A8D"/>
    <w:rsid w:val="001F3CC3"/>
    <w:rsid w:val="002122A7"/>
    <w:rsid w:val="00214497"/>
    <w:rsid w:val="00222514"/>
    <w:rsid w:val="0022394D"/>
    <w:rsid w:val="00233565"/>
    <w:rsid w:val="00250823"/>
    <w:rsid w:val="00260222"/>
    <w:rsid w:val="00265518"/>
    <w:rsid w:val="002704D1"/>
    <w:rsid w:val="002813D3"/>
    <w:rsid w:val="00286A0E"/>
    <w:rsid w:val="002D6612"/>
    <w:rsid w:val="002F0A1B"/>
    <w:rsid w:val="003063C9"/>
    <w:rsid w:val="003122A3"/>
    <w:rsid w:val="00367DAB"/>
    <w:rsid w:val="00384F14"/>
    <w:rsid w:val="00396DB1"/>
    <w:rsid w:val="003C42C4"/>
    <w:rsid w:val="003E3313"/>
    <w:rsid w:val="00401BF9"/>
    <w:rsid w:val="00406C67"/>
    <w:rsid w:val="00415968"/>
    <w:rsid w:val="00462D78"/>
    <w:rsid w:val="00483BF0"/>
    <w:rsid w:val="004A3A9E"/>
    <w:rsid w:val="004A62AC"/>
    <w:rsid w:val="004D259C"/>
    <w:rsid w:val="004E7F54"/>
    <w:rsid w:val="0050410A"/>
    <w:rsid w:val="005056BA"/>
    <w:rsid w:val="00512F93"/>
    <w:rsid w:val="00517705"/>
    <w:rsid w:val="0054705B"/>
    <w:rsid w:val="005505E0"/>
    <w:rsid w:val="00561AD0"/>
    <w:rsid w:val="005B5E13"/>
    <w:rsid w:val="005C7685"/>
    <w:rsid w:val="005D5836"/>
    <w:rsid w:val="0060789D"/>
    <w:rsid w:val="006273E6"/>
    <w:rsid w:val="00630EB5"/>
    <w:rsid w:val="00631FF5"/>
    <w:rsid w:val="00640ED3"/>
    <w:rsid w:val="00642CA4"/>
    <w:rsid w:val="006910F9"/>
    <w:rsid w:val="006C14D7"/>
    <w:rsid w:val="00701DD6"/>
    <w:rsid w:val="00711AEC"/>
    <w:rsid w:val="00727612"/>
    <w:rsid w:val="00757173"/>
    <w:rsid w:val="007747CD"/>
    <w:rsid w:val="007A559D"/>
    <w:rsid w:val="007B11A6"/>
    <w:rsid w:val="007B1458"/>
    <w:rsid w:val="007E5DB2"/>
    <w:rsid w:val="007F6005"/>
    <w:rsid w:val="007F6406"/>
    <w:rsid w:val="00810499"/>
    <w:rsid w:val="00824C1F"/>
    <w:rsid w:val="00865581"/>
    <w:rsid w:val="00867C60"/>
    <w:rsid w:val="0088445C"/>
    <w:rsid w:val="00886099"/>
    <w:rsid w:val="00887381"/>
    <w:rsid w:val="008A488D"/>
    <w:rsid w:val="008C4C55"/>
    <w:rsid w:val="008D2BEB"/>
    <w:rsid w:val="008D34A1"/>
    <w:rsid w:val="008D5B3F"/>
    <w:rsid w:val="008E0435"/>
    <w:rsid w:val="008F5431"/>
    <w:rsid w:val="009107E3"/>
    <w:rsid w:val="0092699A"/>
    <w:rsid w:val="00935815"/>
    <w:rsid w:val="00936747"/>
    <w:rsid w:val="009579BB"/>
    <w:rsid w:val="00957F2C"/>
    <w:rsid w:val="009827BA"/>
    <w:rsid w:val="009A40EF"/>
    <w:rsid w:val="009B230F"/>
    <w:rsid w:val="009B660F"/>
    <w:rsid w:val="009C4388"/>
    <w:rsid w:val="009C5167"/>
    <w:rsid w:val="009C62C9"/>
    <w:rsid w:val="009E58F4"/>
    <w:rsid w:val="009F382D"/>
    <w:rsid w:val="009F5D39"/>
    <w:rsid w:val="00A15675"/>
    <w:rsid w:val="00A20183"/>
    <w:rsid w:val="00A50CD2"/>
    <w:rsid w:val="00A66420"/>
    <w:rsid w:val="00A72CC8"/>
    <w:rsid w:val="00AA6A01"/>
    <w:rsid w:val="00AB219D"/>
    <w:rsid w:val="00AC0820"/>
    <w:rsid w:val="00B22AEB"/>
    <w:rsid w:val="00B3480E"/>
    <w:rsid w:val="00B4508E"/>
    <w:rsid w:val="00B6110A"/>
    <w:rsid w:val="00B615DE"/>
    <w:rsid w:val="00B824E1"/>
    <w:rsid w:val="00BA2728"/>
    <w:rsid w:val="00BA7FC9"/>
    <w:rsid w:val="00BC1803"/>
    <w:rsid w:val="00BF30B3"/>
    <w:rsid w:val="00C069A2"/>
    <w:rsid w:val="00C13CDE"/>
    <w:rsid w:val="00C2233A"/>
    <w:rsid w:val="00C35AE3"/>
    <w:rsid w:val="00C530A1"/>
    <w:rsid w:val="00C85E49"/>
    <w:rsid w:val="00CA2E9B"/>
    <w:rsid w:val="00CB307A"/>
    <w:rsid w:val="00CB41B4"/>
    <w:rsid w:val="00CB549C"/>
    <w:rsid w:val="00CE0A19"/>
    <w:rsid w:val="00D2480F"/>
    <w:rsid w:val="00D44B75"/>
    <w:rsid w:val="00D5504B"/>
    <w:rsid w:val="00D567F6"/>
    <w:rsid w:val="00D65B1F"/>
    <w:rsid w:val="00D81D3A"/>
    <w:rsid w:val="00DA0CF3"/>
    <w:rsid w:val="00DA4A83"/>
    <w:rsid w:val="00DA602C"/>
    <w:rsid w:val="00DE2051"/>
    <w:rsid w:val="00E22CEE"/>
    <w:rsid w:val="00E251F3"/>
    <w:rsid w:val="00E25E5E"/>
    <w:rsid w:val="00E31F32"/>
    <w:rsid w:val="00E3432F"/>
    <w:rsid w:val="00E44681"/>
    <w:rsid w:val="00E56D4F"/>
    <w:rsid w:val="00E6770D"/>
    <w:rsid w:val="00EA451F"/>
    <w:rsid w:val="00F22768"/>
    <w:rsid w:val="00F2720C"/>
    <w:rsid w:val="00F375DF"/>
    <w:rsid w:val="00F54E75"/>
    <w:rsid w:val="00F70EA7"/>
    <w:rsid w:val="00F875AA"/>
    <w:rsid w:val="00FB27C2"/>
    <w:rsid w:val="00FB51F9"/>
    <w:rsid w:val="00FB7D74"/>
    <w:rsid w:val="00FC2643"/>
    <w:rsid w:val="00FC49D4"/>
    <w:rsid w:val="00FD66C3"/>
    <w:rsid w:val="00FE532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C59AE7"/>
  <w15:chartTrackingRefBased/>
  <w15:docId w15:val="{4710CE1A-E190-4C4F-B30F-F607B0139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2">
    <w:name w:val="heading 2"/>
    <w:basedOn w:val="Normal"/>
    <w:next w:val="Normal"/>
    <w:link w:val="Balk2Char"/>
    <w:uiPriority w:val="9"/>
    <w:semiHidden/>
    <w:unhideWhenUsed/>
    <w:qFormat/>
    <w:rsid w:val="002F0A1B"/>
    <w:pPr>
      <w:keepNext/>
      <w:keepLines/>
      <w:widowControl w:val="0"/>
      <w:autoSpaceDE w:val="0"/>
      <w:autoSpaceDN w:val="0"/>
      <w:spacing w:before="40" w:after="0" w:line="240" w:lineRule="auto"/>
      <w:outlineLvl w:val="1"/>
    </w:pPr>
    <w:rPr>
      <w:rFonts w:asciiTheme="majorHAnsi" w:eastAsiaTheme="majorEastAsia" w:hAnsiTheme="majorHAnsi" w:cstheme="majorBidi"/>
      <w:color w:val="2E74B5" w:themeColor="accent1" w:themeShade="BF"/>
      <w:sz w:val="26"/>
      <w:szCs w:val="26"/>
      <w:lang w:eastAsia="tr-TR" w:bidi="tr-TR"/>
    </w:rPr>
  </w:style>
  <w:style w:type="paragraph" w:styleId="Balk3">
    <w:name w:val="heading 3"/>
    <w:basedOn w:val="Normal"/>
    <w:link w:val="Balk3Char"/>
    <w:uiPriority w:val="9"/>
    <w:qFormat/>
    <w:rsid w:val="00C13CDE"/>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0850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5B5E13"/>
    <w:pPr>
      <w:ind w:left="720"/>
      <w:contextualSpacing/>
    </w:pPr>
  </w:style>
  <w:style w:type="character" w:customStyle="1" w:styleId="fontstyle01">
    <w:name w:val="fontstyle01"/>
    <w:basedOn w:val="VarsaylanParagrafYazTipi"/>
    <w:rsid w:val="00C530A1"/>
    <w:rPr>
      <w:rFonts w:ascii="Arial-BoldMT" w:hAnsi="Arial-BoldMT" w:hint="default"/>
      <w:b/>
      <w:bCs/>
      <w:i w:val="0"/>
      <w:iCs w:val="0"/>
      <w:color w:val="000000"/>
      <w:sz w:val="20"/>
      <w:szCs w:val="20"/>
    </w:rPr>
  </w:style>
  <w:style w:type="character" w:customStyle="1" w:styleId="fontstyle21">
    <w:name w:val="fontstyle21"/>
    <w:basedOn w:val="VarsaylanParagrafYazTipi"/>
    <w:rsid w:val="00C530A1"/>
    <w:rPr>
      <w:rFonts w:ascii="ArialMT" w:hAnsi="ArialMT" w:hint="default"/>
      <w:b w:val="0"/>
      <w:bCs w:val="0"/>
      <w:i w:val="0"/>
      <w:iCs w:val="0"/>
      <w:color w:val="000000"/>
      <w:sz w:val="20"/>
      <w:szCs w:val="20"/>
    </w:rPr>
  </w:style>
  <w:style w:type="character" w:customStyle="1" w:styleId="fontstyle31">
    <w:name w:val="fontstyle31"/>
    <w:basedOn w:val="VarsaylanParagrafYazTipi"/>
    <w:rsid w:val="00C530A1"/>
    <w:rPr>
      <w:rFonts w:ascii="Arial-ItalicMT" w:hAnsi="Arial-ItalicMT" w:hint="default"/>
      <w:b w:val="0"/>
      <w:bCs w:val="0"/>
      <w:i/>
      <w:iCs/>
      <w:color w:val="000000"/>
      <w:sz w:val="20"/>
      <w:szCs w:val="20"/>
    </w:rPr>
  </w:style>
  <w:style w:type="paragraph" w:styleId="NormalWeb">
    <w:name w:val="Normal (Web)"/>
    <w:basedOn w:val="Normal"/>
    <w:uiPriority w:val="99"/>
    <w:semiHidden/>
    <w:unhideWhenUsed/>
    <w:rsid w:val="00E3432F"/>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3Char">
    <w:name w:val="Başlık 3 Char"/>
    <w:basedOn w:val="VarsaylanParagrafYazTipi"/>
    <w:link w:val="Balk3"/>
    <w:uiPriority w:val="9"/>
    <w:rsid w:val="00C13CDE"/>
    <w:rPr>
      <w:rFonts w:ascii="Times New Roman" w:eastAsia="Times New Roman" w:hAnsi="Times New Roman" w:cs="Times New Roman"/>
      <w:b/>
      <w:bCs/>
      <w:sz w:val="27"/>
      <w:szCs w:val="27"/>
      <w:lang w:eastAsia="tr-TR"/>
    </w:rPr>
  </w:style>
  <w:style w:type="character" w:styleId="Gl">
    <w:name w:val="Strong"/>
    <w:basedOn w:val="VarsaylanParagrafYazTipi"/>
    <w:uiPriority w:val="22"/>
    <w:qFormat/>
    <w:rsid w:val="00C13CDE"/>
    <w:rPr>
      <w:b/>
      <w:bCs/>
    </w:rPr>
  </w:style>
  <w:style w:type="character" w:customStyle="1" w:styleId="Balk2Char">
    <w:name w:val="Başlık 2 Char"/>
    <w:basedOn w:val="VarsaylanParagrafYazTipi"/>
    <w:link w:val="Balk2"/>
    <w:uiPriority w:val="9"/>
    <w:semiHidden/>
    <w:rsid w:val="002F0A1B"/>
    <w:rPr>
      <w:rFonts w:asciiTheme="majorHAnsi" w:eastAsiaTheme="majorEastAsia" w:hAnsiTheme="majorHAnsi" w:cstheme="majorBidi"/>
      <w:color w:val="2E74B5" w:themeColor="accent1" w:themeShade="BF"/>
      <w:sz w:val="26"/>
      <w:szCs w:val="26"/>
      <w:lang w:eastAsia="tr-TR" w:bidi="tr-TR"/>
    </w:rPr>
  </w:style>
  <w:style w:type="paragraph" w:styleId="GvdeMetni">
    <w:name w:val="Body Text"/>
    <w:basedOn w:val="Normal"/>
    <w:link w:val="GvdeMetniChar"/>
    <w:uiPriority w:val="1"/>
    <w:qFormat/>
    <w:rsid w:val="002F0A1B"/>
    <w:pPr>
      <w:widowControl w:val="0"/>
      <w:autoSpaceDE w:val="0"/>
      <w:autoSpaceDN w:val="0"/>
      <w:spacing w:after="0" w:line="240" w:lineRule="auto"/>
      <w:ind w:left="117"/>
    </w:pPr>
    <w:rPr>
      <w:rFonts w:ascii="Segoe UI" w:eastAsia="Segoe UI" w:hAnsi="Segoe UI" w:cs="Segoe UI"/>
      <w:lang w:eastAsia="tr-TR" w:bidi="tr-TR"/>
    </w:rPr>
  </w:style>
  <w:style w:type="character" w:customStyle="1" w:styleId="GvdeMetniChar">
    <w:name w:val="Gövde Metni Char"/>
    <w:basedOn w:val="VarsaylanParagrafYazTipi"/>
    <w:link w:val="GvdeMetni"/>
    <w:uiPriority w:val="1"/>
    <w:rsid w:val="002F0A1B"/>
    <w:rPr>
      <w:rFonts w:ascii="Segoe UI" w:eastAsia="Segoe UI" w:hAnsi="Segoe UI" w:cs="Segoe UI"/>
      <w:lang w:eastAsia="tr-TR" w:bidi="tr-TR"/>
    </w:rPr>
  </w:style>
  <w:style w:type="table" w:styleId="DzTablo1">
    <w:name w:val="Plain Table 1"/>
    <w:basedOn w:val="NormalTablo"/>
    <w:uiPriority w:val="41"/>
    <w:rsid w:val="009579B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307289">
      <w:bodyDiv w:val="1"/>
      <w:marLeft w:val="0"/>
      <w:marRight w:val="0"/>
      <w:marTop w:val="0"/>
      <w:marBottom w:val="0"/>
      <w:divBdr>
        <w:top w:val="none" w:sz="0" w:space="0" w:color="auto"/>
        <w:left w:val="none" w:sz="0" w:space="0" w:color="auto"/>
        <w:bottom w:val="none" w:sz="0" w:space="0" w:color="auto"/>
        <w:right w:val="none" w:sz="0" w:space="0" w:color="auto"/>
      </w:divBdr>
    </w:div>
    <w:div w:id="387147210">
      <w:bodyDiv w:val="1"/>
      <w:marLeft w:val="0"/>
      <w:marRight w:val="0"/>
      <w:marTop w:val="0"/>
      <w:marBottom w:val="0"/>
      <w:divBdr>
        <w:top w:val="none" w:sz="0" w:space="0" w:color="auto"/>
        <w:left w:val="none" w:sz="0" w:space="0" w:color="auto"/>
        <w:bottom w:val="none" w:sz="0" w:space="0" w:color="auto"/>
        <w:right w:val="none" w:sz="0" w:space="0" w:color="auto"/>
      </w:divBdr>
    </w:div>
    <w:div w:id="684019501">
      <w:bodyDiv w:val="1"/>
      <w:marLeft w:val="0"/>
      <w:marRight w:val="0"/>
      <w:marTop w:val="0"/>
      <w:marBottom w:val="0"/>
      <w:divBdr>
        <w:top w:val="none" w:sz="0" w:space="0" w:color="auto"/>
        <w:left w:val="none" w:sz="0" w:space="0" w:color="auto"/>
        <w:bottom w:val="none" w:sz="0" w:space="0" w:color="auto"/>
        <w:right w:val="none" w:sz="0" w:space="0" w:color="auto"/>
      </w:divBdr>
    </w:div>
    <w:div w:id="785200327">
      <w:bodyDiv w:val="1"/>
      <w:marLeft w:val="0"/>
      <w:marRight w:val="0"/>
      <w:marTop w:val="0"/>
      <w:marBottom w:val="0"/>
      <w:divBdr>
        <w:top w:val="none" w:sz="0" w:space="0" w:color="auto"/>
        <w:left w:val="none" w:sz="0" w:space="0" w:color="auto"/>
        <w:bottom w:val="none" w:sz="0" w:space="0" w:color="auto"/>
        <w:right w:val="none" w:sz="0" w:space="0" w:color="auto"/>
      </w:divBdr>
    </w:div>
    <w:div w:id="917400872">
      <w:bodyDiv w:val="1"/>
      <w:marLeft w:val="0"/>
      <w:marRight w:val="0"/>
      <w:marTop w:val="0"/>
      <w:marBottom w:val="0"/>
      <w:divBdr>
        <w:top w:val="none" w:sz="0" w:space="0" w:color="auto"/>
        <w:left w:val="none" w:sz="0" w:space="0" w:color="auto"/>
        <w:bottom w:val="none" w:sz="0" w:space="0" w:color="auto"/>
        <w:right w:val="none" w:sz="0" w:space="0" w:color="auto"/>
      </w:divBdr>
    </w:div>
    <w:div w:id="957830363">
      <w:bodyDiv w:val="1"/>
      <w:marLeft w:val="0"/>
      <w:marRight w:val="0"/>
      <w:marTop w:val="0"/>
      <w:marBottom w:val="0"/>
      <w:divBdr>
        <w:top w:val="none" w:sz="0" w:space="0" w:color="auto"/>
        <w:left w:val="none" w:sz="0" w:space="0" w:color="auto"/>
        <w:bottom w:val="none" w:sz="0" w:space="0" w:color="auto"/>
        <w:right w:val="none" w:sz="0" w:space="0" w:color="auto"/>
      </w:divBdr>
    </w:div>
    <w:div w:id="979530723">
      <w:bodyDiv w:val="1"/>
      <w:marLeft w:val="0"/>
      <w:marRight w:val="0"/>
      <w:marTop w:val="0"/>
      <w:marBottom w:val="0"/>
      <w:divBdr>
        <w:top w:val="none" w:sz="0" w:space="0" w:color="auto"/>
        <w:left w:val="none" w:sz="0" w:space="0" w:color="auto"/>
        <w:bottom w:val="none" w:sz="0" w:space="0" w:color="auto"/>
        <w:right w:val="none" w:sz="0" w:space="0" w:color="auto"/>
      </w:divBdr>
    </w:div>
    <w:div w:id="1016881557">
      <w:bodyDiv w:val="1"/>
      <w:marLeft w:val="0"/>
      <w:marRight w:val="0"/>
      <w:marTop w:val="0"/>
      <w:marBottom w:val="0"/>
      <w:divBdr>
        <w:top w:val="none" w:sz="0" w:space="0" w:color="auto"/>
        <w:left w:val="none" w:sz="0" w:space="0" w:color="auto"/>
        <w:bottom w:val="none" w:sz="0" w:space="0" w:color="auto"/>
        <w:right w:val="none" w:sz="0" w:space="0" w:color="auto"/>
      </w:divBdr>
    </w:div>
    <w:div w:id="1081759761">
      <w:bodyDiv w:val="1"/>
      <w:marLeft w:val="0"/>
      <w:marRight w:val="0"/>
      <w:marTop w:val="0"/>
      <w:marBottom w:val="0"/>
      <w:divBdr>
        <w:top w:val="none" w:sz="0" w:space="0" w:color="auto"/>
        <w:left w:val="none" w:sz="0" w:space="0" w:color="auto"/>
        <w:bottom w:val="none" w:sz="0" w:space="0" w:color="auto"/>
        <w:right w:val="none" w:sz="0" w:space="0" w:color="auto"/>
      </w:divBdr>
    </w:div>
    <w:div w:id="1112431280">
      <w:bodyDiv w:val="1"/>
      <w:marLeft w:val="0"/>
      <w:marRight w:val="0"/>
      <w:marTop w:val="0"/>
      <w:marBottom w:val="0"/>
      <w:divBdr>
        <w:top w:val="none" w:sz="0" w:space="0" w:color="auto"/>
        <w:left w:val="none" w:sz="0" w:space="0" w:color="auto"/>
        <w:bottom w:val="none" w:sz="0" w:space="0" w:color="auto"/>
        <w:right w:val="none" w:sz="0" w:space="0" w:color="auto"/>
      </w:divBdr>
    </w:div>
    <w:div w:id="1282495056">
      <w:bodyDiv w:val="1"/>
      <w:marLeft w:val="0"/>
      <w:marRight w:val="0"/>
      <w:marTop w:val="0"/>
      <w:marBottom w:val="0"/>
      <w:divBdr>
        <w:top w:val="none" w:sz="0" w:space="0" w:color="auto"/>
        <w:left w:val="none" w:sz="0" w:space="0" w:color="auto"/>
        <w:bottom w:val="none" w:sz="0" w:space="0" w:color="auto"/>
        <w:right w:val="none" w:sz="0" w:space="0" w:color="auto"/>
      </w:divBdr>
    </w:div>
    <w:div w:id="1296831136">
      <w:bodyDiv w:val="1"/>
      <w:marLeft w:val="0"/>
      <w:marRight w:val="0"/>
      <w:marTop w:val="0"/>
      <w:marBottom w:val="0"/>
      <w:divBdr>
        <w:top w:val="none" w:sz="0" w:space="0" w:color="auto"/>
        <w:left w:val="none" w:sz="0" w:space="0" w:color="auto"/>
        <w:bottom w:val="none" w:sz="0" w:space="0" w:color="auto"/>
        <w:right w:val="none" w:sz="0" w:space="0" w:color="auto"/>
      </w:divBdr>
    </w:div>
    <w:div w:id="1550336806">
      <w:bodyDiv w:val="1"/>
      <w:marLeft w:val="0"/>
      <w:marRight w:val="0"/>
      <w:marTop w:val="0"/>
      <w:marBottom w:val="0"/>
      <w:divBdr>
        <w:top w:val="none" w:sz="0" w:space="0" w:color="auto"/>
        <w:left w:val="none" w:sz="0" w:space="0" w:color="auto"/>
        <w:bottom w:val="none" w:sz="0" w:space="0" w:color="auto"/>
        <w:right w:val="none" w:sz="0" w:space="0" w:color="auto"/>
      </w:divBdr>
    </w:div>
    <w:div w:id="1620991602">
      <w:bodyDiv w:val="1"/>
      <w:marLeft w:val="0"/>
      <w:marRight w:val="0"/>
      <w:marTop w:val="0"/>
      <w:marBottom w:val="0"/>
      <w:divBdr>
        <w:top w:val="none" w:sz="0" w:space="0" w:color="auto"/>
        <w:left w:val="none" w:sz="0" w:space="0" w:color="auto"/>
        <w:bottom w:val="none" w:sz="0" w:space="0" w:color="auto"/>
        <w:right w:val="none" w:sz="0" w:space="0" w:color="auto"/>
      </w:divBdr>
    </w:div>
    <w:div w:id="1885675279">
      <w:bodyDiv w:val="1"/>
      <w:marLeft w:val="0"/>
      <w:marRight w:val="0"/>
      <w:marTop w:val="0"/>
      <w:marBottom w:val="0"/>
      <w:divBdr>
        <w:top w:val="none" w:sz="0" w:space="0" w:color="auto"/>
        <w:left w:val="none" w:sz="0" w:space="0" w:color="auto"/>
        <w:bottom w:val="none" w:sz="0" w:space="0" w:color="auto"/>
        <w:right w:val="none" w:sz="0" w:space="0" w:color="auto"/>
      </w:divBdr>
    </w:div>
    <w:div w:id="2052924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286EC6-C979-4A54-80DB-8B30BF61B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3212</TotalTime>
  <Pages>12</Pages>
  <Words>4855</Words>
  <Characters>27679</Characters>
  <Application>Microsoft Office Word</Application>
  <DocSecurity>0</DocSecurity>
  <Lines>230</Lines>
  <Paragraphs>64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Seyma PEKGOZ</dc:creator>
  <cp:keywords/>
  <dc:description/>
  <cp:lastModifiedBy>HP</cp:lastModifiedBy>
  <cp:revision>36</cp:revision>
  <dcterms:created xsi:type="dcterms:W3CDTF">2024-05-30T10:35:00Z</dcterms:created>
  <dcterms:modified xsi:type="dcterms:W3CDTF">2026-11-01T13:17:00Z</dcterms:modified>
</cp:coreProperties>
</file>