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864" w:rsidRDefault="00CC2B84" w:rsidP="00DF5864">
      <w:pPr>
        <w:jc w:val="center"/>
        <w:rPr>
          <w:b/>
        </w:rPr>
      </w:pPr>
      <w:r>
        <w:rPr>
          <w:b/>
          <w:lang w:eastAsia="tr-TR"/>
        </w:rPr>
        <mc:AlternateContent>
          <mc:Choice Requires="wpg">
            <w:drawing>
              <wp:anchor distT="0" distB="0" distL="114300" distR="114300" simplePos="0" relativeHeight="251667456" behindDoc="0" locked="0" layoutInCell="1" allowOverlap="1">
                <wp:simplePos x="0" y="0"/>
                <wp:positionH relativeFrom="column">
                  <wp:posOffset>-518795</wp:posOffset>
                </wp:positionH>
                <wp:positionV relativeFrom="paragraph">
                  <wp:posOffset>-833120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ÖĞRENME ÇIKTISI 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Çıktısı: </w:t>
                              </w:r>
                              <w:r w:rsidRPr="00CC2B84">
                                <w:rPr>
                                  <w:color w:val="000000" w:themeColor="text1"/>
                                </w:rPr>
                                <w:t>712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up 6" o:spid="_x0000_s1026" style="position:absolute;left:0;text-align:left;margin-left:-40.85pt;margin-top:-65.6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ÖĞRENME ÇIKTISI 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Çıktısı: </w:t>
                        </w:r>
                        <w:r w:rsidRPr="00CC2B84">
                          <w:rPr>
                            <w:color w:val="000000" w:themeColor="text1"/>
                          </w:rPr>
                          <w:t>712</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DF5864">
        <w:rPr>
          <w:b/>
        </w:rPr>
        <w:t>Özel Gereksinimli Bireyler İçin Fırsat Eşitliği</w:t>
      </w:r>
    </w:p>
    <w:p w:rsidR="00DF5864" w:rsidRPr="00DF5864" w:rsidRDefault="00DF5864" w:rsidP="00DF5864">
      <w:pPr>
        <w:rPr>
          <w:lang w:eastAsia="tr-TR"/>
        </w:rPr>
      </w:pPr>
      <w:r w:rsidRPr="00DF5864">
        <w:rPr>
          <w:b/>
        </w:rPr>
        <w:t>1)</w:t>
      </w:r>
      <w:r>
        <w:t xml:space="preserve"> </w:t>
      </w:r>
      <w:r w:rsidRPr="00DF5864">
        <w:rPr>
          <w:lang w:eastAsia="tr-TR"/>
        </w:rPr>
        <w:t xml:space="preserve">Fırsat eşitliği; insanların doğdukları yer, cinsiyetleri, ailelerinin ekonomik durumu veya sahip oldukları özellikler ne olursa olsun aynı haklara sahip olmasıdır. Bazı bireyler görme, işitme ya da yürümede; bazıları ise öğrenme ve iletişimde güçlük yaşayabilir. Ancak bu güçlüklere rağmen her özel gereksinimli bireyin hayalleri, yetenekleri ve güçlü yönleri vardır. Toplumda bu olanakların adilce sunulması bireylerin öz güvenini artırarak hayata umutla bakmalarına zemin hazırlar. </w:t>
      </w:r>
    </w:p>
    <w:p w:rsidR="00DF5864" w:rsidRPr="00DF5864" w:rsidRDefault="00DF5864" w:rsidP="00DF5864">
      <w:pPr>
        <w:rPr>
          <w:lang w:eastAsia="tr-TR"/>
        </w:rPr>
      </w:pPr>
      <w:r w:rsidRPr="00DF5864">
        <w:rPr>
          <w:b/>
          <w:bCs/>
          <w:lang w:eastAsia="tr-TR"/>
        </w:rPr>
        <w:t>Metne göre fırsat eşitliğinin temel amacı aşağıdakilerden hangisidir?</w:t>
      </w:r>
    </w:p>
    <w:p w:rsidR="00DF5864" w:rsidRPr="00DF5864" w:rsidRDefault="00DF5864" w:rsidP="00DF5864">
      <w:pPr>
        <w:rPr>
          <w:lang w:eastAsia="tr-TR"/>
        </w:rPr>
      </w:pPr>
      <w:r w:rsidRPr="00DF5864">
        <w:rPr>
          <w:lang w:eastAsia="tr-TR"/>
        </w:rPr>
        <w:t xml:space="preserve">A) Farklı gereksinimleri olan bireylerin haklarını eşit koşullarda kullanmasını sağlamak </w:t>
      </w:r>
    </w:p>
    <w:p w:rsidR="00DF5864" w:rsidRPr="00DF5864" w:rsidRDefault="00DF5864" w:rsidP="00DF5864">
      <w:pPr>
        <w:rPr>
          <w:lang w:eastAsia="tr-TR"/>
        </w:rPr>
      </w:pPr>
      <w:r w:rsidRPr="00DF5864">
        <w:rPr>
          <w:lang w:eastAsia="tr-TR"/>
        </w:rPr>
        <w:t>B) Özel gereksinimli bireyleri toplumdan ayrı özel koruma alanlarında barındırmak</w:t>
      </w:r>
    </w:p>
    <w:p w:rsidR="00DF5864" w:rsidRDefault="00DF5864" w:rsidP="00DF5864">
      <w:pPr>
        <w:rPr>
          <w:lang w:eastAsia="tr-TR"/>
        </w:rPr>
      </w:pPr>
      <w:r w:rsidRPr="00DF5864">
        <w:rPr>
          <w:lang w:eastAsia="tr-TR"/>
        </w:rPr>
        <w:t>C) Bireyler arasındaki yetenek farklılıklarını tek bir eğitim modeliyle gidermek</w:t>
      </w:r>
    </w:p>
    <w:p w:rsidR="00DF5864" w:rsidRDefault="00DF5864" w:rsidP="00DF5864">
      <w:pPr>
        <w:rPr>
          <w:lang w:eastAsia="tr-TR"/>
        </w:rPr>
      </w:pPr>
      <w:r w:rsidRPr="00DF5864">
        <w:rPr>
          <w:lang w:eastAsia="tr-TR"/>
        </w:rPr>
        <w:t>D) Toplumsal alandaki fiziki düzenlemeleri belirli kurallarla sınırlandırmak</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2</w:t>
      </w:r>
      <w:r>
        <w:rPr>
          <w:b/>
          <w:bCs/>
          <w:lang w:eastAsia="tr-TR"/>
        </w:rPr>
        <w:t xml:space="preserve">) </w:t>
      </w:r>
      <w:r w:rsidRPr="00DF5864">
        <w:rPr>
          <w:lang w:eastAsia="tr-TR"/>
        </w:rPr>
        <w:t xml:space="preserve">T.C. Anayasası'nın 10. maddesinde "Herkes; dil, ırk, renk, cinsiyet, siyasî düşünce, felsefî inanç, din, mezhep ve benzeri sebeplerle ayrım gözetilmeksizin kanun önünde eşittir." ifadesi yer almaktadır. Bu ilke doğrultusunda aynı durumda olanlara aynı, durumları farklı olanlara ise kendi gereksinimlerine uygun imkânların sunulması esas alınmaktadır. </w:t>
      </w:r>
    </w:p>
    <w:p w:rsidR="00DF5864" w:rsidRPr="00DF5864" w:rsidRDefault="00DF5864" w:rsidP="00DF5864">
      <w:pPr>
        <w:rPr>
          <w:lang w:eastAsia="tr-TR"/>
        </w:rPr>
      </w:pPr>
      <w:r w:rsidRPr="00DF5864">
        <w:rPr>
          <w:b/>
          <w:bCs/>
          <w:lang w:eastAsia="tr-TR"/>
        </w:rPr>
        <w:t>Buna göre Anayasa'nın 10. maddesinde vurgulanan ilkenin hayata geçirilmesi aşağıdakilerden hangisiyle doğrudan ilişkilidir?</w:t>
      </w:r>
    </w:p>
    <w:p w:rsidR="00DF5864" w:rsidRPr="00DF5864" w:rsidRDefault="00DF5864" w:rsidP="00DF5864">
      <w:pPr>
        <w:rPr>
          <w:lang w:eastAsia="tr-TR"/>
        </w:rPr>
      </w:pPr>
      <w:r w:rsidRPr="00DF5864">
        <w:rPr>
          <w:lang w:eastAsia="tr-TR"/>
        </w:rPr>
        <w:t xml:space="preserve">A) </w:t>
      </w:r>
      <w:r w:rsidRPr="00DF5864">
        <w:rPr>
          <w:lang w:eastAsia="tr-TR"/>
        </w:rPr>
        <w:t>Bireylerin toplumsal sorumluluklarının yasal düzenlemelerle sınırlandırılmasıyla</w:t>
      </w:r>
    </w:p>
    <w:p w:rsidR="00DF5864" w:rsidRPr="00DF5864" w:rsidRDefault="00DF5864" w:rsidP="00DF5864">
      <w:pPr>
        <w:rPr>
          <w:lang w:eastAsia="tr-TR"/>
        </w:rPr>
      </w:pPr>
      <w:r w:rsidRPr="00DF5864">
        <w:rPr>
          <w:lang w:eastAsia="tr-TR"/>
        </w:rPr>
        <w:t>B) Özel gereksinimli kişilerin toplum adına tüm kurallardan muaf tutulmasıyla</w:t>
      </w:r>
    </w:p>
    <w:p w:rsidR="00DF5864" w:rsidRPr="00DF5864" w:rsidRDefault="00DF5864" w:rsidP="00DF5864">
      <w:pPr>
        <w:rPr>
          <w:lang w:eastAsia="tr-TR"/>
        </w:rPr>
      </w:pPr>
      <w:r w:rsidRPr="00DF5864">
        <w:rPr>
          <w:lang w:eastAsia="tr-TR"/>
        </w:rPr>
        <w:t>C) Kamu hizmetlerinin bireylerin şahsi gelir düzeyine göre şekillendirilmesiyle</w:t>
      </w:r>
    </w:p>
    <w:p w:rsidR="00DF5864" w:rsidRDefault="00DF5864" w:rsidP="00DF5864">
      <w:pPr>
        <w:rPr>
          <w:lang w:eastAsia="tr-TR"/>
        </w:rPr>
      </w:pPr>
      <w:r w:rsidRPr="00DF5864">
        <w:rPr>
          <w:lang w:eastAsia="tr-TR"/>
        </w:rPr>
        <w:t xml:space="preserve">D) </w:t>
      </w:r>
      <w:r w:rsidRPr="00DF5864">
        <w:rPr>
          <w:lang w:eastAsia="tr-TR"/>
        </w:rPr>
        <w:t>Kanun önünde eşitlik ilkesinin gereksinimlere uygun düzenlemelerle desteklenmesiyle</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3</w:t>
      </w:r>
      <w:r>
        <w:rPr>
          <w:b/>
          <w:bCs/>
          <w:lang w:eastAsia="tr-TR"/>
        </w:rPr>
        <w:t xml:space="preserve">) </w:t>
      </w:r>
      <w:r w:rsidRPr="00DF5864">
        <w:rPr>
          <w:lang w:eastAsia="tr-TR"/>
        </w:rPr>
        <w:t xml:space="preserve">Anayasa'nın 42. maddesinde "Kimse, eğitim ve öğretim hakkından yoksun bırakılamaz. Devlet, özel eğitime ihtiyacı olanları topluma yararlı kılacak tedbirleri alır." hükmü bulunmaktadır. Millî Eğitim Bakanlığı da sağlık durumları sebebiyle örgün eğitime devam edemeyen öğrenciler için evde veya hastanede eğitim imkânı sunmaktadır. </w:t>
      </w:r>
    </w:p>
    <w:p w:rsidR="00DF5864" w:rsidRPr="00DF5864" w:rsidRDefault="00DF5864" w:rsidP="00DF5864">
      <w:pPr>
        <w:rPr>
          <w:lang w:eastAsia="tr-TR"/>
        </w:rPr>
      </w:pPr>
      <w:r w:rsidRPr="00DF5864">
        <w:rPr>
          <w:b/>
          <w:bCs/>
          <w:lang w:eastAsia="tr-TR"/>
        </w:rPr>
        <w:t>Buna göre devletin yürüttüğü evde eğitim hizmetinin temel gerekçesi aşağıdakilerden hangisidir?</w:t>
      </w:r>
    </w:p>
    <w:p w:rsidR="00DF5864" w:rsidRPr="00DF5864" w:rsidRDefault="00DF5864" w:rsidP="00DF5864">
      <w:pPr>
        <w:rPr>
          <w:lang w:eastAsia="tr-TR"/>
        </w:rPr>
      </w:pPr>
      <w:r w:rsidRPr="00DF5864">
        <w:rPr>
          <w:lang w:eastAsia="tr-TR"/>
        </w:rPr>
        <w:t xml:space="preserve">A) </w:t>
      </w:r>
      <w:r w:rsidRPr="00DF5864">
        <w:rPr>
          <w:lang w:eastAsia="tr-TR"/>
        </w:rPr>
        <w:t>Okullardaki derslik sayılarını ve sınıf mevcutlarını belirli seviyede korumak</w:t>
      </w:r>
    </w:p>
    <w:p w:rsidR="00DF5864" w:rsidRPr="00DF5864" w:rsidRDefault="00DF5864" w:rsidP="00DF5864">
      <w:pPr>
        <w:rPr>
          <w:lang w:eastAsia="tr-TR"/>
        </w:rPr>
      </w:pPr>
      <w:r w:rsidRPr="00DF5864">
        <w:rPr>
          <w:lang w:eastAsia="tr-TR"/>
        </w:rPr>
        <w:t xml:space="preserve">B) </w:t>
      </w:r>
      <w:r w:rsidRPr="00DF5864">
        <w:rPr>
          <w:lang w:eastAsia="tr-TR"/>
        </w:rPr>
        <w:t>Eğitimde fırsat eşitliğini sağlayarak bireylerin anayasal hakkını güvenceye almak</w:t>
      </w:r>
    </w:p>
    <w:p w:rsidR="00DF5864" w:rsidRPr="00DF5864" w:rsidRDefault="00DF5864" w:rsidP="00DF5864">
      <w:pPr>
        <w:rPr>
          <w:lang w:eastAsia="tr-TR"/>
        </w:rPr>
      </w:pPr>
      <w:r w:rsidRPr="00DF5864">
        <w:rPr>
          <w:lang w:eastAsia="tr-TR"/>
        </w:rPr>
        <w:t>C) Özel gereksinimli bireylerin diğer akranlarıyla iletişim kurmasını engellemek</w:t>
      </w:r>
    </w:p>
    <w:p w:rsidR="00DF5864" w:rsidRDefault="00DF5864" w:rsidP="00DF5864">
      <w:pPr>
        <w:rPr>
          <w:lang w:eastAsia="tr-TR"/>
        </w:rPr>
      </w:pPr>
      <w:r w:rsidRPr="00DF5864">
        <w:rPr>
          <w:lang w:eastAsia="tr-TR"/>
        </w:rPr>
        <w:t>D) Sağlık alanındaki kamu harcamalarının eğitim bütçesine aktarılmasını sağlamak</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4</w:t>
      </w:r>
      <w:r>
        <w:rPr>
          <w:b/>
          <w:bCs/>
          <w:lang w:eastAsia="tr-TR"/>
        </w:rPr>
        <w:t xml:space="preserve">) </w:t>
      </w:r>
      <w:r w:rsidRPr="00DF5864">
        <w:rPr>
          <w:lang w:eastAsia="tr-TR"/>
        </w:rPr>
        <w:t xml:space="preserve">Doğuştan yürüme yetersizliği bulunan ve yaşamını tekerlekli sandalye ile sürdüren bir öğrenci, okulundaki merdivenlerin yanına yapılan tekerlekli sandalye rampası ve asansör düzenlemeleri sayesinde dersliklerine, kütüphaneye ve laboratuvarlara rahatça ulaşabilmektedir. </w:t>
      </w:r>
    </w:p>
    <w:p w:rsidR="00DF5864" w:rsidRPr="00DF5864" w:rsidRDefault="00DF5864" w:rsidP="00DF5864">
      <w:pPr>
        <w:rPr>
          <w:lang w:eastAsia="tr-TR"/>
        </w:rPr>
      </w:pPr>
      <w:r w:rsidRPr="00DF5864">
        <w:rPr>
          <w:b/>
          <w:bCs/>
          <w:lang w:eastAsia="tr-TR"/>
        </w:rPr>
        <w:t>Bu durum özel gereksinimli bireylerin yaşamında aşağıdakilerden hangisini doğrudan kolaylaştırmıştır?</w:t>
      </w:r>
    </w:p>
    <w:p w:rsidR="00DF5864" w:rsidRPr="00DF5864" w:rsidRDefault="00DF5864" w:rsidP="00DF5864">
      <w:pPr>
        <w:rPr>
          <w:lang w:eastAsia="tr-TR"/>
        </w:rPr>
      </w:pPr>
      <w:r w:rsidRPr="00DF5864">
        <w:rPr>
          <w:lang w:eastAsia="tr-TR"/>
        </w:rPr>
        <w:t xml:space="preserve">A) </w:t>
      </w:r>
      <w:r w:rsidRPr="00DF5864">
        <w:rPr>
          <w:lang w:eastAsia="tr-TR"/>
        </w:rPr>
        <w:t>Eğitim sürecini tamamlayıp doğrudan mesleki çalışma hayatına başlama sürecini</w:t>
      </w:r>
    </w:p>
    <w:p w:rsidR="00DF5864" w:rsidRPr="00DF5864" w:rsidRDefault="00DF5864" w:rsidP="00DF5864">
      <w:pPr>
        <w:rPr>
          <w:lang w:eastAsia="tr-TR"/>
        </w:rPr>
      </w:pPr>
      <w:r w:rsidRPr="00DF5864">
        <w:rPr>
          <w:lang w:eastAsia="tr-TR"/>
        </w:rPr>
        <w:t>B) Kendi ihtiyaçlarını karşılamak adına diğer bireylerden sürekli yardım alma zorunluluğunu</w:t>
      </w:r>
    </w:p>
    <w:p w:rsidR="00DF5864" w:rsidRPr="00DF5864" w:rsidRDefault="00DF5864" w:rsidP="00DF5864">
      <w:pPr>
        <w:rPr>
          <w:lang w:eastAsia="tr-TR"/>
        </w:rPr>
      </w:pPr>
      <w:r w:rsidRPr="00DF5864">
        <w:rPr>
          <w:lang w:eastAsia="tr-TR"/>
        </w:rPr>
        <w:t xml:space="preserve">C) </w:t>
      </w:r>
      <w:r w:rsidRPr="00DF5864">
        <w:rPr>
          <w:lang w:eastAsia="tr-TR"/>
        </w:rPr>
        <w:t>Fiziksel mekânlarda bağımsız hareket edebilme ve eğitim hakkından faydalanma imkânını</w:t>
      </w:r>
    </w:p>
    <w:p w:rsidR="00DF5864" w:rsidRPr="00DF5864" w:rsidRDefault="00DF5864" w:rsidP="00DF5864">
      <w:pPr>
        <w:rPr>
          <w:lang w:eastAsia="tr-TR"/>
        </w:rPr>
      </w:pPr>
      <w:r w:rsidRPr="00DF5864">
        <w:rPr>
          <w:lang w:eastAsia="tr-TR"/>
        </w:rPr>
        <w:t>D) Toplumsal etkinliklerden uzak durarak kendi kabuğuna çekilme eğilimini</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5</w:t>
      </w:r>
      <w:r>
        <w:rPr>
          <w:b/>
          <w:bCs/>
          <w:lang w:eastAsia="tr-TR"/>
        </w:rPr>
        <w:t xml:space="preserve">) </w:t>
      </w:r>
      <w:r w:rsidRPr="00DF5864">
        <w:rPr>
          <w:lang w:eastAsia="tr-TR"/>
        </w:rPr>
        <w:t xml:space="preserve">Görme engelli bireylerin caddelerde, kaldırımlarda ve kamu binalarında güvenle yürüyebilmeleri için hissedilebilir yüzeyler ve sarı takip şeritleri döşenmektedir. Ayrıca toplu taşıma araçlarında ve duraklarda sesli anons sistemleri kullanılmaktadır. </w:t>
      </w:r>
    </w:p>
    <w:p w:rsidR="00DF5864" w:rsidRPr="00DF5864" w:rsidRDefault="00DF5864" w:rsidP="00DF5864">
      <w:pPr>
        <w:rPr>
          <w:lang w:eastAsia="tr-TR"/>
        </w:rPr>
      </w:pPr>
      <w:r w:rsidRPr="00DF5864">
        <w:rPr>
          <w:b/>
          <w:bCs/>
          <w:lang w:eastAsia="tr-TR"/>
        </w:rPr>
        <w:t>Söz konusu erişilebilirlik uygulamalarının bireylere sağladığı en önemli katkı aşağıdakilerden hangisidir?</w:t>
      </w:r>
    </w:p>
    <w:p w:rsidR="00DF5864" w:rsidRPr="00DF5864" w:rsidRDefault="00DF5864" w:rsidP="00DF5864">
      <w:pPr>
        <w:rPr>
          <w:lang w:eastAsia="tr-TR"/>
        </w:rPr>
      </w:pPr>
      <w:r w:rsidRPr="00DF5864">
        <w:rPr>
          <w:lang w:eastAsia="tr-TR"/>
        </w:rPr>
        <w:t xml:space="preserve">A) </w:t>
      </w:r>
      <w:r w:rsidRPr="00DF5864">
        <w:rPr>
          <w:lang w:eastAsia="tr-TR"/>
        </w:rPr>
        <w:t>Bireylerin toplu taşıma araçlarında seyahat etme sıklığını kontrol altında tutmak</w:t>
      </w:r>
    </w:p>
    <w:p w:rsidR="00DF5864" w:rsidRPr="00DF5864" w:rsidRDefault="00DF5864" w:rsidP="00DF5864">
      <w:pPr>
        <w:rPr>
          <w:lang w:eastAsia="tr-TR"/>
        </w:rPr>
      </w:pPr>
      <w:r w:rsidRPr="00DF5864">
        <w:rPr>
          <w:lang w:eastAsia="tr-TR"/>
        </w:rPr>
        <w:t>B) Kamusal alanlarda sunulan tüm teknolojik yenilikleri zorunlu olarak kullanmak</w:t>
      </w:r>
    </w:p>
    <w:p w:rsidR="00DF5864" w:rsidRPr="00DF5864" w:rsidRDefault="00DF5864" w:rsidP="00DF5864">
      <w:pPr>
        <w:rPr>
          <w:lang w:eastAsia="tr-TR"/>
        </w:rPr>
      </w:pPr>
      <w:r w:rsidRPr="00DF5864">
        <w:rPr>
          <w:lang w:eastAsia="tr-TR"/>
        </w:rPr>
        <w:t>C) Özel gereksinimli bireylerin diğer yayalarla karşılaşmasını önlemek</w:t>
      </w:r>
    </w:p>
    <w:p w:rsidR="00DF5864" w:rsidRPr="00DF5864" w:rsidRDefault="00DF5864" w:rsidP="00DF5864">
      <w:pPr>
        <w:rPr>
          <w:lang w:eastAsia="tr-TR"/>
        </w:rPr>
      </w:pPr>
      <w:r w:rsidRPr="00DF5864">
        <w:rPr>
          <w:lang w:eastAsia="tr-TR"/>
        </w:rPr>
        <w:t xml:space="preserve">D) </w:t>
      </w:r>
      <w:r w:rsidRPr="00DF5864">
        <w:rPr>
          <w:lang w:eastAsia="tr-TR"/>
        </w:rPr>
        <w:t>Başkalarına bağımlı kalmadan kentsel alanda güvenli ve özgürce seyahat edebilmek</w:t>
      </w:r>
    </w:p>
    <w:p w:rsidR="00DF5864" w:rsidRPr="00DF5864" w:rsidRDefault="00DF5864" w:rsidP="00DF5864">
      <w:pPr>
        <w:rPr>
          <w:lang w:eastAsia="tr-TR"/>
        </w:rPr>
      </w:pPr>
      <w:r w:rsidRPr="00DF5864">
        <w:rPr>
          <w:b/>
          <w:bCs/>
          <w:lang w:eastAsia="tr-TR"/>
        </w:rPr>
        <w:lastRenderedPageBreak/>
        <w:t>6</w:t>
      </w:r>
      <w:r>
        <w:rPr>
          <w:b/>
          <w:bCs/>
          <w:lang w:eastAsia="tr-TR"/>
        </w:rPr>
        <w:t xml:space="preserve">) </w:t>
      </w:r>
      <w:r w:rsidRPr="00DF5864">
        <w:rPr>
          <w:lang w:eastAsia="tr-TR"/>
        </w:rPr>
        <w:t xml:space="preserve">Okullarda özel gereksinimli öğrencilerin gelişim düzeyleri, güçlü yönleri ve ihtiyaçları dikkate alınarak her bir öğrenciye özel Bireyselleştirilmiş Eğitim Programı (BEP) hazırlanmakta ve bu öğrenciler için Destek Eğitim Odaları tahsis edilmektedir. </w:t>
      </w:r>
    </w:p>
    <w:p w:rsidR="00DF5864" w:rsidRPr="00DF5864" w:rsidRDefault="00DF5864" w:rsidP="00DF5864">
      <w:pPr>
        <w:rPr>
          <w:lang w:eastAsia="tr-TR"/>
        </w:rPr>
      </w:pPr>
      <w:r w:rsidRPr="00DF5864">
        <w:rPr>
          <w:b/>
          <w:bCs/>
          <w:lang w:eastAsia="tr-TR"/>
        </w:rPr>
        <w:t>Bu uygulamanın öğrencilere sağladığı fayda aşağıdakilerden hangisinde doğru açıklanmıştır?</w:t>
      </w:r>
    </w:p>
    <w:p w:rsidR="00DF5864" w:rsidRPr="00DF5864" w:rsidRDefault="00DF5864" w:rsidP="00DF5864">
      <w:pPr>
        <w:rPr>
          <w:lang w:eastAsia="tr-TR"/>
        </w:rPr>
      </w:pPr>
      <w:r w:rsidRPr="00DF5864">
        <w:rPr>
          <w:lang w:eastAsia="tr-TR"/>
        </w:rPr>
        <w:t xml:space="preserve">A) Öğrencinin bireysel farklılıklarına uygun eğitim alarak potansiyelini geliştirmesini sağlamak </w:t>
      </w:r>
    </w:p>
    <w:p w:rsidR="00DF5864" w:rsidRPr="00DF5864" w:rsidRDefault="00DF5864" w:rsidP="00DF5864">
      <w:pPr>
        <w:rPr>
          <w:lang w:eastAsia="tr-TR"/>
        </w:rPr>
      </w:pPr>
      <w:r w:rsidRPr="00DF5864">
        <w:rPr>
          <w:lang w:eastAsia="tr-TR"/>
        </w:rPr>
        <w:t>B) Özel gereksinimli öğrencilerin diğer derslerin sınavlarından muaf tutulmasına zemin hazırlamak</w:t>
      </w:r>
    </w:p>
    <w:p w:rsidR="00DF5864" w:rsidRPr="00DF5864" w:rsidRDefault="00DF5864" w:rsidP="00DF5864">
      <w:pPr>
        <w:rPr>
          <w:lang w:eastAsia="tr-TR"/>
        </w:rPr>
      </w:pPr>
      <w:r w:rsidRPr="00DF5864">
        <w:rPr>
          <w:lang w:eastAsia="tr-TR"/>
        </w:rPr>
        <w:t>C) Öğrencilerin arkadaş gruplarından ayrılarak okul saatlerinde tek başlarına kalmasını sağlamak</w:t>
      </w:r>
    </w:p>
    <w:p w:rsidR="00DF5864" w:rsidRPr="00DF5864" w:rsidRDefault="00DF5864" w:rsidP="00DF5864">
      <w:pPr>
        <w:rPr>
          <w:lang w:eastAsia="tr-TR"/>
        </w:rPr>
      </w:pPr>
      <w:r w:rsidRPr="00DF5864">
        <w:rPr>
          <w:lang w:eastAsia="tr-TR"/>
        </w:rPr>
        <w:t>D) Müfredattaki tüm kazanımların bütün öğrenciler tarafından aynı hızda öğrenilmesini zorunlu kılmak</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7</w:t>
      </w:r>
      <w:r>
        <w:rPr>
          <w:b/>
          <w:bCs/>
          <w:lang w:eastAsia="tr-TR"/>
        </w:rPr>
        <w:t xml:space="preserve">) </w:t>
      </w:r>
      <w:r w:rsidRPr="00DF5864">
        <w:rPr>
          <w:lang w:eastAsia="tr-TR"/>
        </w:rPr>
        <w:t xml:space="preserve">T.C. Aile ve Sosyal Hizmetler Bakanlığı; engelli gündüz bakım merkezleri açmakta, ailelere evde bakım desteği sağlamakta ve özel gereksinimli bireyler için istihdam projeleri ile ücretsiz ulaşım imkânları sunmaktadır. </w:t>
      </w:r>
    </w:p>
    <w:p w:rsidR="00DF5864" w:rsidRPr="00DF5864" w:rsidRDefault="00DF5864" w:rsidP="00DF5864">
      <w:pPr>
        <w:rPr>
          <w:lang w:eastAsia="tr-TR"/>
        </w:rPr>
      </w:pPr>
      <w:r w:rsidRPr="00DF5864">
        <w:rPr>
          <w:b/>
          <w:bCs/>
          <w:lang w:eastAsia="tr-TR"/>
        </w:rPr>
        <w:t>Devlet kurumlarının sunduğu bu hizmetler anayasada yer alan hangi devlet niteliğinin doğrudan bir sonucudur?</w:t>
      </w:r>
    </w:p>
    <w:p w:rsidR="00DF5864" w:rsidRPr="00DF5864" w:rsidRDefault="00DF5864" w:rsidP="00DF5864">
      <w:pPr>
        <w:rPr>
          <w:lang w:eastAsia="tr-TR"/>
        </w:rPr>
      </w:pPr>
      <w:r w:rsidRPr="00DF5864">
        <w:rPr>
          <w:lang w:eastAsia="tr-TR"/>
        </w:rPr>
        <w:t>A)</w:t>
      </w:r>
      <w:r>
        <w:rPr>
          <w:lang w:eastAsia="tr-TR"/>
        </w:rPr>
        <w:t xml:space="preserve"> </w:t>
      </w:r>
      <w:r w:rsidRPr="00DF5864">
        <w:rPr>
          <w:lang w:eastAsia="tr-TR"/>
        </w:rPr>
        <w:t>Hukuk devleti ilkesinin</w:t>
      </w:r>
      <w:r>
        <w:rPr>
          <w:lang w:eastAsia="tr-TR"/>
        </w:rPr>
        <w:tab/>
      </w:r>
      <w:r>
        <w:rPr>
          <w:lang w:eastAsia="tr-TR"/>
        </w:rPr>
        <w:tab/>
      </w:r>
      <w:r>
        <w:rPr>
          <w:lang w:eastAsia="tr-TR"/>
        </w:rPr>
        <w:tab/>
      </w:r>
      <w:r>
        <w:rPr>
          <w:lang w:eastAsia="tr-TR"/>
        </w:rPr>
        <w:tab/>
      </w:r>
      <w:r w:rsidRPr="00DF5864">
        <w:rPr>
          <w:lang w:eastAsia="tr-TR"/>
        </w:rPr>
        <w:t xml:space="preserve">B) </w:t>
      </w:r>
      <w:r w:rsidRPr="00DF5864">
        <w:rPr>
          <w:lang w:eastAsia="tr-TR"/>
        </w:rPr>
        <w:t xml:space="preserve">Sosyal devlet ilkesinin </w:t>
      </w:r>
      <w:r>
        <w:rPr>
          <w:lang w:eastAsia="tr-TR"/>
        </w:rPr>
        <w:t xml:space="preserve"> </w:t>
      </w:r>
    </w:p>
    <w:p w:rsidR="00DF5864" w:rsidRDefault="00DF5864" w:rsidP="00DF5864">
      <w:pPr>
        <w:rPr>
          <w:lang w:eastAsia="tr-TR"/>
        </w:rPr>
      </w:pPr>
      <w:r w:rsidRPr="00DF5864">
        <w:rPr>
          <w:lang w:eastAsia="tr-TR"/>
        </w:rPr>
        <w:t>C) Laik devlet ilkesinin</w:t>
      </w:r>
      <w:r>
        <w:rPr>
          <w:lang w:eastAsia="tr-TR"/>
        </w:rPr>
        <w:tab/>
      </w:r>
      <w:r>
        <w:rPr>
          <w:lang w:eastAsia="tr-TR"/>
        </w:rPr>
        <w:tab/>
      </w:r>
      <w:r>
        <w:rPr>
          <w:lang w:eastAsia="tr-TR"/>
        </w:rPr>
        <w:tab/>
      </w:r>
      <w:r>
        <w:rPr>
          <w:lang w:eastAsia="tr-TR"/>
        </w:rPr>
        <w:tab/>
      </w:r>
      <w:r>
        <w:rPr>
          <w:lang w:eastAsia="tr-TR"/>
        </w:rPr>
        <w:tab/>
        <w:t>D</w:t>
      </w:r>
      <w:r w:rsidRPr="00DF5864">
        <w:rPr>
          <w:lang w:eastAsia="tr-TR"/>
        </w:rPr>
        <w:t>) Bağımsız devlet ilkesinin</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8</w:t>
      </w:r>
      <w:r>
        <w:rPr>
          <w:b/>
          <w:bCs/>
          <w:lang w:eastAsia="tr-TR"/>
        </w:rPr>
        <w:t xml:space="preserve">) </w:t>
      </w:r>
      <w:r w:rsidRPr="00DF5864">
        <w:rPr>
          <w:lang w:eastAsia="tr-TR"/>
        </w:rPr>
        <w:t xml:space="preserve">Antalya'da hayata geçirilen "Engelsiz Kafe" ve "Sanat Engel Tanımaz" projeleriyle özel gereksinimli bireylerin mutfak ve servis hizmetlerinde görev almaları, resim, müzik ve tiyatro faaliyetlerinde aktif şekilde sahneye çıkmaları sağlanmaktadır. </w:t>
      </w:r>
    </w:p>
    <w:p w:rsidR="00DF5864" w:rsidRPr="00DF5864" w:rsidRDefault="00DF5864" w:rsidP="00DF5864">
      <w:pPr>
        <w:rPr>
          <w:lang w:eastAsia="tr-TR"/>
        </w:rPr>
      </w:pPr>
      <w:r w:rsidRPr="00DF5864">
        <w:rPr>
          <w:b/>
          <w:bCs/>
          <w:lang w:eastAsia="tr-TR"/>
        </w:rPr>
        <w:t>Bu tür sosyal ve istihdam odaklı projelerin bireye kazandırdığı en önemli değer aşağıdakilerden hangisidir?</w:t>
      </w:r>
    </w:p>
    <w:p w:rsidR="00DF5864" w:rsidRPr="00DF5864" w:rsidRDefault="00DF5864" w:rsidP="00DF5864">
      <w:pPr>
        <w:rPr>
          <w:lang w:eastAsia="tr-TR"/>
        </w:rPr>
      </w:pPr>
      <w:r w:rsidRPr="00DF5864">
        <w:rPr>
          <w:lang w:eastAsia="tr-TR"/>
        </w:rPr>
        <w:t xml:space="preserve">A) </w:t>
      </w:r>
      <w:r w:rsidRPr="00DF5864">
        <w:rPr>
          <w:lang w:eastAsia="tr-TR"/>
        </w:rPr>
        <w:t>Mesleki eğitimi bırakıp zamanının tamamını hobilerine ayırmak</w:t>
      </w:r>
    </w:p>
    <w:p w:rsidR="00DF5864" w:rsidRPr="00DF5864" w:rsidRDefault="00DF5864" w:rsidP="00DF5864">
      <w:pPr>
        <w:rPr>
          <w:lang w:eastAsia="tr-TR"/>
        </w:rPr>
      </w:pPr>
      <w:r w:rsidRPr="00DF5864">
        <w:rPr>
          <w:lang w:eastAsia="tr-TR"/>
        </w:rPr>
        <w:t>B) Yalnızca sanatsal alanda faaliyet gösterip diğer alanlardan uzak kalmak</w:t>
      </w:r>
    </w:p>
    <w:p w:rsidR="00DF5864" w:rsidRPr="00DF5864" w:rsidRDefault="00DF5864" w:rsidP="00DF5864">
      <w:pPr>
        <w:rPr>
          <w:lang w:eastAsia="tr-TR"/>
        </w:rPr>
      </w:pPr>
      <w:r w:rsidRPr="00DF5864">
        <w:rPr>
          <w:lang w:eastAsia="tr-TR"/>
        </w:rPr>
        <w:t>C) Kendi aralarında kurdukları topluluklar dışında sosyal ilişki kurmamak</w:t>
      </w:r>
    </w:p>
    <w:p w:rsidR="00DF5864" w:rsidRDefault="00DF5864" w:rsidP="00DF5864">
      <w:pPr>
        <w:rPr>
          <w:lang w:eastAsia="tr-TR"/>
        </w:rPr>
      </w:pPr>
      <w:r w:rsidRPr="00DF5864">
        <w:rPr>
          <w:lang w:eastAsia="tr-TR"/>
        </w:rPr>
        <w:t xml:space="preserve">D) </w:t>
      </w:r>
      <w:r w:rsidRPr="00DF5864">
        <w:rPr>
          <w:lang w:eastAsia="tr-TR"/>
        </w:rPr>
        <w:t>Toplumsal hayatta üretken rol alarak öz saygı ve aidiyet duygusu geliştirmek</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9</w:t>
      </w:r>
      <w:r>
        <w:rPr>
          <w:b/>
          <w:bCs/>
          <w:lang w:eastAsia="tr-TR"/>
        </w:rPr>
        <w:t xml:space="preserve">) </w:t>
      </w:r>
      <w:r w:rsidRPr="00DF5864">
        <w:rPr>
          <w:lang w:eastAsia="tr-TR"/>
        </w:rPr>
        <w:t xml:space="preserve">Hastaneler, adliyeler, belediyeler ve alışveriş merkezlerinin girişine en yakın konumlara "Özel Park Alanı" tabelaları ve zemin işaretleri konulmaktadır. Bu alanlar yalnızca özel gereksinimli bireylerin araçlarına ayrılmaktadır. </w:t>
      </w:r>
    </w:p>
    <w:p w:rsidR="00DF5864" w:rsidRPr="00DF5864" w:rsidRDefault="00DF5864" w:rsidP="00DF5864">
      <w:pPr>
        <w:rPr>
          <w:lang w:eastAsia="tr-TR"/>
        </w:rPr>
      </w:pPr>
      <w:r w:rsidRPr="00DF5864">
        <w:rPr>
          <w:b/>
          <w:bCs/>
          <w:lang w:eastAsia="tr-TR"/>
        </w:rPr>
        <w:t>Bu uygulamanın temel gerekçesi aşağıdakilerden hangisidir?</w:t>
      </w:r>
    </w:p>
    <w:p w:rsidR="00DF5864" w:rsidRPr="00DF5864" w:rsidRDefault="00DF5864" w:rsidP="00DF5864">
      <w:pPr>
        <w:rPr>
          <w:lang w:eastAsia="tr-TR"/>
        </w:rPr>
      </w:pPr>
      <w:r>
        <w:rPr>
          <w:lang w:eastAsia="tr-TR"/>
        </w:rPr>
        <w:t>A</w:t>
      </w:r>
      <w:r w:rsidRPr="00DF5864">
        <w:rPr>
          <w:lang w:eastAsia="tr-TR"/>
        </w:rPr>
        <w:t>) Otoparklardaki araç yoğunluğunu denetim altına alıp düzenli tutmak</w:t>
      </w:r>
    </w:p>
    <w:p w:rsidR="00DF5864" w:rsidRDefault="00DF5864" w:rsidP="00DF5864">
      <w:pPr>
        <w:rPr>
          <w:lang w:eastAsia="tr-TR"/>
        </w:rPr>
      </w:pPr>
      <w:r>
        <w:rPr>
          <w:lang w:eastAsia="tr-TR"/>
        </w:rPr>
        <w:t>B</w:t>
      </w:r>
      <w:r w:rsidRPr="00DF5864">
        <w:rPr>
          <w:lang w:eastAsia="tr-TR"/>
        </w:rPr>
        <w:t>) Özel araç sahibi bireylere ekonomik ayrıcalık tanımak</w:t>
      </w:r>
    </w:p>
    <w:p w:rsidR="00DF5864" w:rsidRPr="00DF5864" w:rsidRDefault="00DF5864" w:rsidP="00DF5864">
      <w:pPr>
        <w:rPr>
          <w:lang w:eastAsia="tr-TR"/>
        </w:rPr>
      </w:pPr>
      <w:r>
        <w:rPr>
          <w:lang w:eastAsia="tr-TR"/>
        </w:rPr>
        <w:t>C</w:t>
      </w:r>
      <w:r w:rsidRPr="00DF5864">
        <w:rPr>
          <w:lang w:eastAsia="tr-TR"/>
        </w:rPr>
        <w:t xml:space="preserve">) Hareket kısıtlılığı yaşayan bireylerin binalara ve hizmetlere erişimini kolaylaştırmak </w:t>
      </w:r>
    </w:p>
    <w:p w:rsidR="00DF5864" w:rsidRPr="00DF5864" w:rsidRDefault="00DF5864" w:rsidP="00DF5864">
      <w:pPr>
        <w:rPr>
          <w:lang w:eastAsia="tr-TR"/>
        </w:rPr>
      </w:pPr>
      <w:r>
        <w:rPr>
          <w:lang w:eastAsia="tr-TR"/>
        </w:rPr>
        <w:t>D</w:t>
      </w:r>
      <w:r w:rsidRPr="00DF5864">
        <w:rPr>
          <w:lang w:eastAsia="tr-TR"/>
        </w:rPr>
        <w:t>) Şehirdeki özel araç sayısını azaltarak toplu taşıma araçlarını teşvik etmek</w:t>
      </w: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t>10</w:t>
      </w:r>
      <w:r>
        <w:rPr>
          <w:b/>
          <w:bCs/>
          <w:lang w:eastAsia="tr-TR"/>
        </w:rPr>
        <w:t xml:space="preserve">) </w:t>
      </w:r>
      <w:r w:rsidRPr="00DF5864">
        <w:rPr>
          <w:lang w:eastAsia="tr-TR"/>
        </w:rPr>
        <w:t xml:space="preserve">Televizyon kanallarındaki ana haber bültenlerinde, bilgilendirici kamu spotlarında ve önemli duyurularda ekranın sağ alt köşesinde işaret dili tercümanına yer verilmektedir. </w:t>
      </w:r>
    </w:p>
    <w:p w:rsidR="00DF5864" w:rsidRPr="00DF5864" w:rsidRDefault="00DF5864" w:rsidP="00DF5864">
      <w:pPr>
        <w:rPr>
          <w:lang w:eastAsia="tr-TR"/>
        </w:rPr>
      </w:pPr>
      <w:r w:rsidRPr="00DF5864">
        <w:rPr>
          <w:b/>
          <w:bCs/>
          <w:lang w:eastAsia="tr-TR"/>
        </w:rPr>
        <w:t>Bu çalışmanın temel amacı aşağıdakilerden hangisidir?</w:t>
      </w:r>
    </w:p>
    <w:p w:rsidR="00DF5864" w:rsidRPr="00DF5864" w:rsidRDefault="00DF5864" w:rsidP="00DF5864">
      <w:pPr>
        <w:rPr>
          <w:lang w:eastAsia="tr-TR"/>
        </w:rPr>
      </w:pPr>
      <w:r>
        <w:rPr>
          <w:lang w:eastAsia="tr-TR"/>
        </w:rPr>
        <w:t>A</w:t>
      </w:r>
      <w:r w:rsidRPr="00DF5864">
        <w:rPr>
          <w:lang w:eastAsia="tr-TR"/>
        </w:rPr>
        <w:t>) Televizyon yayınlarındaki görsel unsurların çeşitliliğini artırmak</w:t>
      </w:r>
    </w:p>
    <w:p w:rsidR="00DF5864" w:rsidRPr="00DF5864" w:rsidRDefault="00DF5864" w:rsidP="00DF5864">
      <w:pPr>
        <w:rPr>
          <w:lang w:eastAsia="tr-TR"/>
        </w:rPr>
      </w:pPr>
      <w:r>
        <w:rPr>
          <w:lang w:eastAsia="tr-TR"/>
        </w:rPr>
        <w:t>B</w:t>
      </w:r>
      <w:r w:rsidRPr="00DF5864">
        <w:rPr>
          <w:lang w:eastAsia="tr-TR"/>
        </w:rPr>
        <w:t>) Medya kuruluşlarının yayın maliyetlerini asgari düzeyde tutmak</w:t>
      </w:r>
    </w:p>
    <w:p w:rsidR="00DF5864" w:rsidRPr="00DF5864" w:rsidRDefault="00DF5864" w:rsidP="00DF5864">
      <w:pPr>
        <w:rPr>
          <w:lang w:eastAsia="tr-TR"/>
        </w:rPr>
      </w:pPr>
      <w:r>
        <w:rPr>
          <w:lang w:eastAsia="tr-TR"/>
        </w:rPr>
        <w:t>C</w:t>
      </w:r>
      <w:r w:rsidRPr="00DF5864">
        <w:rPr>
          <w:lang w:eastAsia="tr-TR"/>
        </w:rPr>
        <w:t>) İzleyicilerin ekrandaki metinleri okuma alışkanlığını desteklemek</w:t>
      </w:r>
    </w:p>
    <w:p w:rsidR="00DF5864" w:rsidRPr="00DF5864" w:rsidRDefault="00DF5864" w:rsidP="00DF5864">
      <w:pPr>
        <w:rPr>
          <w:lang w:eastAsia="tr-TR"/>
        </w:rPr>
      </w:pPr>
      <w:r>
        <w:rPr>
          <w:lang w:eastAsia="tr-TR"/>
        </w:rPr>
        <w:t>D</w:t>
      </w:r>
      <w:r w:rsidRPr="00DF5864">
        <w:rPr>
          <w:lang w:eastAsia="tr-TR"/>
        </w:rPr>
        <w:t xml:space="preserve">) İşitme yetersizliği bulunan vatandaşların haber ve bilgi alma hakkını korumak </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11</w:t>
      </w:r>
      <w:r>
        <w:rPr>
          <w:b/>
          <w:bCs/>
          <w:lang w:eastAsia="tr-TR"/>
        </w:rPr>
        <w:t xml:space="preserve">) </w:t>
      </w:r>
      <w:r w:rsidRPr="00DF5864">
        <w:rPr>
          <w:lang w:eastAsia="tr-TR"/>
        </w:rPr>
        <w:t xml:space="preserve">Bir belediye; yeni aldığı halk otobüslerini alçak tabanlı, basamaksız ve tekerlekli sandalyelerin rahatça binebileceği açılır-kapanır rampalı mekanizmalarla donatmıştır. </w:t>
      </w:r>
    </w:p>
    <w:p w:rsidR="00DF5864" w:rsidRPr="00DF5864" w:rsidRDefault="00DF5864" w:rsidP="00DF5864">
      <w:pPr>
        <w:rPr>
          <w:lang w:eastAsia="tr-TR"/>
        </w:rPr>
      </w:pPr>
      <w:r w:rsidRPr="00DF5864">
        <w:rPr>
          <w:b/>
          <w:bCs/>
          <w:lang w:eastAsia="tr-TR"/>
        </w:rPr>
        <w:t>Belediyenin bu girişimi özel gereksinimli vatandaşların anayasal olarak güvence altına alınan hangi hakkını etkin kullanmalarına yöneliktir?</w:t>
      </w:r>
    </w:p>
    <w:p w:rsidR="00DF5864" w:rsidRPr="00DF5864" w:rsidRDefault="00DF5864" w:rsidP="00DF5864">
      <w:pPr>
        <w:rPr>
          <w:lang w:eastAsia="tr-TR"/>
        </w:rPr>
      </w:pPr>
      <w:r w:rsidRPr="00DF5864">
        <w:rPr>
          <w:lang w:eastAsia="tr-TR"/>
        </w:rPr>
        <w:t xml:space="preserve">A) Yerleşme ve seyahat hürriyetini </w:t>
      </w:r>
      <w:r>
        <w:rPr>
          <w:lang w:eastAsia="tr-TR"/>
        </w:rPr>
        <w:tab/>
      </w:r>
      <w:r>
        <w:rPr>
          <w:lang w:eastAsia="tr-TR"/>
        </w:rPr>
        <w:tab/>
      </w:r>
      <w:r w:rsidRPr="00DF5864">
        <w:rPr>
          <w:lang w:eastAsia="tr-TR"/>
        </w:rPr>
        <w:t>B) Mülk edinme ve konut dokunulmazlığı hakkını</w:t>
      </w:r>
    </w:p>
    <w:p w:rsidR="00DF5864" w:rsidRPr="00DF5864" w:rsidRDefault="00DF5864" w:rsidP="00DF5864">
      <w:pPr>
        <w:rPr>
          <w:lang w:eastAsia="tr-TR"/>
        </w:rPr>
      </w:pPr>
      <w:r w:rsidRPr="00DF5864">
        <w:rPr>
          <w:lang w:eastAsia="tr-TR"/>
        </w:rPr>
        <w:t xml:space="preserve">C) Düşünceyi açıklama ve yayma hürriyetini </w:t>
      </w:r>
      <w:r>
        <w:rPr>
          <w:lang w:eastAsia="tr-TR"/>
        </w:rPr>
        <w:tab/>
      </w:r>
      <w:r w:rsidRPr="00DF5864">
        <w:rPr>
          <w:lang w:eastAsia="tr-TR"/>
        </w:rPr>
        <w:t xml:space="preserve">D) Sağlık ve dengeli bir çevrede yaşama hakkını </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lastRenderedPageBreak/>
        <w:t>12</w:t>
      </w:r>
      <w:r>
        <w:rPr>
          <w:b/>
          <w:bCs/>
          <w:lang w:eastAsia="tr-TR"/>
        </w:rPr>
        <w:t xml:space="preserve">) </w:t>
      </w:r>
      <w:r w:rsidRPr="00DF5864">
        <w:rPr>
          <w:lang w:eastAsia="tr-TR"/>
        </w:rPr>
        <w:t xml:space="preserve">Toplumda yer alan bazı bireyler, özel gereksinimli kişileri sürekli korunmaya ve başkalarının yardımına muhtaç kişiler olarak değerlendirme eğilimindedir. Bu yanlış bakış açısı, bireylerin ayrımcılığa ve önyargılı tutumlara maruz kalmasına yol açabilmektedir. </w:t>
      </w:r>
    </w:p>
    <w:p w:rsidR="00DF5864" w:rsidRPr="00DF5864" w:rsidRDefault="00DF5864" w:rsidP="00DF5864">
      <w:pPr>
        <w:rPr>
          <w:lang w:eastAsia="tr-TR"/>
        </w:rPr>
      </w:pPr>
      <w:r w:rsidRPr="00DF5864">
        <w:rPr>
          <w:b/>
          <w:bCs/>
          <w:lang w:eastAsia="tr-TR"/>
        </w:rPr>
        <w:t>Metne göre toplumdaki bu yanlış algı ve ayrımcılığı ortadan kaldırmanın en temel yolu aşağıdakilerden hangisidir?</w:t>
      </w:r>
    </w:p>
    <w:p w:rsidR="00DF5864" w:rsidRPr="00DF5864" w:rsidRDefault="00DF5864" w:rsidP="00DF5864">
      <w:pPr>
        <w:rPr>
          <w:lang w:eastAsia="tr-TR"/>
        </w:rPr>
      </w:pPr>
      <w:r>
        <w:rPr>
          <w:lang w:eastAsia="tr-TR"/>
        </w:rPr>
        <w:t>A</w:t>
      </w:r>
      <w:r w:rsidRPr="00DF5864">
        <w:rPr>
          <w:lang w:eastAsia="tr-TR"/>
        </w:rPr>
        <w:t>) Özel gereksinimli bireyleri akranlarıyla bir arada bulundurmayan ortamlar tasarlamak</w:t>
      </w:r>
    </w:p>
    <w:p w:rsidR="00DF5864" w:rsidRPr="00DF5864" w:rsidRDefault="00DF5864" w:rsidP="00DF5864">
      <w:pPr>
        <w:rPr>
          <w:lang w:eastAsia="tr-TR"/>
        </w:rPr>
      </w:pPr>
      <w:r>
        <w:rPr>
          <w:lang w:eastAsia="tr-TR"/>
        </w:rPr>
        <w:t>B</w:t>
      </w:r>
      <w:r w:rsidRPr="00DF5864">
        <w:rPr>
          <w:lang w:eastAsia="tr-TR"/>
        </w:rPr>
        <w:t>) Toplumsal beklentileri bireylerin fiziksel durumlarına göre en alt düzeye çekmek</w:t>
      </w:r>
    </w:p>
    <w:p w:rsidR="00DF5864" w:rsidRPr="00DF5864" w:rsidRDefault="00DF5864" w:rsidP="00DF5864">
      <w:pPr>
        <w:rPr>
          <w:lang w:eastAsia="tr-TR"/>
        </w:rPr>
      </w:pPr>
      <w:r>
        <w:rPr>
          <w:lang w:eastAsia="tr-TR"/>
        </w:rPr>
        <w:t>C</w:t>
      </w:r>
      <w:r w:rsidRPr="00DF5864">
        <w:rPr>
          <w:lang w:eastAsia="tr-TR"/>
        </w:rPr>
        <w:t xml:space="preserve">) Özel gereksinimli bireyleri anlamaya çalışarak onlara empati, sevgi ve anlayışla yaklaşmak </w:t>
      </w:r>
    </w:p>
    <w:p w:rsidR="00DF5864" w:rsidRPr="00DF5864" w:rsidRDefault="00DF5864" w:rsidP="00DF5864">
      <w:pPr>
        <w:rPr>
          <w:lang w:eastAsia="tr-TR"/>
        </w:rPr>
      </w:pPr>
      <w:r>
        <w:rPr>
          <w:lang w:eastAsia="tr-TR"/>
        </w:rPr>
        <w:t>D</w:t>
      </w:r>
      <w:r w:rsidRPr="00DF5864">
        <w:rPr>
          <w:lang w:eastAsia="tr-TR"/>
        </w:rPr>
        <w:t>) Bireylerin karşılaştığı güçlüklere dair sorumluluğu kanun maddeleriyle sınırlı tutmak</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13</w:t>
      </w:r>
      <w:r>
        <w:rPr>
          <w:b/>
          <w:bCs/>
          <w:lang w:eastAsia="tr-TR"/>
        </w:rPr>
        <w:t xml:space="preserve">) </w:t>
      </w:r>
      <w:r w:rsidRPr="00DF5864">
        <w:rPr>
          <w:lang w:eastAsia="tr-TR"/>
        </w:rPr>
        <w:t xml:space="preserve">Bedensel engeline rağmen ailesinin ve antrenörlerinin desteğiyle azimle çalışan bir sporcu; Paralimpik Oyunları'nda, Dünya ve Avrupa şampiyonalarında madalyalar kazanmış, Türkiye rekorlarının sahibi olmuştur. </w:t>
      </w:r>
    </w:p>
    <w:p w:rsidR="00DF5864" w:rsidRPr="00DF5864" w:rsidRDefault="00DF5864" w:rsidP="00DF5864">
      <w:pPr>
        <w:rPr>
          <w:lang w:eastAsia="tr-TR"/>
        </w:rPr>
      </w:pPr>
      <w:r w:rsidRPr="00DF5864">
        <w:rPr>
          <w:b/>
          <w:bCs/>
          <w:lang w:eastAsia="tr-TR"/>
        </w:rPr>
        <w:t>Bu başarı öyküsü dikkate alındığında aşağıdaki yargılardan hangisine ulaşılabilir?</w:t>
      </w:r>
    </w:p>
    <w:p w:rsidR="00DF5864" w:rsidRPr="00DF5864" w:rsidRDefault="00DF5864" w:rsidP="00DF5864">
      <w:pPr>
        <w:rPr>
          <w:lang w:eastAsia="tr-TR"/>
        </w:rPr>
      </w:pPr>
      <w:r w:rsidRPr="00DF5864">
        <w:rPr>
          <w:lang w:eastAsia="tr-TR"/>
        </w:rPr>
        <w:t xml:space="preserve">A) Uygun ortam ve fırsat eşitliği sunulduğunda engeller başarıya engel teşkil etmez </w:t>
      </w:r>
    </w:p>
    <w:p w:rsidR="00DF5864" w:rsidRPr="00DF5864" w:rsidRDefault="00DF5864" w:rsidP="00DF5864">
      <w:pPr>
        <w:rPr>
          <w:lang w:eastAsia="tr-TR"/>
        </w:rPr>
      </w:pPr>
      <w:r w:rsidRPr="00DF5864">
        <w:rPr>
          <w:lang w:eastAsia="tr-TR"/>
        </w:rPr>
        <w:t>B) Spor alanındaki başarılar bireyin fiziksel kapasitesinin kusursuz olmasına bağlıdır</w:t>
      </w:r>
    </w:p>
    <w:p w:rsidR="00DF5864" w:rsidRPr="00DF5864" w:rsidRDefault="00DF5864" w:rsidP="00DF5864">
      <w:pPr>
        <w:rPr>
          <w:lang w:eastAsia="tr-TR"/>
        </w:rPr>
      </w:pPr>
      <w:r w:rsidRPr="00DF5864">
        <w:rPr>
          <w:lang w:eastAsia="tr-TR"/>
        </w:rPr>
        <w:t>C) Uluslararası turnuvalar bireylerin sosyal yaşama katılımını kısıtlayan bir unsurdur</w:t>
      </w:r>
    </w:p>
    <w:p w:rsidR="00DF5864" w:rsidRPr="00DF5864" w:rsidRDefault="00DF5864" w:rsidP="00DF5864">
      <w:pPr>
        <w:rPr>
          <w:lang w:eastAsia="tr-TR"/>
        </w:rPr>
      </w:pPr>
      <w:r w:rsidRPr="00DF5864">
        <w:rPr>
          <w:lang w:eastAsia="tr-TR"/>
        </w:rPr>
        <w:t>D) Özel gereksinimli sporcuların gelişimi okul dışı çalışmalarla sınırlandırılmalıdır</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14</w:t>
      </w:r>
      <w:r>
        <w:rPr>
          <w:b/>
          <w:bCs/>
          <w:lang w:eastAsia="tr-TR"/>
        </w:rPr>
        <w:t xml:space="preserve">) </w:t>
      </w:r>
      <w:r w:rsidRPr="00DF5864">
        <w:rPr>
          <w:lang w:eastAsia="tr-TR"/>
        </w:rPr>
        <w:t xml:space="preserve">Görme yetersizliği bulunan üniversite öğrencisi Ahmet, kütüphanedeki kabartma yazılı (Braille) kitaplar ve ekran okuyucu sesli yazılımlarla donatılmış bilgisayarlar sayesinde akademik araştırmalarını kimseye ihtiyaç duymadan tamamlamıştır. </w:t>
      </w:r>
    </w:p>
    <w:p w:rsidR="00DF5864" w:rsidRPr="00DF5864" w:rsidRDefault="00DF5864" w:rsidP="00DF5864">
      <w:pPr>
        <w:rPr>
          <w:lang w:eastAsia="tr-TR"/>
        </w:rPr>
      </w:pPr>
      <w:r w:rsidRPr="00DF5864">
        <w:rPr>
          <w:b/>
          <w:bCs/>
          <w:lang w:eastAsia="tr-TR"/>
        </w:rPr>
        <w:t>Ahmet'in durumunda olduğu gibi Braille alfabesi ve sesli teknolojilerin yaygınlaştırılması öncelikle hangi hakkın kullanımını kolaylaştırır?</w:t>
      </w:r>
    </w:p>
    <w:p w:rsidR="00DF5864" w:rsidRPr="00DF5864" w:rsidRDefault="00DF5864" w:rsidP="00DF5864">
      <w:pPr>
        <w:rPr>
          <w:lang w:eastAsia="tr-TR"/>
        </w:rPr>
      </w:pPr>
      <w:r>
        <w:rPr>
          <w:lang w:eastAsia="tr-TR"/>
        </w:rPr>
        <w:t>A</w:t>
      </w:r>
      <w:r w:rsidRPr="00DF5864">
        <w:rPr>
          <w:lang w:eastAsia="tr-TR"/>
        </w:rPr>
        <w:t xml:space="preserve">) Kişisel verilerin korunması ve özel hayatın gizliliği hakkını </w:t>
      </w:r>
    </w:p>
    <w:p w:rsidR="00DF5864" w:rsidRPr="00DF5864" w:rsidRDefault="00DF5864" w:rsidP="00DF5864">
      <w:pPr>
        <w:rPr>
          <w:lang w:eastAsia="tr-TR"/>
        </w:rPr>
      </w:pPr>
      <w:r>
        <w:rPr>
          <w:lang w:eastAsia="tr-TR"/>
        </w:rPr>
        <w:t>B</w:t>
      </w:r>
      <w:r w:rsidRPr="00DF5864">
        <w:rPr>
          <w:lang w:eastAsia="tr-TR"/>
        </w:rPr>
        <w:t xml:space="preserve">) Bilgiye ve eğitim hakkına bağımsız şekilde erişebilme imkânını </w:t>
      </w:r>
    </w:p>
    <w:p w:rsidR="00DF5864" w:rsidRPr="00DF5864" w:rsidRDefault="00DF5864" w:rsidP="00DF5864">
      <w:pPr>
        <w:rPr>
          <w:lang w:eastAsia="tr-TR"/>
        </w:rPr>
      </w:pPr>
      <w:r w:rsidRPr="00DF5864">
        <w:rPr>
          <w:lang w:eastAsia="tr-TR"/>
        </w:rPr>
        <w:t xml:space="preserve">C) Şehirler arası yolculuklarda seyahat hürriyetini güvenceye almayı </w:t>
      </w:r>
    </w:p>
    <w:p w:rsidR="00DF5864" w:rsidRPr="00DF5864" w:rsidRDefault="00DF5864" w:rsidP="00DF5864">
      <w:pPr>
        <w:rPr>
          <w:lang w:eastAsia="tr-TR"/>
        </w:rPr>
      </w:pPr>
      <w:r w:rsidRPr="00DF5864">
        <w:rPr>
          <w:lang w:eastAsia="tr-TR"/>
        </w:rPr>
        <w:t xml:space="preserve">D) Düşüncelerini toplantı ve gösteri yoluyla duyurma hakkını </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15</w:t>
      </w:r>
      <w:r>
        <w:rPr>
          <w:b/>
          <w:bCs/>
          <w:lang w:eastAsia="tr-TR"/>
        </w:rPr>
        <w:t xml:space="preserve">) </w:t>
      </w:r>
      <w:r w:rsidRPr="00DF5864">
        <w:rPr>
          <w:lang w:eastAsia="tr-TR"/>
        </w:rPr>
        <w:t xml:space="preserve">Fırsat eşitliği, toplumda bazı kişi veya grupların çeşitli özellikleri sebebiyle dezavantajlı durumda olduğunu kabul eder ve bu dezavantajların ortadan kaldırılmasıyla gerçek adaletin sağlanacağını savunur. </w:t>
      </w:r>
    </w:p>
    <w:p w:rsidR="00DF5864" w:rsidRPr="00DF5864" w:rsidRDefault="00DF5864" w:rsidP="00DF5864">
      <w:pPr>
        <w:rPr>
          <w:lang w:eastAsia="tr-TR"/>
        </w:rPr>
      </w:pPr>
      <w:r w:rsidRPr="00DF5864">
        <w:rPr>
          <w:b/>
          <w:bCs/>
          <w:lang w:eastAsia="tr-TR"/>
        </w:rPr>
        <w:t>Buna göre aşağıdakilerden hangisi dezavantajları ortadan kaldırmaya yönelik bir fırsat eşitliği uygulaması sayılamaz?</w:t>
      </w:r>
    </w:p>
    <w:p w:rsidR="00DF5864" w:rsidRPr="00DF5864" w:rsidRDefault="00DF5864" w:rsidP="00DF5864">
      <w:pPr>
        <w:rPr>
          <w:lang w:eastAsia="tr-TR"/>
        </w:rPr>
      </w:pPr>
      <w:r w:rsidRPr="00DF5864">
        <w:rPr>
          <w:lang w:eastAsia="tr-TR"/>
        </w:rPr>
        <w:t xml:space="preserve">A) Tiyatro ve sinema salonlarında tekerlekli sandalyelere ayrılan alanların en arka sıraya konulması </w:t>
      </w:r>
    </w:p>
    <w:p w:rsidR="00DF5864" w:rsidRPr="00DF5864" w:rsidRDefault="00DF5864" w:rsidP="00DF5864">
      <w:pPr>
        <w:rPr>
          <w:lang w:eastAsia="tr-TR"/>
        </w:rPr>
      </w:pPr>
      <w:r w:rsidRPr="00DF5864">
        <w:rPr>
          <w:lang w:eastAsia="tr-TR"/>
        </w:rPr>
        <w:t xml:space="preserve">B) Kamu binalarındaki asansörlerin görme engelliler için kabartmalı tuşlarla donatılması </w:t>
      </w:r>
    </w:p>
    <w:p w:rsidR="00DF5864" w:rsidRPr="00DF5864" w:rsidRDefault="00DF5864" w:rsidP="00DF5864">
      <w:pPr>
        <w:rPr>
          <w:lang w:eastAsia="tr-TR"/>
        </w:rPr>
      </w:pPr>
      <w:r w:rsidRPr="00DF5864">
        <w:rPr>
          <w:lang w:eastAsia="tr-TR"/>
        </w:rPr>
        <w:t>C) Hastanelerde özel gereksinimli bireyler için öncelikli kayıt bankolarının açılması</w:t>
      </w:r>
    </w:p>
    <w:p w:rsidR="00DF5864" w:rsidRPr="00DF5864" w:rsidRDefault="00DF5864" w:rsidP="00DF5864">
      <w:pPr>
        <w:rPr>
          <w:lang w:eastAsia="tr-TR"/>
        </w:rPr>
      </w:pPr>
      <w:r w:rsidRPr="00DF5864">
        <w:rPr>
          <w:lang w:eastAsia="tr-TR"/>
        </w:rPr>
        <w:t xml:space="preserve">D) Okul bahçesi ve bina girişlerine kaydırmaz zeminli eğimli yürüyüş yollarının yapılması </w:t>
      </w:r>
    </w:p>
    <w:p w:rsidR="00DF5864" w:rsidRDefault="00DF5864" w:rsidP="00DF5864">
      <w:pPr>
        <w:rPr>
          <w:b/>
          <w:bCs/>
          <w:lang w:eastAsia="tr-TR"/>
        </w:rPr>
      </w:pPr>
    </w:p>
    <w:p w:rsidR="00DF5864" w:rsidRPr="00DF5864" w:rsidRDefault="00DF5864" w:rsidP="00DF5864">
      <w:pPr>
        <w:rPr>
          <w:lang w:eastAsia="tr-TR"/>
        </w:rPr>
      </w:pPr>
      <w:r>
        <w:rPr>
          <w:b/>
          <w:bCs/>
          <w:lang w:eastAsia="tr-TR"/>
        </w:rPr>
        <w:t>1</w:t>
      </w:r>
      <w:r w:rsidRPr="00DF5864">
        <w:rPr>
          <w:b/>
          <w:bCs/>
          <w:lang w:eastAsia="tr-TR"/>
        </w:rPr>
        <w:t>6</w:t>
      </w:r>
      <w:r>
        <w:rPr>
          <w:b/>
          <w:bCs/>
          <w:lang w:eastAsia="tr-TR"/>
        </w:rPr>
        <w:t xml:space="preserve">) </w:t>
      </w:r>
      <w:r w:rsidRPr="00DF5864">
        <w:rPr>
          <w:lang w:eastAsia="tr-TR"/>
        </w:rPr>
        <w:t xml:space="preserve">Özel gereksinimli bireylerin yaşam hakları, eğitim ve sağlık hizmetleri hem Türkiye Cumhuriyeti Anayasası hem de Birleşmiş Milletler Çocuk Hakları Sözleşmesi ile İnsan Hakları Evrensel Bildirgesi gibi belgelerle teminat altındadır. </w:t>
      </w:r>
    </w:p>
    <w:p w:rsidR="00DF5864" w:rsidRPr="00DF5864" w:rsidRDefault="00DF5864" w:rsidP="00DF5864">
      <w:pPr>
        <w:rPr>
          <w:lang w:eastAsia="tr-TR"/>
        </w:rPr>
      </w:pPr>
      <w:r w:rsidRPr="00DF5864">
        <w:rPr>
          <w:b/>
          <w:bCs/>
          <w:lang w:eastAsia="tr-TR"/>
        </w:rPr>
        <w:t>Hakların ulusal kanunların yanı sıra uluslararası sözleşmelerle de düzenlenmesinin temel amacı aşağıdakilerden hangisidir?</w:t>
      </w:r>
    </w:p>
    <w:p w:rsidR="00DF5864" w:rsidRDefault="00DF5864" w:rsidP="00DF5864">
      <w:pPr>
        <w:rPr>
          <w:lang w:eastAsia="tr-TR"/>
        </w:rPr>
      </w:pPr>
      <w:r>
        <w:rPr>
          <w:lang w:eastAsia="tr-TR"/>
        </w:rPr>
        <w:t>A</w:t>
      </w:r>
      <w:r w:rsidRPr="00DF5864">
        <w:rPr>
          <w:lang w:eastAsia="tr-TR"/>
        </w:rPr>
        <w:t>) Ülkelerin kendi iç hukuk kurallarını tamamen uluslararası kurullara devretmesini sağlamak</w:t>
      </w:r>
    </w:p>
    <w:p w:rsidR="00DF5864" w:rsidRPr="00DF5864" w:rsidRDefault="00DF5864" w:rsidP="00DF5864">
      <w:pPr>
        <w:rPr>
          <w:lang w:eastAsia="tr-TR"/>
        </w:rPr>
      </w:pPr>
      <w:r>
        <w:rPr>
          <w:lang w:eastAsia="tr-TR"/>
        </w:rPr>
        <w:t>B</w:t>
      </w:r>
      <w:r w:rsidRPr="00DF5864">
        <w:rPr>
          <w:lang w:eastAsia="tr-TR"/>
        </w:rPr>
        <w:t xml:space="preserve">) İnsan onuruna yakışır eşit yaşam standartlarını evrensel bir güvenceye kavuşturmak </w:t>
      </w:r>
    </w:p>
    <w:p w:rsidR="00DF5864" w:rsidRPr="00DF5864" w:rsidRDefault="00DF5864" w:rsidP="00DF5864">
      <w:pPr>
        <w:rPr>
          <w:lang w:eastAsia="tr-TR"/>
        </w:rPr>
      </w:pPr>
      <w:r w:rsidRPr="00DF5864">
        <w:rPr>
          <w:lang w:eastAsia="tr-TR"/>
        </w:rPr>
        <w:t>C) Özel gereksinimli kişilerin vatandaşlık haklarını belirli bölgelerle sınırlandırmak</w:t>
      </w:r>
    </w:p>
    <w:p w:rsidR="00DF5864" w:rsidRDefault="00DF5864" w:rsidP="00DF5864">
      <w:pPr>
        <w:rPr>
          <w:lang w:eastAsia="tr-TR"/>
        </w:rPr>
      </w:pPr>
      <w:r w:rsidRPr="00DF5864">
        <w:rPr>
          <w:lang w:eastAsia="tr-TR"/>
        </w:rPr>
        <w:t>D) Toplumsal sorumlulukları yerel yönetimlerin inisiyatifinden bütünüyle çıkarmak</w:t>
      </w:r>
    </w:p>
    <w:p w:rsidR="00DF5864" w:rsidRDefault="00DF5864" w:rsidP="00DF5864">
      <w:pPr>
        <w:rPr>
          <w:lang w:eastAsia="tr-TR"/>
        </w:rPr>
      </w:pPr>
    </w:p>
    <w:p w:rsidR="00DF5864" w:rsidRDefault="00DF5864" w:rsidP="00DF5864">
      <w:pPr>
        <w:rPr>
          <w:lang w:eastAsia="tr-TR"/>
        </w:rPr>
      </w:pPr>
    </w:p>
    <w:p w:rsidR="00DF5864" w:rsidRDefault="00DF5864" w:rsidP="00DF5864">
      <w:pPr>
        <w:rPr>
          <w:lang w:eastAsia="tr-TR"/>
        </w:rPr>
      </w:pPr>
    </w:p>
    <w:p w:rsidR="00DF5864" w:rsidRPr="00DF5864" w:rsidRDefault="00DF5864" w:rsidP="00DF5864">
      <w:pPr>
        <w:rPr>
          <w:lang w:eastAsia="tr-TR"/>
        </w:rPr>
      </w:pPr>
    </w:p>
    <w:p w:rsidR="00DF5864" w:rsidRPr="00DF5864" w:rsidRDefault="00DF5864" w:rsidP="00DF5864">
      <w:pPr>
        <w:rPr>
          <w:lang w:eastAsia="tr-TR"/>
        </w:rPr>
      </w:pPr>
      <w:r w:rsidRPr="00DF5864">
        <w:rPr>
          <w:b/>
          <w:bCs/>
          <w:lang w:eastAsia="tr-TR"/>
        </w:rPr>
        <w:lastRenderedPageBreak/>
        <w:t>17</w:t>
      </w:r>
      <w:r>
        <w:rPr>
          <w:b/>
          <w:bCs/>
          <w:lang w:eastAsia="tr-TR"/>
        </w:rPr>
        <w:t xml:space="preserve">) </w:t>
      </w:r>
      <w:r w:rsidRPr="00DF5864">
        <w:rPr>
          <w:lang w:eastAsia="tr-TR"/>
        </w:rPr>
        <w:t xml:space="preserve">Gündüz Bakım Merkezleri, özel gereksinimli bireylerin gündüz saatlerinde güvenle vakit geçirip becerilerini geliştirdikleri; bu esnada onların bakımını üstlenen aile üyelerinin de sosyal hayatlarına devam edebildikleri kurumlardır. </w:t>
      </w:r>
    </w:p>
    <w:p w:rsidR="00DF5864" w:rsidRPr="00DF5864" w:rsidRDefault="00DF5864" w:rsidP="00DF5864">
      <w:pPr>
        <w:rPr>
          <w:lang w:eastAsia="tr-TR"/>
        </w:rPr>
      </w:pPr>
      <w:r w:rsidRPr="00DF5864">
        <w:rPr>
          <w:b/>
          <w:bCs/>
          <w:lang w:eastAsia="tr-TR"/>
        </w:rPr>
        <w:t>Gündüz bakım merkezlerinin kurulması aşağıdakilerden hangisine doğrudan katkı sağlar?</w:t>
      </w:r>
    </w:p>
    <w:p w:rsidR="00DF5864" w:rsidRPr="00DF5864" w:rsidRDefault="00DF5864" w:rsidP="00DF5864">
      <w:pPr>
        <w:rPr>
          <w:lang w:eastAsia="tr-TR"/>
        </w:rPr>
      </w:pPr>
      <w:r w:rsidRPr="00DF5864">
        <w:rPr>
          <w:lang w:eastAsia="tr-TR"/>
        </w:rPr>
        <w:t xml:space="preserve">A) Hem özel gereksinimli bireyin hem de aile fertlerinin toplumsal yaşama katılımına </w:t>
      </w:r>
    </w:p>
    <w:p w:rsidR="00DF5864" w:rsidRPr="00DF5864" w:rsidRDefault="00DF5864" w:rsidP="00DF5864">
      <w:pPr>
        <w:rPr>
          <w:lang w:eastAsia="tr-TR"/>
        </w:rPr>
      </w:pPr>
      <w:r w:rsidRPr="00DF5864">
        <w:rPr>
          <w:lang w:eastAsia="tr-TR"/>
        </w:rPr>
        <w:t>B) Ailelerin özel gereksinimli bireyler üzerindeki tüm bakım sorumluluklarını devretmesine</w:t>
      </w:r>
    </w:p>
    <w:p w:rsidR="00DF5864" w:rsidRPr="00DF5864" w:rsidRDefault="00DF5864" w:rsidP="00DF5864">
      <w:pPr>
        <w:rPr>
          <w:lang w:eastAsia="tr-TR"/>
        </w:rPr>
      </w:pPr>
      <w:r w:rsidRPr="00DF5864">
        <w:rPr>
          <w:lang w:eastAsia="tr-TR"/>
        </w:rPr>
        <w:t>C) Özel gereksinimli bireylerin meslek sahibi olarak derhal iş hayatına atılmasına</w:t>
      </w:r>
    </w:p>
    <w:p w:rsidR="00DF5864" w:rsidRPr="00DF5864" w:rsidRDefault="00DF5864" w:rsidP="00DF5864">
      <w:pPr>
        <w:rPr>
          <w:lang w:eastAsia="tr-TR"/>
        </w:rPr>
      </w:pPr>
      <w:r w:rsidRPr="00DF5864">
        <w:rPr>
          <w:lang w:eastAsia="tr-TR"/>
        </w:rPr>
        <w:t>D) Kamu kurumlarının eğitim harcamalarındaki payının en alt düzeye indirilmesine</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18</w:t>
      </w:r>
      <w:r>
        <w:rPr>
          <w:b/>
          <w:bCs/>
          <w:lang w:eastAsia="tr-TR"/>
        </w:rPr>
        <w:t xml:space="preserve">) </w:t>
      </w:r>
      <w:r w:rsidRPr="00DF5864">
        <w:rPr>
          <w:lang w:eastAsia="tr-TR"/>
        </w:rPr>
        <w:t xml:space="preserve">Doğuştan işitme kaybı bulunan iki lise öğrencisi, ders dışı zamanlarında öğretmenleri ve antrenörleri rehberliğinde düzenli antrenman yapmış ve İşitme Engelliler Olimpiyat Oyunları'na katılmaya hak kazanmıştır. </w:t>
      </w:r>
    </w:p>
    <w:p w:rsidR="00DF5864" w:rsidRPr="00DF5864" w:rsidRDefault="00DF5864" w:rsidP="00DF5864">
      <w:pPr>
        <w:rPr>
          <w:lang w:eastAsia="tr-TR"/>
        </w:rPr>
      </w:pPr>
      <w:r w:rsidRPr="00DF5864">
        <w:rPr>
          <w:b/>
          <w:bCs/>
          <w:lang w:eastAsia="tr-TR"/>
        </w:rPr>
        <w:t>Bu öğrencilerin olimpiyatlara katılma başarısı göstermesi aşağıdakilerden hangisinin bir kanıtıdır?</w:t>
      </w:r>
    </w:p>
    <w:p w:rsidR="00DF5864" w:rsidRDefault="00DF5864" w:rsidP="00DF5864">
      <w:pPr>
        <w:rPr>
          <w:lang w:eastAsia="tr-TR"/>
        </w:rPr>
      </w:pPr>
      <w:r>
        <w:rPr>
          <w:lang w:eastAsia="tr-TR"/>
        </w:rPr>
        <w:t>A</w:t>
      </w:r>
      <w:r w:rsidRPr="00DF5864">
        <w:rPr>
          <w:lang w:eastAsia="tr-TR"/>
        </w:rPr>
        <w:t>) Bireysel gayretlerin kurumsal destek mekanizmalarından her zaman daha önemli olduğunun</w:t>
      </w:r>
    </w:p>
    <w:p w:rsidR="00DF5864" w:rsidRPr="00DF5864" w:rsidRDefault="00DF5864" w:rsidP="00DF5864">
      <w:pPr>
        <w:rPr>
          <w:lang w:eastAsia="tr-TR"/>
        </w:rPr>
      </w:pPr>
      <w:r>
        <w:rPr>
          <w:lang w:eastAsia="tr-TR"/>
        </w:rPr>
        <w:t>B</w:t>
      </w:r>
      <w:r w:rsidRPr="00DF5864">
        <w:rPr>
          <w:lang w:eastAsia="tr-TR"/>
        </w:rPr>
        <w:t xml:space="preserve">) Doğru destek ve disiplinli çalışma ile engellerin hedeflere engel teşkil etmeyeceğinin </w:t>
      </w:r>
    </w:p>
    <w:p w:rsidR="00DF5864" w:rsidRPr="00DF5864" w:rsidRDefault="00DF5864" w:rsidP="00DF5864">
      <w:pPr>
        <w:rPr>
          <w:lang w:eastAsia="tr-TR"/>
        </w:rPr>
      </w:pPr>
      <w:r>
        <w:rPr>
          <w:lang w:eastAsia="tr-TR"/>
        </w:rPr>
        <w:t>C</w:t>
      </w:r>
      <w:r w:rsidRPr="00DF5864">
        <w:rPr>
          <w:lang w:eastAsia="tr-TR"/>
        </w:rPr>
        <w:t>) Başarı kazanmak için örgün lise eğitiminden tamamen ayrılmak gerektiğinin</w:t>
      </w:r>
    </w:p>
    <w:p w:rsidR="00DF5864" w:rsidRPr="00DF5864" w:rsidRDefault="00DF5864" w:rsidP="00DF5864">
      <w:pPr>
        <w:rPr>
          <w:lang w:eastAsia="tr-TR"/>
        </w:rPr>
      </w:pPr>
      <w:r>
        <w:rPr>
          <w:lang w:eastAsia="tr-TR"/>
        </w:rPr>
        <w:t>D</w:t>
      </w:r>
      <w:r w:rsidRPr="00DF5864">
        <w:rPr>
          <w:lang w:eastAsia="tr-TR"/>
        </w:rPr>
        <w:t>) İşitme engelli bireylerin yalnızca spor müsabakalarında başarılı olabileceğinin</w:t>
      </w:r>
    </w:p>
    <w:p w:rsidR="00DF5864" w:rsidRPr="00DF5864" w:rsidRDefault="00DF5864" w:rsidP="00DF5864">
      <w:pPr>
        <w:rPr>
          <w:lang w:eastAsia="tr-TR"/>
        </w:rPr>
      </w:pP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19</w:t>
      </w:r>
      <w:r>
        <w:rPr>
          <w:b/>
          <w:bCs/>
          <w:lang w:eastAsia="tr-TR"/>
        </w:rPr>
        <w:t xml:space="preserve">) </w:t>
      </w:r>
      <w:r w:rsidRPr="00DF5864">
        <w:rPr>
          <w:lang w:eastAsia="tr-TR"/>
        </w:rPr>
        <w:t xml:space="preserve">Tekerlekli sandalye kullanan lise mezunu bir genç, kendi bilgisayarından açtığı kişisel internet günlüğünde (blog) günlük yaşam tecrübelerini, toplumsal farkındalık yazılarını ve mimari engellerle mücadele yöntemlerini paylaşarak binlerce okura ulaşmıştır. </w:t>
      </w:r>
    </w:p>
    <w:p w:rsidR="00DF5864" w:rsidRPr="00DF5864" w:rsidRDefault="00DF5864" w:rsidP="00DF5864">
      <w:pPr>
        <w:rPr>
          <w:lang w:eastAsia="tr-TR"/>
        </w:rPr>
      </w:pPr>
      <w:r w:rsidRPr="00DF5864">
        <w:rPr>
          <w:b/>
          <w:bCs/>
          <w:lang w:eastAsia="tr-TR"/>
        </w:rPr>
        <w:t>Bu gencin yürüttüğü çalışma, anayasamızda tanımlanan öncelikle hangi hakkın etkin bir şekilde kullanıldığını gösterir?</w:t>
      </w:r>
    </w:p>
    <w:p w:rsidR="00DF5864" w:rsidRPr="00DF5864" w:rsidRDefault="00DF5864" w:rsidP="00DF5864">
      <w:pPr>
        <w:rPr>
          <w:lang w:eastAsia="tr-TR"/>
        </w:rPr>
      </w:pPr>
      <w:r>
        <w:rPr>
          <w:lang w:eastAsia="tr-TR"/>
        </w:rPr>
        <w:t>A</w:t>
      </w:r>
      <w:r w:rsidRPr="00DF5864">
        <w:rPr>
          <w:lang w:eastAsia="tr-TR"/>
        </w:rPr>
        <w:t xml:space="preserve">) Din ve vicdan hürriyetinin korunması ilkesinin </w:t>
      </w:r>
    </w:p>
    <w:p w:rsidR="00DF5864" w:rsidRPr="00DF5864" w:rsidRDefault="00DF5864" w:rsidP="00DF5864">
      <w:pPr>
        <w:rPr>
          <w:lang w:eastAsia="tr-TR"/>
        </w:rPr>
      </w:pPr>
      <w:r>
        <w:rPr>
          <w:lang w:eastAsia="tr-TR"/>
        </w:rPr>
        <w:t>B</w:t>
      </w:r>
      <w:r w:rsidRPr="00DF5864">
        <w:rPr>
          <w:lang w:eastAsia="tr-TR"/>
        </w:rPr>
        <w:t xml:space="preserve">) Ücretsiz sağlık hizmetlerinden faydalanma hakkının </w:t>
      </w:r>
    </w:p>
    <w:p w:rsidR="00DF5864" w:rsidRPr="00DF5864" w:rsidRDefault="00DF5864" w:rsidP="00DF5864">
      <w:pPr>
        <w:rPr>
          <w:lang w:eastAsia="tr-TR"/>
        </w:rPr>
      </w:pPr>
      <w:r>
        <w:rPr>
          <w:lang w:eastAsia="tr-TR"/>
        </w:rPr>
        <w:t>C</w:t>
      </w:r>
      <w:r w:rsidRPr="00DF5864">
        <w:rPr>
          <w:lang w:eastAsia="tr-TR"/>
        </w:rPr>
        <w:t xml:space="preserve">) Düşünceyi açıklama ve yayma hürriyetinin </w:t>
      </w:r>
    </w:p>
    <w:p w:rsidR="00DF5864" w:rsidRPr="00DF5864" w:rsidRDefault="00DF5864" w:rsidP="00DF5864">
      <w:pPr>
        <w:rPr>
          <w:lang w:eastAsia="tr-TR"/>
        </w:rPr>
      </w:pPr>
      <w:r>
        <w:rPr>
          <w:lang w:eastAsia="tr-TR"/>
        </w:rPr>
        <w:t>D</w:t>
      </w:r>
      <w:r w:rsidRPr="00DF5864">
        <w:rPr>
          <w:lang w:eastAsia="tr-TR"/>
        </w:rPr>
        <w:t xml:space="preserve">) Kişi dokunulmazlığı ve beden bütünlüğü hakkının </w:t>
      </w:r>
    </w:p>
    <w:p w:rsidR="00DF5864" w:rsidRDefault="00DF5864" w:rsidP="00DF5864">
      <w:pPr>
        <w:rPr>
          <w:b/>
          <w:bCs/>
          <w:lang w:eastAsia="tr-TR"/>
        </w:rPr>
      </w:pPr>
    </w:p>
    <w:p w:rsidR="00DF5864" w:rsidRPr="00DF5864" w:rsidRDefault="00DF5864" w:rsidP="00DF5864">
      <w:pPr>
        <w:rPr>
          <w:lang w:eastAsia="tr-TR"/>
        </w:rPr>
      </w:pPr>
      <w:r w:rsidRPr="00DF5864">
        <w:rPr>
          <w:b/>
          <w:bCs/>
          <w:lang w:eastAsia="tr-TR"/>
        </w:rPr>
        <w:t>20</w:t>
      </w:r>
      <w:r>
        <w:rPr>
          <w:b/>
          <w:bCs/>
          <w:lang w:eastAsia="tr-TR"/>
        </w:rPr>
        <w:t xml:space="preserve">) </w:t>
      </w:r>
      <w:r w:rsidRPr="00DF5864">
        <w:rPr>
          <w:lang w:eastAsia="tr-TR"/>
        </w:rPr>
        <w:t xml:space="preserve">Bir toplumda özel gereksinimli bireylerin eğitim, sağlık, ulaşım ve çalışma hayatına engelsizce katılabilmesi sağlandığında toplumda kutuplaşmalar azalmakta; barış, adalet, millî birlik ve dayanışma duygusu güçlenmektedir. </w:t>
      </w:r>
    </w:p>
    <w:p w:rsidR="00DF5864" w:rsidRPr="00DF5864" w:rsidRDefault="00DF5864" w:rsidP="00DF5864">
      <w:pPr>
        <w:rPr>
          <w:lang w:eastAsia="tr-TR"/>
        </w:rPr>
      </w:pPr>
      <w:r w:rsidRPr="00DF5864">
        <w:rPr>
          <w:b/>
          <w:bCs/>
          <w:lang w:eastAsia="tr-TR"/>
        </w:rPr>
        <w:t>Buna göre fırsat eşitliğinin toplum geneline sağladığı en kapsamlı kazanım aşağıdakilerden hangisidir?</w:t>
      </w:r>
    </w:p>
    <w:p w:rsidR="00DF5864" w:rsidRPr="00DF5864" w:rsidRDefault="00DF5864" w:rsidP="00DF5864">
      <w:pPr>
        <w:rPr>
          <w:lang w:eastAsia="tr-TR"/>
        </w:rPr>
      </w:pPr>
      <w:r w:rsidRPr="00DF5864">
        <w:rPr>
          <w:lang w:eastAsia="tr-TR"/>
        </w:rPr>
        <w:t xml:space="preserve">A) Toplumsal huzurun, adaletin ve kalkınmanın güçlenmesine zemin hazırlaması </w:t>
      </w:r>
    </w:p>
    <w:p w:rsidR="00DF5864" w:rsidRPr="00DF5864" w:rsidRDefault="00DF5864" w:rsidP="00DF5864">
      <w:pPr>
        <w:rPr>
          <w:lang w:eastAsia="tr-TR"/>
        </w:rPr>
      </w:pPr>
      <w:r w:rsidRPr="00DF5864">
        <w:rPr>
          <w:lang w:eastAsia="tr-TR"/>
        </w:rPr>
        <w:t>B) Bütün vatandaşların aynı ekonomik gelir düzeyine ve mesleğe sahip olmasını sağlaması</w:t>
      </w:r>
    </w:p>
    <w:p w:rsidR="00DF5864" w:rsidRPr="00DF5864" w:rsidRDefault="00DF5864" w:rsidP="00DF5864">
      <w:pPr>
        <w:rPr>
          <w:lang w:eastAsia="tr-TR"/>
        </w:rPr>
      </w:pPr>
      <w:r w:rsidRPr="00DF5864">
        <w:rPr>
          <w:lang w:eastAsia="tr-TR"/>
        </w:rPr>
        <w:t>C) Bireylerin tüm kişisel tercihlerini devlet kontrolü altında gerçekleştirmesini sağlaması</w:t>
      </w:r>
    </w:p>
    <w:p w:rsidR="00DF5864" w:rsidRDefault="00DF5864" w:rsidP="00DF5864">
      <w:pPr>
        <w:rPr>
          <w:lang w:eastAsia="tr-TR"/>
        </w:rPr>
      </w:pPr>
      <w:r w:rsidRPr="00DF5864">
        <w:rPr>
          <w:lang w:eastAsia="tr-TR"/>
        </w:rPr>
        <w:t>D) Kamu kurumlarının hizmet alanlarını daraltarak denetim süreçlerini kolaylaştırması</w:t>
      </w: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CC2B84" w:rsidRDefault="00CC2B84" w:rsidP="00DF5864">
      <w:pPr>
        <w:rPr>
          <w:lang w:eastAsia="tr-TR"/>
        </w:rPr>
      </w:pPr>
    </w:p>
    <w:p w:rsidR="0058575A" w:rsidRDefault="00CC2B84" w:rsidP="00DF5864">
      <w:pPr>
        <w:rPr>
          <w:lang w:eastAsia="tr-TR"/>
        </w:rPr>
      </w:pPr>
      <w:r>
        <w:rPr>
          <w:lang w:eastAsia="tr-TR"/>
        </w:rPr>
        <w:t>--------------------------------------------------- Başarılar Dilerim-------------------------------------------------------------</w:t>
      </w:r>
    </w:p>
    <w:p w:rsidR="00CC2B84" w:rsidRDefault="00CC2B84" w:rsidP="00DF5864">
      <w:pPr>
        <w:rPr>
          <w:lang w:eastAsia="tr-TR"/>
        </w:rPr>
      </w:pPr>
      <w:r>
        <w:rPr>
          <w:lang w:eastAsia="tr-TR"/>
        </w:rPr>
        <w:lastRenderedPageBreak/>
        <w:t>Cevaplar</w:t>
      </w:r>
      <w:bookmarkStart w:id="0" w:name="_GoBack"/>
      <w:bookmarkEnd w:id="0"/>
    </w:p>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66"/>
        <w:gridCol w:w="234"/>
        <w:gridCol w:w="300"/>
        <w:gridCol w:w="249"/>
      </w:tblGrid>
      <w:tr w:rsidR="00CC2B84" w:rsidRPr="00CC2B84" w:rsidTr="00A9011A">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w:t>
            </w:r>
          </w:p>
        </w:tc>
        <w:tc>
          <w:tcPr>
            <w:tcW w:w="0" w:type="auto"/>
          </w:tcPr>
          <w:p w:rsidR="00CC2B84" w:rsidRPr="00CC2B84" w:rsidRDefault="00CC2B84" w:rsidP="00CC2B84">
            <w:pPr>
              <w:rPr>
                <w:rFonts w:ascii="Times New Roman" w:eastAsia="Times New Roman" w:hAnsi="Times New Roman" w:cs="Times New Roman"/>
                <w:b/>
                <w:bCs/>
                <w:noProof w:val="0"/>
                <w:sz w:val="24"/>
                <w:szCs w:val="24"/>
                <w:lang w:eastAsia="tr-TR"/>
              </w:rPr>
            </w:pP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11</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2</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D</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12</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C</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21"/>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3</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B</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13</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36"/>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4</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C</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14</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B</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5</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D</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15</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36"/>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6</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16</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B</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21"/>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7</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B</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17</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36"/>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8</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D</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18</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B</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234"/>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9</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C</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19</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C</w:t>
            </w:r>
          </w:p>
        </w:tc>
      </w:tr>
    </w:tbl>
    <w:p w:rsidR="00CC2B84" w:rsidRPr="00CC2B84" w:rsidRDefault="00CC2B84" w:rsidP="00CC2B84">
      <w:pPr>
        <w:rPr>
          <w:rFonts w:ascii="Times New Roman" w:eastAsia="Times New Roman" w:hAnsi="Times New Roman" w:cs="Times New Roman"/>
          <w:noProof w:val="0"/>
          <w:vanish/>
          <w:sz w:val="24"/>
          <w:szCs w:val="24"/>
          <w:lang w:eastAsia="tr-T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234"/>
        <w:gridCol w:w="300"/>
        <w:gridCol w:w="249"/>
      </w:tblGrid>
      <w:tr w:rsidR="00CC2B84" w:rsidRPr="00CC2B84" w:rsidTr="00CC2B84">
        <w:trPr>
          <w:tblCellSpacing w:w="15" w:type="dxa"/>
        </w:trPr>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10</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D</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noProof w:val="0"/>
                <w:sz w:val="24"/>
                <w:szCs w:val="24"/>
                <w:lang w:eastAsia="tr-TR"/>
              </w:rPr>
              <w:t>20</w:t>
            </w:r>
          </w:p>
        </w:tc>
        <w:tc>
          <w:tcPr>
            <w:tcW w:w="0" w:type="auto"/>
            <w:vAlign w:val="center"/>
            <w:hideMark/>
          </w:tcPr>
          <w:p w:rsidR="00CC2B84" w:rsidRPr="00CC2B84" w:rsidRDefault="00CC2B84" w:rsidP="00CC2B84">
            <w:pPr>
              <w:rPr>
                <w:rFonts w:ascii="Times New Roman" w:eastAsia="Times New Roman" w:hAnsi="Times New Roman" w:cs="Times New Roman"/>
                <w:noProof w:val="0"/>
                <w:sz w:val="24"/>
                <w:szCs w:val="24"/>
                <w:lang w:eastAsia="tr-TR"/>
              </w:rPr>
            </w:pPr>
            <w:r w:rsidRPr="00CC2B84">
              <w:rPr>
                <w:rFonts w:ascii="Times New Roman" w:eastAsia="Times New Roman" w:hAnsi="Times New Roman" w:cs="Times New Roman"/>
                <w:b/>
                <w:bCs/>
                <w:noProof w:val="0"/>
                <w:sz w:val="24"/>
                <w:szCs w:val="24"/>
                <w:lang w:eastAsia="tr-TR"/>
              </w:rPr>
              <w:t>A</w:t>
            </w:r>
          </w:p>
        </w:tc>
      </w:tr>
    </w:tbl>
    <w:p w:rsidR="00CC2B84" w:rsidRPr="00DF5864" w:rsidRDefault="00CC2B84" w:rsidP="00DF5864"/>
    <w:sectPr w:rsidR="00CC2B84" w:rsidRPr="00DF58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A0002AEF" w:usb1="4000207B" w:usb2="00000000" w:usb3="00000000" w:csb0="000001FF" w:csb1="00000000"/>
  </w:font>
  <w:font w:name="Times New Roman">
    <w:panose1 w:val="02020603050405020304"/>
    <w:charset w:val="A2"/>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25C6"/>
    <w:rsid w:val="00082E5D"/>
    <w:rsid w:val="00107D67"/>
    <w:rsid w:val="0011211E"/>
    <w:rsid w:val="003707CE"/>
    <w:rsid w:val="004D2F94"/>
    <w:rsid w:val="00524D8D"/>
    <w:rsid w:val="005462F7"/>
    <w:rsid w:val="0058575A"/>
    <w:rsid w:val="00682F17"/>
    <w:rsid w:val="006F3396"/>
    <w:rsid w:val="00716CA3"/>
    <w:rsid w:val="008F0386"/>
    <w:rsid w:val="0098542F"/>
    <w:rsid w:val="009A1782"/>
    <w:rsid w:val="00BC4CF2"/>
    <w:rsid w:val="00CC2B84"/>
    <w:rsid w:val="00D369BD"/>
    <w:rsid w:val="00D37DE0"/>
    <w:rsid w:val="00DF5864"/>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82A2"/>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2036</Words>
  <Characters>11607</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2026-09-28T11:55:00Z</dcterms:created>
  <dcterms:modified xsi:type="dcterms:W3CDTF">2026-09-28T12:18:00Z</dcterms:modified>
</cp:coreProperties>
</file>