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oKlavuzu"/>
        <w:tblW w:w="10833" w:type="dxa"/>
        <w:tblLook w:val="04A0" w:firstRow="1" w:lastRow="0" w:firstColumn="1" w:lastColumn="0" w:noHBand="0" w:noVBand="1"/>
      </w:tblPr>
      <w:tblGrid>
        <w:gridCol w:w="4466"/>
        <w:gridCol w:w="5328"/>
        <w:gridCol w:w="1039"/>
      </w:tblGrid>
      <w:tr w:rsidR="00BA016E" w:rsidRPr="00D622F0" w14:paraId="11AE14F7" w14:textId="77777777" w:rsidTr="00972831">
        <w:trPr>
          <w:trHeight w:val="423"/>
        </w:trPr>
        <w:tc>
          <w:tcPr>
            <w:tcW w:w="4466" w:type="dxa"/>
            <w:vMerge w:val="restart"/>
          </w:tcPr>
          <w:p w14:paraId="11AE14EF" w14:textId="58508BBA" w:rsidR="00831425" w:rsidRPr="00D622F0" w:rsidRDefault="00161379" w:rsidP="00741089">
            <w:pPr>
              <w:spacing w:line="360" w:lineRule="auto"/>
              <w:rPr>
                <w:rFonts w:ascii="Times New Roman" w:hAnsi="Times New Roman" w:cs="Times New Roman"/>
                <w:b/>
                <w:sz w:val="16"/>
                <w:szCs w:val="16"/>
              </w:rPr>
            </w:pPr>
            <w:r w:rsidRPr="00D622F0">
              <w:rPr>
                <w:rFonts w:ascii="Times New Roman" w:hAnsi="Times New Roman" w:cs="Times New Roman"/>
                <w:b/>
                <w:sz w:val="16"/>
                <w:szCs w:val="16"/>
              </w:rPr>
              <w:t>Adı:</w:t>
            </w:r>
            <w:r w:rsidR="00741089" w:rsidRPr="00D622F0">
              <w:rPr>
                <w:rFonts w:ascii="Times New Roman" w:hAnsi="Times New Roman" w:cs="Times New Roman"/>
                <w:b/>
                <w:sz w:val="16"/>
                <w:szCs w:val="16"/>
              </w:rPr>
              <w:t>……………………………………</w:t>
            </w:r>
            <w:r w:rsidR="00847887" w:rsidRPr="00D622F0">
              <w:rPr>
                <w:rFonts w:ascii="Times New Roman" w:hAnsi="Times New Roman" w:cs="Times New Roman"/>
                <w:b/>
                <w:sz w:val="16"/>
                <w:szCs w:val="16"/>
              </w:rPr>
              <w:t>….</w:t>
            </w:r>
          </w:p>
          <w:p w14:paraId="11AE14F0" w14:textId="58B34A28" w:rsidR="00BA016E" w:rsidRPr="00D622F0" w:rsidRDefault="00BA016E" w:rsidP="00741089">
            <w:pPr>
              <w:spacing w:line="360" w:lineRule="auto"/>
              <w:rPr>
                <w:rFonts w:ascii="Times New Roman" w:hAnsi="Times New Roman" w:cs="Times New Roman"/>
                <w:b/>
                <w:sz w:val="16"/>
                <w:szCs w:val="16"/>
              </w:rPr>
            </w:pPr>
            <w:r w:rsidRPr="00D622F0">
              <w:rPr>
                <w:rFonts w:ascii="Times New Roman" w:hAnsi="Times New Roman" w:cs="Times New Roman"/>
                <w:b/>
                <w:sz w:val="16"/>
                <w:szCs w:val="16"/>
              </w:rPr>
              <w:t>Soyadı:</w:t>
            </w:r>
            <w:r w:rsidR="00741089" w:rsidRPr="00D622F0">
              <w:rPr>
                <w:rFonts w:ascii="Times New Roman" w:hAnsi="Times New Roman" w:cs="Times New Roman"/>
                <w:b/>
                <w:sz w:val="16"/>
                <w:szCs w:val="16"/>
              </w:rPr>
              <w:t>…………………………………</w:t>
            </w:r>
            <w:r w:rsidR="00847887" w:rsidRPr="00D622F0">
              <w:rPr>
                <w:rFonts w:ascii="Times New Roman" w:hAnsi="Times New Roman" w:cs="Times New Roman"/>
                <w:b/>
                <w:sz w:val="16"/>
                <w:szCs w:val="16"/>
              </w:rPr>
              <w:t>…</w:t>
            </w:r>
          </w:p>
          <w:p w14:paraId="11AE14F1" w14:textId="301F3C99" w:rsidR="00BA016E" w:rsidRPr="00D622F0" w:rsidRDefault="00BA016E" w:rsidP="00721D7C">
            <w:pPr>
              <w:rPr>
                <w:rFonts w:ascii="Times New Roman" w:hAnsi="Times New Roman" w:cs="Times New Roman"/>
                <w:b/>
                <w:sz w:val="16"/>
                <w:szCs w:val="16"/>
              </w:rPr>
            </w:pPr>
            <w:r w:rsidRPr="00D622F0">
              <w:rPr>
                <w:rFonts w:ascii="Times New Roman" w:hAnsi="Times New Roman" w:cs="Times New Roman"/>
                <w:b/>
                <w:sz w:val="16"/>
                <w:szCs w:val="16"/>
              </w:rPr>
              <w:t>Sınıf</w:t>
            </w:r>
            <w:r w:rsidR="00831425" w:rsidRPr="00D622F0">
              <w:rPr>
                <w:rFonts w:ascii="Times New Roman" w:hAnsi="Times New Roman" w:cs="Times New Roman"/>
                <w:b/>
                <w:sz w:val="16"/>
                <w:szCs w:val="16"/>
              </w:rPr>
              <w:t>ı:</w:t>
            </w:r>
            <w:r w:rsidR="00833401" w:rsidRPr="00D622F0">
              <w:rPr>
                <w:rFonts w:ascii="Times New Roman" w:hAnsi="Times New Roman" w:cs="Times New Roman"/>
                <w:b/>
                <w:sz w:val="16"/>
                <w:szCs w:val="16"/>
              </w:rPr>
              <w:t>…………….</w:t>
            </w:r>
            <w:r w:rsidRPr="00D622F0">
              <w:rPr>
                <w:rFonts w:ascii="Times New Roman" w:hAnsi="Times New Roman" w:cs="Times New Roman"/>
                <w:b/>
                <w:sz w:val="16"/>
                <w:szCs w:val="16"/>
              </w:rPr>
              <w:t>No:</w:t>
            </w:r>
            <w:r w:rsidR="00833401" w:rsidRPr="00D622F0">
              <w:rPr>
                <w:rFonts w:ascii="Times New Roman" w:hAnsi="Times New Roman" w:cs="Times New Roman"/>
                <w:b/>
                <w:sz w:val="16"/>
                <w:szCs w:val="16"/>
              </w:rPr>
              <w:t>…</w:t>
            </w:r>
          </w:p>
        </w:tc>
        <w:tc>
          <w:tcPr>
            <w:tcW w:w="5328" w:type="dxa"/>
            <w:vMerge w:val="restart"/>
            <w:vAlign w:val="center"/>
          </w:tcPr>
          <w:p w14:paraId="11AE14F2" w14:textId="73DE830A" w:rsidR="00831425" w:rsidRPr="00D622F0" w:rsidRDefault="004A6A03" w:rsidP="00BA016E">
            <w:pPr>
              <w:jc w:val="center"/>
              <w:rPr>
                <w:rFonts w:ascii="Times New Roman" w:hAnsi="Times New Roman" w:cs="Times New Roman"/>
                <w:b/>
                <w:sz w:val="16"/>
                <w:szCs w:val="16"/>
              </w:rPr>
            </w:pPr>
            <w:r>
              <w:rPr>
                <w:rFonts w:ascii="Times New Roman" w:hAnsi="Times New Roman" w:cs="Times New Roman"/>
                <w:b/>
                <w:sz w:val="16"/>
                <w:szCs w:val="16"/>
              </w:rPr>
              <w:t>……..</w:t>
            </w:r>
            <w:r w:rsidR="00BA016E" w:rsidRPr="00D622F0">
              <w:rPr>
                <w:rFonts w:ascii="Times New Roman" w:hAnsi="Times New Roman" w:cs="Times New Roman"/>
                <w:b/>
                <w:sz w:val="16"/>
                <w:szCs w:val="16"/>
              </w:rPr>
              <w:t xml:space="preserve">Ortaokulu </w:t>
            </w:r>
          </w:p>
          <w:p w14:paraId="11AE14F3" w14:textId="77777777" w:rsidR="00BA016E" w:rsidRPr="00D622F0" w:rsidRDefault="00BA016E" w:rsidP="00BA016E">
            <w:pPr>
              <w:jc w:val="center"/>
              <w:rPr>
                <w:rFonts w:ascii="Times New Roman" w:hAnsi="Times New Roman" w:cs="Times New Roman"/>
                <w:b/>
                <w:sz w:val="16"/>
                <w:szCs w:val="16"/>
              </w:rPr>
            </w:pPr>
            <w:r w:rsidRPr="00D622F0">
              <w:rPr>
                <w:rFonts w:ascii="Times New Roman" w:hAnsi="Times New Roman" w:cs="Times New Roman"/>
                <w:b/>
                <w:sz w:val="16"/>
                <w:szCs w:val="16"/>
              </w:rPr>
              <w:t>202</w:t>
            </w:r>
            <w:r w:rsidR="004F45D8" w:rsidRPr="00D622F0">
              <w:rPr>
                <w:rFonts w:ascii="Times New Roman" w:hAnsi="Times New Roman" w:cs="Times New Roman"/>
                <w:b/>
                <w:sz w:val="16"/>
                <w:szCs w:val="16"/>
              </w:rPr>
              <w:t>5</w:t>
            </w:r>
            <w:r w:rsidRPr="00D622F0">
              <w:rPr>
                <w:rFonts w:ascii="Times New Roman" w:hAnsi="Times New Roman" w:cs="Times New Roman"/>
                <w:b/>
                <w:sz w:val="16"/>
                <w:szCs w:val="16"/>
              </w:rPr>
              <w:t>-202</w:t>
            </w:r>
            <w:r w:rsidR="004F45D8" w:rsidRPr="00D622F0">
              <w:rPr>
                <w:rFonts w:ascii="Times New Roman" w:hAnsi="Times New Roman" w:cs="Times New Roman"/>
                <w:b/>
                <w:sz w:val="16"/>
                <w:szCs w:val="16"/>
              </w:rPr>
              <w:t>6</w:t>
            </w:r>
            <w:r w:rsidRPr="00D622F0">
              <w:rPr>
                <w:rFonts w:ascii="Times New Roman" w:hAnsi="Times New Roman" w:cs="Times New Roman"/>
                <w:b/>
                <w:sz w:val="16"/>
                <w:szCs w:val="16"/>
              </w:rPr>
              <w:t xml:space="preserve"> Eğitim Öğretim Yılı</w:t>
            </w:r>
          </w:p>
          <w:p w14:paraId="11AE14F4" w14:textId="71551AA8" w:rsidR="00831425" w:rsidRPr="00D622F0" w:rsidRDefault="00847887" w:rsidP="00BA016E">
            <w:pPr>
              <w:jc w:val="center"/>
              <w:rPr>
                <w:rFonts w:ascii="Times New Roman" w:hAnsi="Times New Roman" w:cs="Times New Roman"/>
                <w:b/>
                <w:sz w:val="16"/>
                <w:szCs w:val="16"/>
              </w:rPr>
            </w:pPr>
            <w:r w:rsidRPr="00D622F0">
              <w:rPr>
                <w:rFonts w:ascii="Times New Roman" w:hAnsi="Times New Roman" w:cs="Times New Roman"/>
                <w:b/>
                <w:sz w:val="16"/>
                <w:szCs w:val="16"/>
              </w:rPr>
              <w:t>6</w:t>
            </w:r>
            <w:r w:rsidR="00831425" w:rsidRPr="00D622F0">
              <w:rPr>
                <w:rFonts w:ascii="Times New Roman" w:hAnsi="Times New Roman" w:cs="Times New Roman"/>
                <w:b/>
                <w:sz w:val="16"/>
                <w:szCs w:val="16"/>
              </w:rPr>
              <w:t>. Sınıf</w:t>
            </w:r>
            <w:r w:rsidRPr="00D622F0">
              <w:rPr>
                <w:rFonts w:ascii="Times New Roman" w:hAnsi="Times New Roman" w:cs="Times New Roman"/>
                <w:b/>
                <w:sz w:val="16"/>
                <w:szCs w:val="16"/>
              </w:rPr>
              <w:t>lar</w:t>
            </w:r>
            <w:r w:rsidR="00831425" w:rsidRPr="00D622F0">
              <w:rPr>
                <w:rFonts w:ascii="Times New Roman" w:hAnsi="Times New Roman" w:cs="Times New Roman"/>
                <w:b/>
                <w:sz w:val="16"/>
                <w:szCs w:val="16"/>
              </w:rPr>
              <w:t xml:space="preserve"> Sosyal</w:t>
            </w:r>
            <w:r w:rsidR="00BA016E" w:rsidRPr="00D622F0">
              <w:rPr>
                <w:rFonts w:ascii="Times New Roman" w:hAnsi="Times New Roman" w:cs="Times New Roman"/>
                <w:b/>
                <w:sz w:val="16"/>
                <w:szCs w:val="16"/>
              </w:rPr>
              <w:t xml:space="preserve"> Bilgiler Dersi </w:t>
            </w:r>
          </w:p>
          <w:p w14:paraId="11AE14F5" w14:textId="54B77FCF" w:rsidR="00BA016E" w:rsidRPr="00D622F0" w:rsidRDefault="00847887" w:rsidP="00BA016E">
            <w:pPr>
              <w:jc w:val="center"/>
              <w:rPr>
                <w:rFonts w:ascii="Times New Roman" w:hAnsi="Times New Roman" w:cs="Times New Roman"/>
                <w:sz w:val="16"/>
                <w:szCs w:val="16"/>
              </w:rPr>
            </w:pPr>
            <w:r w:rsidRPr="00D622F0">
              <w:rPr>
                <w:rFonts w:ascii="Times New Roman" w:hAnsi="Times New Roman" w:cs="Times New Roman"/>
                <w:b/>
                <w:sz w:val="16"/>
                <w:szCs w:val="16"/>
              </w:rPr>
              <w:t>2</w:t>
            </w:r>
            <w:r w:rsidR="00BA016E" w:rsidRPr="00D622F0">
              <w:rPr>
                <w:rFonts w:ascii="Times New Roman" w:hAnsi="Times New Roman" w:cs="Times New Roman"/>
                <w:b/>
                <w:sz w:val="16"/>
                <w:szCs w:val="16"/>
              </w:rPr>
              <w:t xml:space="preserve">.Dönem </w:t>
            </w:r>
            <w:r w:rsidR="00BC1613" w:rsidRPr="00D622F0">
              <w:rPr>
                <w:rFonts w:ascii="Times New Roman" w:hAnsi="Times New Roman" w:cs="Times New Roman"/>
                <w:b/>
                <w:sz w:val="16"/>
                <w:szCs w:val="16"/>
              </w:rPr>
              <w:t>2</w:t>
            </w:r>
            <w:r w:rsidR="00BA016E" w:rsidRPr="00D622F0">
              <w:rPr>
                <w:rFonts w:ascii="Times New Roman" w:hAnsi="Times New Roman" w:cs="Times New Roman"/>
                <w:b/>
                <w:sz w:val="16"/>
                <w:szCs w:val="16"/>
              </w:rPr>
              <w:t>. Yazılı Sınav Soruları</w:t>
            </w:r>
          </w:p>
        </w:tc>
        <w:tc>
          <w:tcPr>
            <w:tcW w:w="1039" w:type="dxa"/>
          </w:tcPr>
          <w:p w14:paraId="11AE14F6" w14:textId="77777777" w:rsidR="00BA016E" w:rsidRPr="00D622F0" w:rsidRDefault="00BA016E">
            <w:pPr>
              <w:rPr>
                <w:rFonts w:ascii="Times New Roman" w:hAnsi="Times New Roman" w:cs="Times New Roman"/>
                <w:b/>
                <w:sz w:val="16"/>
                <w:szCs w:val="16"/>
              </w:rPr>
            </w:pPr>
            <w:r w:rsidRPr="00D622F0">
              <w:rPr>
                <w:rFonts w:ascii="Times New Roman" w:hAnsi="Times New Roman" w:cs="Times New Roman"/>
                <w:b/>
                <w:sz w:val="16"/>
                <w:szCs w:val="16"/>
              </w:rPr>
              <w:t>Aldığı puan</w:t>
            </w:r>
          </w:p>
        </w:tc>
      </w:tr>
      <w:tr w:rsidR="00BA016E" w:rsidRPr="00D622F0" w14:paraId="11AE14FB" w14:textId="77777777" w:rsidTr="00972831">
        <w:trPr>
          <w:trHeight w:val="412"/>
        </w:trPr>
        <w:tc>
          <w:tcPr>
            <w:tcW w:w="4466" w:type="dxa"/>
            <w:vMerge/>
          </w:tcPr>
          <w:p w14:paraId="11AE14F8" w14:textId="77777777" w:rsidR="00BA016E" w:rsidRPr="00D622F0" w:rsidRDefault="00BA016E">
            <w:pPr>
              <w:rPr>
                <w:rFonts w:ascii="Times New Roman" w:hAnsi="Times New Roman" w:cs="Times New Roman"/>
                <w:sz w:val="16"/>
                <w:szCs w:val="16"/>
              </w:rPr>
            </w:pPr>
          </w:p>
        </w:tc>
        <w:tc>
          <w:tcPr>
            <w:tcW w:w="5328" w:type="dxa"/>
            <w:vMerge/>
          </w:tcPr>
          <w:p w14:paraId="11AE14F9" w14:textId="77777777" w:rsidR="00BA016E" w:rsidRPr="00D622F0" w:rsidRDefault="00BA016E">
            <w:pPr>
              <w:rPr>
                <w:rFonts w:ascii="Times New Roman" w:hAnsi="Times New Roman" w:cs="Times New Roman"/>
                <w:sz w:val="16"/>
                <w:szCs w:val="16"/>
              </w:rPr>
            </w:pPr>
          </w:p>
        </w:tc>
        <w:tc>
          <w:tcPr>
            <w:tcW w:w="1039" w:type="dxa"/>
          </w:tcPr>
          <w:p w14:paraId="11AE14FA" w14:textId="77777777" w:rsidR="00BA016E" w:rsidRPr="00D622F0" w:rsidRDefault="00BA016E">
            <w:pPr>
              <w:rPr>
                <w:rFonts w:ascii="Times New Roman" w:hAnsi="Times New Roman" w:cs="Times New Roman"/>
                <w:sz w:val="16"/>
                <w:szCs w:val="16"/>
              </w:rPr>
            </w:pPr>
          </w:p>
        </w:tc>
      </w:tr>
    </w:tbl>
    <w:p w14:paraId="11AE14FC" w14:textId="16794FBD" w:rsidR="00BA016E" w:rsidRPr="00D622F0" w:rsidRDefault="00CE3043">
      <w:pPr>
        <w:rPr>
          <w:rFonts w:ascii="Times New Roman" w:hAnsi="Times New Roman" w:cs="Times New Roman"/>
          <w:sz w:val="16"/>
          <w:szCs w:val="16"/>
        </w:rPr>
      </w:pPr>
      <w:r>
        <w:rPr>
          <w:rFonts w:ascii="Times New Roman" w:hAnsi="Times New Roman" w:cs="Times New Roman"/>
          <w:b/>
          <w:noProof/>
          <w:sz w:val="16"/>
          <w:szCs w:val="16"/>
          <w:u w:val="single"/>
        </w:rPr>
        <w:pict w14:anchorId="11AE1589">
          <v:shapetype id="_x0000_t202" coordsize="21600,21600" o:spt="202" path="m,l,21600r21600,l21600,xe">
            <v:stroke joinstyle="miter"/>
            <v:path gradientshapeok="t" o:connecttype="rect"/>
          </v:shapetype>
          <v:shape id="_x0000_s1026" type="#_x0000_t202" style="position:absolute;margin-left:78pt;margin-top:27.95pt;width:97.5pt;height:24.75pt;z-index:251658240;mso-position-horizontal-relative:text;mso-position-vertical-relative:text" stroked="f">
            <v:textbox>
              <w:txbxContent>
                <w:p w14:paraId="11AE158B" w14:textId="3882E1F4" w:rsidR="00EF2B1A" w:rsidRPr="008C06B8" w:rsidRDefault="00847887">
                  <w:pPr>
                    <w:rPr>
                      <w:b/>
                      <w:bCs/>
                      <w:color w:val="FF0000"/>
                    </w:rPr>
                  </w:pPr>
                  <w:r>
                    <w:rPr>
                      <w:b/>
                      <w:bCs/>
                      <w:color w:val="FF0000"/>
                    </w:rPr>
                    <w:t>4</w:t>
                  </w:r>
                  <w:r w:rsidR="00EF2B1A" w:rsidRPr="008C06B8">
                    <w:rPr>
                      <w:b/>
                      <w:bCs/>
                      <w:color w:val="FF0000"/>
                    </w:rPr>
                    <w:t>.SENARYO</w:t>
                  </w:r>
                </w:p>
              </w:txbxContent>
            </v:textbox>
          </v:shape>
        </w:pict>
      </w:r>
      <w:r w:rsidR="00BA016E" w:rsidRPr="00D622F0">
        <w:rPr>
          <w:rFonts w:ascii="Times New Roman" w:hAnsi="Times New Roman" w:cs="Times New Roman"/>
          <w:b/>
          <w:sz w:val="16"/>
          <w:szCs w:val="16"/>
        </w:rPr>
        <w:t>Dikkat:</w:t>
      </w:r>
      <w:r w:rsidR="00847887" w:rsidRPr="00D622F0">
        <w:rPr>
          <w:rFonts w:ascii="Times New Roman" w:hAnsi="Times New Roman" w:cs="Times New Roman"/>
          <w:b/>
          <w:sz w:val="16"/>
          <w:szCs w:val="16"/>
        </w:rPr>
        <w:t xml:space="preserve"> </w:t>
      </w:r>
      <w:r w:rsidR="00BA016E" w:rsidRPr="00D622F0">
        <w:rPr>
          <w:rFonts w:ascii="Times New Roman" w:hAnsi="Times New Roman" w:cs="Times New Roman"/>
          <w:b/>
          <w:bCs/>
          <w:sz w:val="16"/>
          <w:szCs w:val="16"/>
        </w:rPr>
        <w:t xml:space="preserve">Bu sınavda </w:t>
      </w:r>
      <w:r w:rsidR="00847887" w:rsidRPr="00D622F0">
        <w:rPr>
          <w:rFonts w:ascii="Times New Roman" w:hAnsi="Times New Roman" w:cs="Times New Roman"/>
          <w:b/>
          <w:bCs/>
          <w:sz w:val="16"/>
          <w:szCs w:val="16"/>
        </w:rPr>
        <w:t>8</w:t>
      </w:r>
      <w:r w:rsidR="00BA016E" w:rsidRPr="00D622F0">
        <w:rPr>
          <w:rFonts w:ascii="Times New Roman" w:hAnsi="Times New Roman" w:cs="Times New Roman"/>
          <w:b/>
          <w:bCs/>
          <w:sz w:val="16"/>
          <w:szCs w:val="16"/>
        </w:rPr>
        <w:t xml:space="preserve"> tane açık uçlu soru bulunmaktadır. Soruların puan değeri yan taraflarında yazmaktadır.  Sınav esnasında bilgi alışverişinde bulunmak yasaktır. Sınav süresi 40 dakikadır. Başarılar Dileriz. Okul Zümre Öğretmenleri </w:t>
      </w:r>
      <w:r w:rsidR="00BA016E" w:rsidRPr="00D622F0">
        <w:rPr>
          <w:rFonts w:ascii="Times New Roman" w:hAnsi="Times New Roman" w:cs="Times New Roman"/>
          <w:b/>
          <w:bCs/>
          <w:sz w:val="16"/>
          <w:szCs w:val="16"/>
        </w:rPr>
        <w:sym w:font="Wingdings" w:char="F04A"/>
      </w:r>
    </w:p>
    <w:p w14:paraId="11AE14FD" w14:textId="77777777" w:rsidR="00F81A79" w:rsidRPr="00D622F0" w:rsidRDefault="00F81A79" w:rsidP="00EF2B1A">
      <w:pPr>
        <w:jc w:val="center"/>
        <w:rPr>
          <w:rFonts w:ascii="Times New Roman" w:hAnsi="Times New Roman" w:cs="Times New Roman"/>
          <w:b/>
          <w:sz w:val="16"/>
          <w:szCs w:val="16"/>
          <w:u w:val="single"/>
        </w:rPr>
      </w:pPr>
      <w:r w:rsidRPr="00D622F0">
        <w:rPr>
          <w:rFonts w:ascii="Times New Roman" w:hAnsi="Times New Roman" w:cs="Times New Roman"/>
          <w:b/>
          <w:sz w:val="16"/>
          <w:szCs w:val="16"/>
          <w:u w:val="single"/>
        </w:rPr>
        <w:t>SORULAR</w:t>
      </w:r>
    </w:p>
    <w:p w14:paraId="11AE1515" w14:textId="7CA09EAD" w:rsidR="00917374" w:rsidRPr="00D622F0" w:rsidRDefault="00F176B8" w:rsidP="00E75183">
      <w:pPr>
        <w:spacing w:before="100" w:beforeAutospacing="1" w:after="100" w:afterAutospacing="1" w:line="240" w:lineRule="auto"/>
        <w:jc w:val="both"/>
        <w:rPr>
          <w:rFonts w:ascii="Times New Roman" w:eastAsia="Times New Roman" w:hAnsi="Times New Roman" w:cs="Times New Roman"/>
          <w:i/>
          <w:iCs/>
          <w:sz w:val="16"/>
          <w:szCs w:val="16"/>
        </w:rPr>
      </w:pPr>
      <w:r w:rsidRPr="00D622F0">
        <w:rPr>
          <w:rFonts w:ascii="Times New Roman" w:eastAsia="Times New Roman" w:hAnsi="Times New Roman" w:cs="Times New Roman"/>
          <w:b/>
          <w:bCs/>
          <w:i/>
          <w:iCs/>
          <w:sz w:val="16"/>
          <w:szCs w:val="16"/>
        </w:rPr>
        <w:t>2026 Dünya Kupası</w:t>
      </w:r>
      <w:r w:rsidRPr="00D622F0">
        <w:rPr>
          <w:rFonts w:ascii="Times New Roman" w:eastAsia="Times New Roman" w:hAnsi="Times New Roman" w:cs="Times New Roman"/>
          <w:i/>
          <w:iCs/>
          <w:sz w:val="16"/>
          <w:szCs w:val="16"/>
        </w:rPr>
        <w:t xml:space="preserve"> için Türkiye Millî Futbol Takımı'na ait yeni bir marş seçilecektir. Türkiye Futbol Federasyonu, marşın belirlenmesi için genel ağ (internet) üzerinden ülke genelinde bir oylama düzenlemiştir. Oylamaya vatandaşlar katılmakta, ayrıca sporcuların görüşleri, taraftar beklentileri, marşın millî değerleri yansıtması ve organizasyon maliyetleri de dikkate alınmaktadır.</w:t>
      </w:r>
    </w:p>
    <w:p w14:paraId="5A346E4E" w14:textId="2CB94913" w:rsidR="00F176B8" w:rsidRPr="00D622F0" w:rsidRDefault="000A56AA" w:rsidP="00E75183">
      <w:pPr>
        <w:pStyle w:val="ListeParagraf"/>
        <w:numPr>
          <w:ilvl w:val="0"/>
          <w:numId w:val="6"/>
        </w:numPr>
        <w:spacing w:before="100" w:beforeAutospacing="1" w:after="100" w:afterAutospacing="1" w:line="240" w:lineRule="auto"/>
        <w:rPr>
          <w:rFonts w:ascii="Times New Roman" w:eastAsia="Times New Roman" w:hAnsi="Times New Roman" w:cs="Times New Roman"/>
          <w:b/>
          <w:bCs/>
          <w:sz w:val="16"/>
          <w:szCs w:val="16"/>
        </w:rPr>
      </w:pPr>
      <w:r w:rsidRPr="00D622F0">
        <w:rPr>
          <w:rFonts w:ascii="Times New Roman" w:eastAsia="Times New Roman" w:hAnsi="Times New Roman" w:cs="Times New Roman"/>
          <w:b/>
          <w:bCs/>
          <w:sz w:val="16"/>
          <w:szCs w:val="16"/>
        </w:rPr>
        <w:t>B</w:t>
      </w:r>
      <w:r w:rsidR="007F0CF6" w:rsidRPr="00D622F0">
        <w:rPr>
          <w:rFonts w:ascii="Times New Roman" w:eastAsia="Times New Roman" w:hAnsi="Times New Roman" w:cs="Times New Roman"/>
          <w:b/>
          <w:bCs/>
          <w:sz w:val="16"/>
          <w:szCs w:val="16"/>
        </w:rPr>
        <w:t xml:space="preserve">una göre </w:t>
      </w:r>
      <w:r w:rsidR="00E75183" w:rsidRPr="00D622F0">
        <w:rPr>
          <w:rFonts w:ascii="Times New Roman" w:eastAsia="Times New Roman" w:hAnsi="Times New Roman" w:cs="Times New Roman"/>
          <w:b/>
          <w:bCs/>
          <w:sz w:val="16"/>
          <w:szCs w:val="16"/>
        </w:rPr>
        <w:t xml:space="preserve">2026 Dünya Kupası için millî takım marşının seçilmesi sürecinde </w:t>
      </w:r>
      <w:r w:rsidR="00E75183" w:rsidRPr="00D622F0">
        <w:rPr>
          <w:rFonts w:ascii="Times New Roman" w:eastAsia="Times New Roman" w:hAnsi="Times New Roman" w:cs="Times New Roman"/>
          <w:b/>
          <w:bCs/>
          <w:sz w:val="16"/>
          <w:szCs w:val="16"/>
          <w:u w:val="single"/>
        </w:rPr>
        <w:t>karar almayı etkileyen unsurları</w:t>
      </w:r>
      <w:r w:rsidR="00E75183" w:rsidRPr="00D622F0">
        <w:rPr>
          <w:rFonts w:ascii="Times New Roman" w:eastAsia="Times New Roman" w:hAnsi="Times New Roman" w:cs="Times New Roman"/>
          <w:b/>
          <w:bCs/>
          <w:sz w:val="16"/>
          <w:szCs w:val="16"/>
        </w:rPr>
        <w:t xml:space="preserve"> belirleyiniz. Bu unsurların </w:t>
      </w:r>
      <w:r w:rsidR="00E75183" w:rsidRPr="00D622F0">
        <w:rPr>
          <w:rFonts w:ascii="Times New Roman" w:eastAsia="Times New Roman" w:hAnsi="Times New Roman" w:cs="Times New Roman"/>
          <w:b/>
          <w:bCs/>
          <w:sz w:val="16"/>
          <w:szCs w:val="16"/>
          <w:u w:val="single"/>
        </w:rPr>
        <w:t>birbiriyle nasıl ilişkili olduğunu</w:t>
      </w:r>
      <w:r w:rsidR="00E75183" w:rsidRPr="00D622F0">
        <w:rPr>
          <w:rFonts w:ascii="Times New Roman" w:eastAsia="Times New Roman" w:hAnsi="Times New Roman" w:cs="Times New Roman"/>
          <w:b/>
          <w:bCs/>
          <w:sz w:val="16"/>
          <w:szCs w:val="16"/>
        </w:rPr>
        <w:t xml:space="preserve"> açıklayınız?</w:t>
      </w:r>
    </w:p>
    <w:p w14:paraId="7829A702" w14:textId="700CBE4A" w:rsidR="003A255F" w:rsidRPr="00D622F0" w:rsidRDefault="000A56AA" w:rsidP="00972831">
      <w:pPr>
        <w:spacing w:before="100" w:beforeAutospacing="1" w:after="100" w:afterAutospacing="1" w:line="240" w:lineRule="auto"/>
        <w:jc w:val="both"/>
        <w:rPr>
          <w:rFonts w:ascii="Times New Roman" w:eastAsia="Times New Roman" w:hAnsi="Times New Roman" w:cs="Times New Roman"/>
          <w:color w:val="EE0000"/>
          <w:sz w:val="16"/>
          <w:szCs w:val="16"/>
        </w:rPr>
      </w:pPr>
      <w:r w:rsidRPr="00D622F0">
        <w:rPr>
          <w:rFonts w:ascii="Times New Roman" w:eastAsia="Times New Roman" w:hAnsi="Times New Roman" w:cs="Times New Roman"/>
          <w:color w:val="EE0000"/>
          <w:sz w:val="16"/>
          <w:szCs w:val="16"/>
        </w:rPr>
        <w:t>Karar alma sürecini genel ağ üzerinden yapılan halk oylaması, sporcuların görüşleri, taraftar beklentileri, millî değerler ve maliyet etkiler. Halk oylaması vatandaşların tercihlerini ortaya koyar. Taraftarların ve sporcuların beğendiği bir marş takımın motivasyonunu artırabilir. Marşın millî değerleri yansıtması toplum tarafından benimsenmesini sağlar. Ayrıca marşın hazırlanması ve tanıtımı için gerekli bütçe de dikkate alınmalıdır. Bu unsurlar birbiriyle ilişkilidir ve karar verilirken hepsi birlikte değerlendirilmelidir.</w:t>
      </w:r>
    </w:p>
    <w:tbl>
      <w:tblPr>
        <w:tblW w:w="10697" w:type="dxa"/>
        <w:tblCellSpacing w:w="15" w:type="dxa"/>
        <w:tblCellMar>
          <w:top w:w="15" w:type="dxa"/>
          <w:left w:w="15" w:type="dxa"/>
          <w:bottom w:w="15" w:type="dxa"/>
          <w:right w:w="15" w:type="dxa"/>
        </w:tblCellMar>
        <w:tblLook w:val="04A0" w:firstRow="1" w:lastRow="0" w:firstColumn="1" w:lastColumn="0" w:noHBand="0" w:noVBand="1"/>
      </w:tblPr>
      <w:tblGrid>
        <w:gridCol w:w="7138"/>
        <w:gridCol w:w="3559"/>
      </w:tblGrid>
      <w:tr w:rsidR="00281B05" w:rsidRPr="00D622F0" w14:paraId="192C54FE" w14:textId="77777777" w:rsidTr="00281B05">
        <w:trPr>
          <w:trHeight w:val="251"/>
          <w:tblHeader/>
          <w:tblCellSpacing w:w="15" w:type="dxa"/>
        </w:trPr>
        <w:tc>
          <w:tcPr>
            <w:tcW w:w="0" w:type="auto"/>
            <w:vAlign w:val="center"/>
            <w:hideMark/>
          </w:tcPr>
          <w:p w14:paraId="60219C30" w14:textId="77777777" w:rsidR="00281B05" w:rsidRPr="00D622F0" w:rsidRDefault="00281B05" w:rsidP="00281B05">
            <w:pPr>
              <w:pStyle w:val="ListeParagraf"/>
              <w:spacing w:before="100" w:beforeAutospacing="1" w:after="100" w:afterAutospacing="1"/>
              <w:rPr>
                <w:rFonts w:ascii="Times New Roman" w:eastAsia="Times New Roman" w:hAnsi="Times New Roman" w:cs="Times New Roman"/>
                <w:b/>
                <w:bCs/>
                <w:color w:val="00B050"/>
                <w:sz w:val="16"/>
                <w:szCs w:val="16"/>
              </w:rPr>
            </w:pPr>
            <w:r w:rsidRPr="00D622F0">
              <w:rPr>
                <w:rFonts w:ascii="Times New Roman" w:eastAsia="Times New Roman" w:hAnsi="Times New Roman" w:cs="Times New Roman"/>
                <w:b/>
                <w:bCs/>
                <w:color w:val="00B050"/>
                <w:sz w:val="16"/>
                <w:szCs w:val="16"/>
              </w:rPr>
              <w:t>Ölçüt</w:t>
            </w:r>
          </w:p>
        </w:tc>
        <w:tc>
          <w:tcPr>
            <w:tcW w:w="0" w:type="auto"/>
            <w:vAlign w:val="center"/>
            <w:hideMark/>
          </w:tcPr>
          <w:p w14:paraId="0471B4A8" w14:textId="77777777" w:rsidR="00281B05" w:rsidRPr="00D622F0" w:rsidRDefault="00281B05" w:rsidP="00281B05">
            <w:pPr>
              <w:pStyle w:val="ListeParagraf"/>
              <w:spacing w:before="100" w:beforeAutospacing="1" w:after="100" w:afterAutospacing="1"/>
              <w:rPr>
                <w:rFonts w:ascii="Times New Roman" w:eastAsia="Times New Roman" w:hAnsi="Times New Roman" w:cs="Times New Roman"/>
                <w:b/>
                <w:bCs/>
                <w:color w:val="00B050"/>
                <w:sz w:val="16"/>
                <w:szCs w:val="16"/>
              </w:rPr>
            </w:pPr>
            <w:r w:rsidRPr="00D622F0">
              <w:rPr>
                <w:rFonts w:ascii="Times New Roman" w:eastAsia="Times New Roman" w:hAnsi="Times New Roman" w:cs="Times New Roman"/>
                <w:b/>
                <w:bCs/>
                <w:color w:val="00B050"/>
                <w:sz w:val="16"/>
                <w:szCs w:val="16"/>
              </w:rPr>
              <w:t>Maksimum Puan</w:t>
            </w:r>
          </w:p>
        </w:tc>
      </w:tr>
      <w:tr w:rsidR="00281B05" w:rsidRPr="00D622F0" w14:paraId="4E4B0EBF" w14:textId="77777777" w:rsidTr="00281B05">
        <w:trPr>
          <w:trHeight w:val="251"/>
          <w:tblCellSpacing w:w="15" w:type="dxa"/>
        </w:trPr>
        <w:tc>
          <w:tcPr>
            <w:tcW w:w="0" w:type="auto"/>
            <w:vAlign w:val="center"/>
            <w:hideMark/>
          </w:tcPr>
          <w:p w14:paraId="54C56472" w14:textId="77777777" w:rsidR="00281B05" w:rsidRPr="00D622F0" w:rsidRDefault="00281B05" w:rsidP="00281B05">
            <w:pPr>
              <w:pStyle w:val="ListeParagraf"/>
              <w:spacing w:before="100" w:beforeAutospacing="1" w:after="100" w:afterAutospacing="1"/>
              <w:rPr>
                <w:rFonts w:ascii="Times New Roman" w:eastAsia="Times New Roman" w:hAnsi="Times New Roman" w:cs="Times New Roman"/>
                <w:color w:val="00B050"/>
                <w:sz w:val="16"/>
                <w:szCs w:val="16"/>
              </w:rPr>
            </w:pPr>
            <w:r w:rsidRPr="00D622F0">
              <w:rPr>
                <w:rFonts w:ascii="Times New Roman" w:eastAsia="Times New Roman" w:hAnsi="Times New Roman" w:cs="Times New Roman"/>
                <w:color w:val="00B050"/>
                <w:sz w:val="16"/>
                <w:szCs w:val="16"/>
              </w:rPr>
              <w:t>Karar alma sürecini etkileyen unsurları belirleme</w:t>
            </w:r>
          </w:p>
        </w:tc>
        <w:tc>
          <w:tcPr>
            <w:tcW w:w="0" w:type="auto"/>
            <w:vAlign w:val="center"/>
            <w:hideMark/>
          </w:tcPr>
          <w:p w14:paraId="33AB50E4" w14:textId="5323B834" w:rsidR="00281B05" w:rsidRPr="00D622F0" w:rsidRDefault="00281B05" w:rsidP="00281B05">
            <w:pPr>
              <w:pStyle w:val="ListeParagraf"/>
              <w:spacing w:before="100" w:beforeAutospacing="1" w:after="100" w:afterAutospacing="1"/>
              <w:rPr>
                <w:rFonts w:ascii="Times New Roman" w:eastAsia="Times New Roman" w:hAnsi="Times New Roman" w:cs="Times New Roman"/>
                <w:color w:val="00B050"/>
                <w:sz w:val="16"/>
                <w:szCs w:val="16"/>
              </w:rPr>
            </w:pPr>
            <w:r w:rsidRPr="00D622F0">
              <w:rPr>
                <w:rFonts w:ascii="Times New Roman" w:eastAsia="Times New Roman" w:hAnsi="Times New Roman" w:cs="Times New Roman"/>
                <w:color w:val="00B050"/>
                <w:sz w:val="16"/>
                <w:szCs w:val="16"/>
              </w:rPr>
              <w:t>5</w:t>
            </w:r>
          </w:p>
        </w:tc>
      </w:tr>
      <w:tr w:rsidR="00281B05" w:rsidRPr="00D622F0" w14:paraId="0E2E7AED" w14:textId="77777777" w:rsidTr="00281B05">
        <w:trPr>
          <w:trHeight w:val="251"/>
          <w:tblCellSpacing w:w="15" w:type="dxa"/>
        </w:trPr>
        <w:tc>
          <w:tcPr>
            <w:tcW w:w="0" w:type="auto"/>
            <w:vAlign w:val="center"/>
            <w:hideMark/>
          </w:tcPr>
          <w:p w14:paraId="3081A003" w14:textId="77777777" w:rsidR="00281B05" w:rsidRPr="00D622F0" w:rsidRDefault="00281B05" w:rsidP="00281B05">
            <w:pPr>
              <w:pStyle w:val="ListeParagraf"/>
              <w:spacing w:before="100" w:beforeAutospacing="1" w:after="100" w:afterAutospacing="1"/>
              <w:rPr>
                <w:rFonts w:ascii="Times New Roman" w:eastAsia="Times New Roman" w:hAnsi="Times New Roman" w:cs="Times New Roman"/>
                <w:color w:val="00B050"/>
                <w:sz w:val="16"/>
                <w:szCs w:val="16"/>
              </w:rPr>
            </w:pPr>
            <w:r w:rsidRPr="00D622F0">
              <w:rPr>
                <w:rFonts w:ascii="Times New Roman" w:eastAsia="Times New Roman" w:hAnsi="Times New Roman" w:cs="Times New Roman"/>
                <w:color w:val="00B050"/>
                <w:sz w:val="16"/>
                <w:szCs w:val="16"/>
              </w:rPr>
              <w:t>Unsurlar arasındaki ilişkiyi açıklama</w:t>
            </w:r>
          </w:p>
        </w:tc>
        <w:tc>
          <w:tcPr>
            <w:tcW w:w="0" w:type="auto"/>
            <w:vAlign w:val="center"/>
            <w:hideMark/>
          </w:tcPr>
          <w:p w14:paraId="77E458C5" w14:textId="69AABC39" w:rsidR="00281B05" w:rsidRPr="00D622F0" w:rsidRDefault="00A63122" w:rsidP="00281B05">
            <w:pPr>
              <w:pStyle w:val="ListeParagraf"/>
              <w:spacing w:before="100" w:beforeAutospacing="1" w:after="100" w:afterAutospacing="1"/>
              <w:rPr>
                <w:rFonts w:ascii="Times New Roman" w:eastAsia="Times New Roman" w:hAnsi="Times New Roman" w:cs="Times New Roman"/>
                <w:color w:val="00B050"/>
                <w:sz w:val="16"/>
                <w:szCs w:val="16"/>
              </w:rPr>
            </w:pPr>
            <w:r w:rsidRPr="00D622F0">
              <w:rPr>
                <w:rFonts w:ascii="Times New Roman" w:eastAsia="Times New Roman" w:hAnsi="Times New Roman" w:cs="Times New Roman"/>
                <w:color w:val="00B050"/>
                <w:sz w:val="16"/>
                <w:szCs w:val="16"/>
              </w:rPr>
              <w:t>5</w:t>
            </w:r>
          </w:p>
        </w:tc>
      </w:tr>
      <w:tr w:rsidR="00281B05" w:rsidRPr="00D622F0" w14:paraId="45A91AA2" w14:textId="77777777" w:rsidTr="00281B05">
        <w:trPr>
          <w:trHeight w:val="263"/>
          <w:tblCellSpacing w:w="15" w:type="dxa"/>
        </w:trPr>
        <w:tc>
          <w:tcPr>
            <w:tcW w:w="0" w:type="auto"/>
            <w:vAlign w:val="center"/>
            <w:hideMark/>
          </w:tcPr>
          <w:p w14:paraId="282E853B" w14:textId="77777777" w:rsidR="00281B05" w:rsidRPr="00D622F0" w:rsidRDefault="00281B05" w:rsidP="00281B05">
            <w:pPr>
              <w:pStyle w:val="ListeParagraf"/>
              <w:spacing w:before="100" w:beforeAutospacing="1" w:after="100" w:afterAutospacing="1"/>
              <w:rPr>
                <w:rFonts w:ascii="Times New Roman" w:eastAsia="Times New Roman" w:hAnsi="Times New Roman" w:cs="Times New Roman"/>
                <w:color w:val="00B050"/>
                <w:sz w:val="16"/>
                <w:szCs w:val="16"/>
              </w:rPr>
            </w:pPr>
            <w:r w:rsidRPr="00D622F0">
              <w:rPr>
                <w:rFonts w:ascii="Times New Roman" w:eastAsia="Times New Roman" w:hAnsi="Times New Roman" w:cs="Times New Roman"/>
                <w:b/>
                <w:bCs/>
                <w:color w:val="00B050"/>
                <w:sz w:val="16"/>
                <w:szCs w:val="16"/>
              </w:rPr>
              <w:t>Toplam</w:t>
            </w:r>
          </w:p>
        </w:tc>
        <w:tc>
          <w:tcPr>
            <w:tcW w:w="0" w:type="auto"/>
            <w:vAlign w:val="center"/>
            <w:hideMark/>
          </w:tcPr>
          <w:p w14:paraId="1BB9E594" w14:textId="5ED63C21" w:rsidR="00281B05" w:rsidRPr="00D622F0" w:rsidRDefault="00A63122" w:rsidP="00281B05">
            <w:pPr>
              <w:pStyle w:val="ListeParagraf"/>
              <w:spacing w:before="100" w:beforeAutospacing="1" w:after="100" w:afterAutospacing="1"/>
              <w:rPr>
                <w:rFonts w:ascii="Times New Roman" w:eastAsia="Times New Roman" w:hAnsi="Times New Roman" w:cs="Times New Roman"/>
                <w:color w:val="00B050"/>
                <w:sz w:val="16"/>
                <w:szCs w:val="16"/>
              </w:rPr>
            </w:pPr>
            <w:r w:rsidRPr="00D622F0">
              <w:rPr>
                <w:rFonts w:ascii="Times New Roman" w:eastAsia="Times New Roman" w:hAnsi="Times New Roman" w:cs="Times New Roman"/>
                <w:b/>
                <w:bCs/>
                <w:color w:val="00B050"/>
                <w:sz w:val="16"/>
                <w:szCs w:val="16"/>
              </w:rPr>
              <w:t xml:space="preserve">10 </w:t>
            </w:r>
            <w:r w:rsidR="00281B05" w:rsidRPr="00D622F0">
              <w:rPr>
                <w:rFonts w:ascii="Times New Roman" w:eastAsia="Times New Roman" w:hAnsi="Times New Roman" w:cs="Times New Roman"/>
                <w:b/>
                <w:bCs/>
                <w:color w:val="00B050"/>
                <w:sz w:val="16"/>
                <w:szCs w:val="16"/>
              </w:rPr>
              <w:t xml:space="preserve"> Puan</w:t>
            </w:r>
          </w:p>
        </w:tc>
      </w:tr>
    </w:tbl>
    <w:p w14:paraId="69CD79BB" w14:textId="77777777" w:rsidR="00E75183" w:rsidRPr="00D622F0" w:rsidRDefault="00E75183" w:rsidP="007F0CF6">
      <w:pPr>
        <w:spacing w:before="100" w:beforeAutospacing="1" w:after="100" w:afterAutospacing="1" w:line="240" w:lineRule="auto"/>
        <w:rPr>
          <w:rFonts w:ascii="Times New Roman" w:eastAsia="Times New Roman" w:hAnsi="Times New Roman" w:cs="Times New Roman"/>
          <w:sz w:val="16"/>
          <w:szCs w:val="16"/>
        </w:rPr>
      </w:pPr>
    </w:p>
    <w:p w14:paraId="400A6EB9" w14:textId="3FB5CABD" w:rsidR="00BC353E" w:rsidRPr="00D622F0" w:rsidRDefault="00AB6EDF" w:rsidP="00AB6EDF">
      <w:pPr>
        <w:ind w:firstLine="360"/>
        <w:jc w:val="both"/>
        <w:rPr>
          <w:rFonts w:ascii="Times New Roman" w:eastAsia="Times New Roman" w:hAnsi="Times New Roman" w:cs="Times New Roman"/>
          <w:i/>
          <w:iCs/>
          <w:sz w:val="16"/>
          <w:szCs w:val="16"/>
        </w:rPr>
      </w:pPr>
      <w:r w:rsidRPr="00D622F0">
        <w:rPr>
          <w:rFonts w:ascii="Times New Roman" w:eastAsia="Times New Roman" w:hAnsi="Times New Roman" w:cs="Times New Roman"/>
          <w:i/>
          <w:iCs/>
          <w:sz w:val="16"/>
          <w:szCs w:val="16"/>
        </w:rPr>
        <w:t>Çaybağları mahallesinde çocuklar parkta oyun oynayarak vakit geçirmektedir. Park herkesin kullanımına açıktır. Ancak bazı kişiler çöplerini yere atmakta ve banklara zarar vermektedir. Bu nedenle park giderek kirli ve kullanılamaz hale gelmektedir.</w:t>
      </w:r>
    </w:p>
    <w:p w14:paraId="075E86F9" w14:textId="0049AF1F" w:rsidR="00AB6EDF" w:rsidRPr="00D622F0" w:rsidRDefault="0021788D" w:rsidP="00AB6EDF">
      <w:pPr>
        <w:pStyle w:val="ListeParagraf"/>
        <w:numPr>
          <w:ilvl w:val="0"/>
          <w:numId w:val="6"/>
        </w:numPr>
        <w:rPr>
          <w:rFonts w:ascii="Times New Roman" w:eastAsia="Times New Roman" w:hAnsi="Times New Roman" w:cs="Times New Roman"/>
          <w:b/>
          <w:bCs/>
          <w:sz w:val="16"/>
          <w:szCs w:val="16"/>
        </w:rPr>
      </w:pPr>
      <w:r w:rsidRPr="00D622F0">
        <w:rPr>
          <w:rFonts w:ascii="Times New Roman" w:eastAsia="Times New Roman" w:hAnsi="Times New Roman" w:cs="Times New Roman"/>
          <w:b/>
          <w:bCs/>
          <w:sz w:val="16"/>
          <w:szCs w:val="16"/>
        </w:rPr>
        <w:t>Bu olayda hak ve sorumlulukları belirleyiniz ve toplumsal düzen üzerindeki etkisini açıklayınız?</w:t>
      </w:r>
    </w:p>
    <w:p w14:paraId="7D445F1D" w14:textId="62387FE9" w:rsidR="00AB6EDF" w:rsidRPr="00D622F0" w:rsidRDefault="00DF0F28" w:rsidP="00AB6EDF">
      <w:pPr>
        <w:rPr>
          <w:rFonts w:ascii="Times New Roman" w:eastAsia="Times New Roman" w:hAnsi="Times New Roman" w:cs="Times New Roman"/>
          <w:color w:val="EE0000"/>
          <w:sz w:val="16"/>
          <w:szCs w:val="16"/>
        </w:rPr>
      </w:pPr>
      <w:r w:rsidRPr="00D622F0">
        <w:rPr>
          <w:rFonts w:ascii="Times New Roman" w:eastAsia="Times New Roman" w:hAnsi="Times New Roman" w:cs="Times New Roman"/>
          <w:color w:val="EE0000"/>
          <w:sz w:val="16"/>
          <w:szCs w:val="16"/>
        </w:rPr>
        <w:t>Çocukların parkta oynama hakkı vardır. Parkı temiz tutmak herkesin sorumluluğudur. Çevre kirlenirse insanların hakkı zarar görür. Bu yüzden herkes kurallara uyarsa toplumsal düzen korunur.</w:t>
      </w:r>
    </w:p>
    <w:tbl>
      <w:tblPr>
        <w:tblW w:w="10372" w:type="dxa"/>
        <w:tblCellSpacing w:w="15" w:type="dxa"/>
        <w:tblCellMar>
          <w:top w:w="15" w:type="dxa"/>
          <w:left w:w="15" w:type="dxa"/>
          <w:bottom w:w="15" w:type="dxa"/>
          <w:right w:w="15" w:type="dxa"/>
        </w:tblCellMar>
        <w:tblLook w:val="04A0" w:firstRow="1" w:lastRow="0" w:firstColumn="1" w:lastColumn="0" w:noHBand="0" w:noVBand="1"/>
      </w:tblPr>
      <w:tblGrid>
        <w:gridCol w:w="8139"/>
        <w:gridCol w:w="2233"/>
      </w:tblGrid>
      <w:tr w:rsidR="002C4FFA" w:rsidRPr="00D622F0" w14:paraId="4275845A" w14:textId="77777777" w:rsidTr="002C4FFA">
        <w:trPr>
          <w:trHeight w:val="260"/>
          <w:tblHeader/>
          <w:tblCellSpacing w:w="15" w:type="dxa"/>
        </w:trPr>
        <w:tc>
          <w:tcPr>
            <w:tcW w:w="0" w:type="auto"/>
            <w:vAlign w:val="center"/>
            <w:hideMark/>
          </w:tcPr>
          <w:p w14:paraId="052B2B56" w14:textId="77777777" w:rsidR="002C4FFA" w:rsidRPr="00D622F0" w:rsidRDefault="002C4FFA" w:rsidP="002C4FFA">
            <w:pPr>
              <w:rPr>
                <w:rFonts w:ascii="Times New Roman" w:eastAsia="Times New Roman" w:hAnsi="Times New Roman" w:cs="Times New Roman"/>
                <w:b/>
                <w:bCs/>
                <w:color w:val="00B050"/>
                <w:sz w:val="16"/>
                <w:szCs w:val="16"/>
              </w:rPr>
            </w:pPr>
            <w:r w:rsidRPr="00D622F0">
              <w:rPr>
                <w:rFonts w:ascii="Times New Roman" w:eastAsia="Times New Roman" w:hAnsi="Times New Roman" w:cs="Times New Roman"/>
                <w:b/>
                <w:bCs/>
                <w:color w:val="00B050"/>
                <w:sz w:val="16"/>
                <w:szCs w:val="16"/>
              </w:rPr>
              <w:t>Ölçüt</w:t>
            </w:r>
          </w:p>
        </w:tc>
        <w:tc>
          <w:tcPr>
            <w:tcW w:w="0" w:type="auto"/>
            <w:vAlign w:val="center"/>
            <w:hideMark/>
          </w:tcPr>
          <w:p w14:paraId="642A3664" w14:textId="77777777" w:rsidR="002C4FFA" w:rsidRPr="00D622F0" w:rsidRDefault="002C4FFA" w:rsidP="002C4FFA">
            <w:pPr>
              <w:rPr>
                <w:rFonts w:ascii="Times New Roman" w:eastAsia="Times New Roman" w:hAnsi="Times New Roman" w:cs="Times New Roman"/>
                <w:b/>
                <w:bCs/>
                <w:color w:val="00B050"/>
                <w:sz w:val="16"/>
                <w:szCs w:val="16"/>
              </w:rPr>
            </w:pPr>
            <w:r w:rsidRPr="00D622F0">
              <w:rPr>
                <w:rFonts w:ascii="Times New Roman" w:eastAsia="Times New Roman" w:hAnsi="Times New Roman" w:cs="Times New Roman"/>
                <w:b/>
                <w:bCs/>
                <w:color w:val="00B050"/>
                <w:sz w:val="16"/>
                <w:szCs w:val="16"/>
              </w:rPr>
              <w:t>Maksimum Puan</w:t>
            </w:r>
          </w:p>
        </w:tc>
      </w:tr>
      <w:tr w:rsidR="002C4FFA" w:rsidRPr="00D622F0" w14:paraId="710EC43C" w14:textId="77777777" w:rsidTr="002C4FFA">
        <w:trPr>
          <w:trHeight w:val="269"/>
          <w:tblCellSpacing w:w="15" w:type="dxa"/>
        </w:trPr>
        <w:tc>
          <w:tcPr>
            <w:tcW w:w="0" w:type="auto"/>
            <w:vAlign w:val="center"/>
            <w:hideMark/>
          </w:tcPr>
          <w:p w14:paraId="31634B5C" w14:textId="77777777" w:rsidR="002C4FFA" w:rsidRPr="00D622F0" w:rsidRDefault="002C4FFA" w:rsidP="002C4FFA">
            <w:pPr>
              <w:rPr>
                <w:rFonts w:ascii="Times New Roman" w:eastAsia="Times New Roman" w:hAnsi="Times New Roman" w:cs="Times New Roman"/>
                <w:color w:val="00B050"/>
                <w:sz w:val="16"/>
                <w:szCs w:val="16"/>
              </w:rPr>
            </w:pPr>
            <w:r w:rsidRPr="00D622F0">
              <w:rPr>
                <w:rFonts w:ascii="Times New Roman" w:eastAsia="Times New Roman" w:hAnsi="Times New Roman" w:cs="Times New Roman"/>
                <w:color w:val="00B050"/>
                <w:sz w:val="16"/>
                <w:szCs w:val="16"/>
              </w:rPr>
              <w:t>Hak ve sorumlulukları belirleme</w:t>
            </w:r>
          </w:p>
        </w:tc>
        <w:tc>
          <w:tcPr>
            <w:tcW w:w="0" w:type="auto"/>
            <w:vAlign w:val="center"/>
            <w:hideMark/>
          </w:tcPr>
          <w:p w14:paraId="494EDA05" w14:textId="77777777" w:rsidR="002C4FFA" w:rsidRPr="00D622F0" w:rsidRDefault="002C4FFA" w:rsidP="002C4FFA">
            <w:pPr>
              <w:rPr>
                <w:rFonts w:ascii="Times New Roman" w:eastAsia="Times New Roman" w:hAnsi="Times New Roman" w:cs="Times New Roman"/>
                <w:color w:val="00B050"/>
                <w:sz w:val="16"/>
                <w:szCs w:val="16"/>
              </w:rPr>
            </w:pPr>
            <w:r w:rsidRPr="00D622F0">
              <w:rPr>
                <w:rFonts w:ascii="Times New Roman" w:eastAsia="Times New Roman" w:hAnsi="Times New Roman" w:cs="Times New Roman"/>
                <w:color w:val="00B050"/>
                <w:sz w:val="16"/>
                <w:szCs w:val="16"/>
              </w:rPr>
              <w:t>5</w:t>
            </w:r>
          </w:p>
        </w:tc>
      </w:tr>
      <w:tr w:rsidR="002C4FFA" w:rsidRPr="00D622F0" w14:paraId="0F8A51AE" w14:textId="77777777" w:rsidTr="002C4FFA">
        <w:trPr>
          <w:trHeight w:val="260"/>
          <w:tblCellSpacing w:w="15" w:type="dxa"/>
        </w:trPr>
        <w:tc>
          <w:tcPr>
            <w:tcW w:w="0" w:type="auto"/>
            <w:vAlign w:val="center"/>
            <w:hideMark/>
          </w:tcPr>
          <w:p w14:paraId="5E8B2A81" w14:textId="77777777" w:rsidR="002C4FFA" w:rsidRPr="00D622F0" w:rsidRDefault="002C4FFA" w:rsidP="002C4FFA">
            <w:pPr>
              <w:rPr>
                <w:rFonts w:ascii="Times New Roman" w:eastAsia="Times New Roman" w:hAnsi="Times New Roman" w:cs="Times New Roman"/>
                <w:color w:val="00B050"/>
                <w:sz w:val="16"/>
                <w:szCs w:val="16"/>
              </w:rPr>
            </w:pPr>
            <w:r w:rsidRPr="00D622F0">
              <w:rPr>
                <w:rFonts w:ascii="Times New Roman" w:eastAsia="Times New Roman" w:hAnsi="Times New Roman" w:cs="Times New Roman"/>
                <w:color w:val="00B050"/>
                <w:sz w:val="16"/>
                <w:szCs w:val="16"/>
              </w:rPr>
              <w:t>Hak ve sorumlulukların toplumsal düzen açısından önemini açıklama</w:t>
            </w:r>
          </w:p>
        </w:tc>
        <w:tc>
          <w:tcPr>
            <w:tcW w:w="0" w:type="auto"/>
            <w:vAlign w:val="center"/>
            <w:hideMark/>
          </w:tcPr>
          <w:p w14:paraId="1BEA88AF" w14:textId="1C067D17" w:rsidR="002C4FFA" w:rsidRPr="00D622F0" w:rsidRDefault="00A63122" w:rsidP="002C4FFA">
            <w:pPr>
              <w:rPr>
                <w:rFonts w:ascii="Times New Roman" w:eastAsia="Times New Roman" w:hAnsi="Times New Roman" w:cs="Times New Roman"/>
                <w:color w:val="00B050"/>
                <w:sz w:val="16"/>
                <w:szCs w:val="16"/>
              </w:rPr>
            </w:pPr>
            <w:r w:rsidRPr="00D622F0">
              <w:rPr>
                <w:rFonts w:ascii="Times New Roman" w:eastAsia="Times New Roman" w:hAnsi="Times New Roman" w:cs="Times New Roman"/>
                <w:color w:val="00B050"/>
                <w:sz w:val="16"/>
                <w:szCs w:val="16"/>
              </w:rPr>
              <w:t>5</w:t>
            </w:r>
          </w:p>
        </w:tc>
      </w:tr>
      <w:tr w:rsidR="002C4FFA" w:rsidRPr="00D622F0" w14:paraId="579FF3BA" w14:textId="77777777" w:rsidTr="002C4FFA">
        <w:trPr>
          <w:trHeight w:val="269"/>
          <w:tblCellSpacing w:w="15" w:type="dxa"/>
        </w:trPr>
        <w:tc>
          <w:tcPr>
            <w:tcW w:w="0" w:type="auto"/>
            <w:vAlign w:val="center"/>
            <w:hideMark/>
          </w:tcPr>
          <w:p w14:paraId="486C4B37" w14:textId="77777777" w:rsidR="002C4FFA" w:rsidRPr="00D622F0" w:rsidRDefault="002C4FFA" w:rsidP="002C4FFA">
            <w:pPr>
              <w:rPr>
                <w:rFonts w:ascii="Times New Roman" w:eastAsia="Times New Roman" w:hAnsi="Times New Roman" w:cs="Times New Roman"/>
                <w:color w:val="00B050"/>
                <w:sz w:val="16"/>
                <w:szCs w:val="16"/>
              </w:rPr>
            </w:pPr>
            <w:r w:rsidRPr="00D622F0">
              <w:rPr>
                <w:rFonts w:ascii="Times New Roman" w:eastAsia="Times New Roman" w:hAnsi="Times New Roman" w:cs="Times New Roman"/>
                <w:b/>
                <w:bCs/>
                <w:color w:val="00B050"/>
                <w:sz w:val="16"/>
                <w:szCs w:val="16"/>
              </w:rPr>
              <w:t>Toplam</w:t>
            </w:r>
          </w:p>
        </w:tc>
        <w:tc>
          <w:tcPr>
            <w:tcW w:w="0" w:type="auto"/>
            <w:vAlign w:val="center"/>
            <w:hideMark/>
          </w:tcPr>
          <w:p w14:paraId="7D8E4FFF" w14:textId="4C1D6650" w:rsidR="002C4FFA" w:rsidRPr="00D622F0" w:rsidRDefault="002C4FFA" w:rsidP="002C4FFA">
            <w:pPr>
              <w:rPr>
                <w:rFonts w:ascii="Times New Roman" w:eastAsia="Times New Roman" w:hAnsi="Times New Roman" w:cs="Times New Roman"/>
                <w:color w:val="00B050"/>
                <w:sz w:val="16"/>
                <w:szCs w:val="16"/>
              </w:rPr>
            </w:pPr>
            <w:r w:rsidRPr="00D622F0">
              <w:rPr>
                <w:rFonts w:ascii="Times New Roman" w:eastAsia="Times New Roman" w:hAnsi="Times New Roman" w:cs="Times New Roman"/>
                <w:b/>
                <w:bCs/>
                <w:color w:val="00B050"/>
                <w:sz w:val="16"/>
                <w:szCs w:val="16"/>
              </w:rPr>
              <w:t>1</w:t>
            </w:r>
            <w:r w:rsidR="00A63122" w:rsidRPr="00D622F0">
              <w:rPr>
                <w:rFonts w:ascii="Times New Roman" w:eastAsia="Times New Roman" w:hAnsi="Times New Roman" w:cs="Times New Roman"/>
                <w:b/>
                <w:bCs/>
                <w:color w:val="00B050"/>
                <w:sz w:val="16"/>
                <w:szCs w:val="16"/>
              </w:rPr>
              <w:t>0</w:t>
            </w:r>
            <w:r w:rsidRPr="00D622F0">
              <w:rPr>
                <w:rFonts w:ascii="Times New Roman" w:eastAsia="Times New Roman" w:hAnsi="Times New Roman" w:cs="Times New Roman"/>
                <w:b/>
                <w:bCs/>
                <w:color w:val="00B050"/>
                <w:sz w:val="16"/>
                <w:szCs w:val="16"/>
              </w:rPr>
              <w:t>Puan</w:t>
            </w:r>
          </w:p>
        </w:tc>
      </w:tr>
    </w:tbl>
    <w:p w14:paraId="11AE1587" w14:textId="640CC9BE" w:rsidR="008632C6" w:rsidRPr="00D622F0" w:rsidRDefault="001E7FDD" w:rsidP="001E7FDD">
      <w:pPr>
        <w:ind w:firstLine="708"/>
        <w:jc w:val="both"/>
        <w:rPr>
          <w:rFonts w:ascii="Times New Roman" w:hAnsi="Times New Roman" w:cs="Times New Roman"/>
          <w:i/>
          <w:iCs/>
          <w:sz w:val="16"/>
          <w:szCs w:val="16"/>
        </w:rPr>
      </w:pPr>
      <w:r w:rsidRPr="00D622F0">
        <w:rPr>
          <w:rFonts w:ascii="Times New Roman" w:hAnsi="Times New Roman" w:cs="Times New Roman"/>
          <w:i/>
          <w:iCs/>
          <w:sz w:val="16"/>
          <w:szCs w:val="16"/>
        </w:rPr>
        <w:t xml:space="preserve">Günümüzde vatandaşlar dilekçe vermek, şikâyette bulunmak ve bilgi almak için e-Devlet ve internet sitelerini kullanmaktadır. Ancak bazı vatandaşlar dijital sistemleri kullanmakta zorlanmaktadır. </w:t>
      </w:r>
    </w:p>
    <w:p w14:paraId="16602AAF" w14:textId="59D4DFDF" w:rsidR="001E7FDD" w:rsidRPr="00D622F0" w:rsidRDefault="00B86806" w:rsidP="00B86806">
      <w:pPr>
        <w:pStyle w:val="ListeParagraf"/>
        <w:numPr>
          <w:ilvl w:val="0"/>
          <w:numId w:val="6"/>
        </w:numPr>
        <w:jc w:val="both"/>
        <w:rPr>
          <w:rFonts w:ascii="Times New Roman" w:hAnsi="Times New Roman" w:cs="Times New Roman"/>
          <w:b/>
          <w:bCs/>
          <w:sz w:val="16"/>
          <w:szCs w:val="16"/>
        </w:rPr>
      </w:pPr>
      <w:r w:rsidRPr="00D622F0">
        <w:rPr>
          <w:rFonts w:ascii="Times New Roman" w:hAnsi="Times New Roman" w:cs="Times New Roman"/>
          <w:b/>
          <w:bCs/>
          <w:sz w:val="16"/>
          <w:szCs w:val="16"/>
        </w:rPr>
        <w:t>Dijitalleşmenin vatandaşlık haklarının kullanımına etkilerini açıklayınız?</w:t>
      </w:r>
    </w:p>
    <w:p w14:paraId="6E721E7B" w14:textId="3A295AC8" w:rsidR="00B86806" w:rsidRPr="00D622F0" w:rsidRDefault="00303828" w:rsidP="00303828">
      <w:pPr>
        <w:jc w:val="both"/>
        <w:rPr>
          <w:rFonts w:ascii="Times New Roman" w:hAnsi="Times New Roman" w:cs="Times New Roman"/>
          <w:color w:val="EE0000"/>
          <w:sz w:val="16"/>
          <w:szCs w:val="16"/>
        </w:rPr>
      </w:pPr>
      <w:r w:rsidRPr="00D622F0">
        <w:rPr>
          <w:rFonts w:ascii="Times New Roman" w:hAnsi="Times New Roman" w:cs="Times New Roman"/>
          <w:color w:val="EE0000"/>
          <w:sz w:val="16"/>
          <w:szCs w:val="16"/>
        </w:rPr>
        <w:t>Dijitalleşme vatandaşların haklarını daha hızlı ve kolay kullanmasını sağlar. e-Devlet sayesinde işlemler kısa sürede yapılır. Ancak interneti olmayan veya kullanamayan kişiler için bu durum zor olabilir. Bu nedenle dijitalleşmenin hem olumlu hem olumsuz etkileri vardır.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31"/>
        <w:gridCol w:w="1963"/>
      </w:tblGrid>
      <w:tr w:rsidR="00972831" w:rsidRPr="00D622F0" w14:paraId="1ECC158F" w14:textId="77777777">
        <w:trPr>
          <w:tblHeader/>
          <w:tblCellSpacing w:w="15" w:type="dxa"/>
        </w:trPr>
        <w:tc>
          <w:tcPr>
            <w:tcW w:w="0" w:type="auto"/>
            <w:vAlign w:val="center"/>
            <w:hideMark/>
          </w:tcPr>
          <w:p w14:paraId="1F7FF602" w14:textId="77777777" w:rsidR="00972831" w:rsidRPr="00D622F0" w:rsidRDefault="00972831" w:rsidP="00972831">
            <w:pPr>
              <w:pStyle w:val="ListeParagraf"/>
              <w:jc w:val="both"/>
              <w:rPr>
                <w:rFonts w:ascii="Times New Roman" w:hAnsi="Times New Roman" w:cs="Times New Roman"/>
                <w:b/>
                <w:bCs/>
                <w:color w:val="00B050"/>
                <w:sz w:val="16"/>
                <w:szCs w:val="16"/>
              </w:rPr>
            </w:pPr>
            <w:r w:rsidRPr="00D622F0">
              <w:rPr>
                <w:rFonts w:ascii="Times New Roman" w:hAnsi="Times New Roman" w:cs="Times New Roman"/>
                <w:b/>
                <w:bCs/>
                <w:color w:val="00B050"/>
                <w:sz w:val="16"/>
                <w:szCs w:val="16"/>
              </w:rPr>
              <w:t>Ölçüt</w:t>
            </w:r>
          </w:p>
        </w:tc>
        <w:tc>
          <w:tcPr>
            <w:tcW w:w="0" w:type="auto"/>
            <w:vAlign w:val="center"/>
            <w:hideMark/>
          </w:tcPr>
          <w:p w14:paraId="0B0D7848" w14:textId="77777777" w:rsidR="00972831" w:rsidRPr="00D622F0" w:rsidRDefault="00972831" w:rsidP="00972831">
            <w:pPr>
              <w:pStyle w:val="ListeParagraf"/>
              <w:jc w:val="both"/>
              <w:rPr>
                <w:rFonts w:ascii="Times New Roman" w:hAnsi="Times New Roman" w:cs="Times New Roman"/>
                <w:b/>
                <w:bCs/>
                <w:color w:val="00B050"/>
                <w:sz w:val="16"/>
                <w:szCs w:val="16"/>
              </w:rPr>
            </w:pPr>
            <w:r w:rsidRPr="00D622F0">
              <w:rPr>
                <w:rFonts w:ascii="Times New Roman" w:hAnsi="Times New Roman" w:cs="Times New Roman"/>
                <w:b/>
                <w:bCs/>
                <w:color w:val="00B050"/>
                <w:sz w:val="16"/>
                <w:szCs w:val="16"/>
              </w:rPr>
              <w:t>Maksimum Puan</w:t>
            </w:r>
          </w:p>
        </w:tc>
      </w:tr>
      <w:tr w:rsidR="00972831" w:rsidRPr="00D622F0" w14:paraId="4A49E790" w14:textId="77777777">
        <w:trPr>
          <w:tblCellSpacing w:w="15" w:type="dxa"/>
        </w:trPr>
        <w:tc>
          <w:tcPr>
            <w:tcW w:w="0" w:type="auto"/>
            <w:vAlign w:val="center"/>
            <w:hideMark/>
          </w:tcPr>
          <w:p w14:paraId="1663D9A8" w14:textId="77777777" w:rsidR="00972831" w:rsidRPr="00D622F0" w:rsidRDefault="00972831" w:rsidP="00972831">
            <w:pPr>
              <w:pStyle w:val="ListeParagraf"/>
              <w:jc w:val="both"/>
              <w:rPr>
                <w:rFonts w:ascii="Times New Roman" w:hAnsi="Times New Roman" w:cs="Times New Roman"/>
                <w:color w:val="00B050"/>
                <w:sz w:val="16"/>
                <w:szCs w:val="16"/>
              </w:rPr>
            </w:pPr>
            <w:r w:rsidRPr="00D622F0">
              <w:rPr>
                <w:rFonts w:ascii="Times New Roman" w:hAnsi="Times New Roman" w:cs="Times New Roman"/>
                <w:color w:val="00B050"/>
                <w:sz w:val="16"/>
                <w:szCs w:val="16"/>
              </w:rPr>
              <w:t>Vatandaşlık haklarının kullanımında dijitalleşme ve teknolojik gelişmelerin etkilerini tanımlama</w:t>
            </w:r>
          </w:p>
        </w:tc>
        <w:tc>
          <w:tcPr>
            <w:tcW w:w="0" w:type="auto"/>
            <w:vAlign w:val="center"/>
            <w:hideMark/>
          </w:tcPr>
          <w:p w14:paraId="0FA1B92F" w14:textId="77777777" w:rsidR="00972831" w:rsidRPr="00D622F0" w:rsidRDefault="00972831" w:rsidP="00972831">
            <w:pPr>
              <w:pStyle w:val="ListeParagraf"/>
              <w:jc w:val="both"/>
              <w:rPr>
                <w:rFonts w:ascii="Times New Roman" w:hAnsi="Times New Roman" w:cs="Times New Roman"/>
                <w:color w:val="00B050"/>
                <w:sz w:val="16"/>
                <w:szCs w:val="16"/>
              </w:rPr>
            </w:pPr>
            <w:r w:rsidRPr="00D622F0">
              <w:rPr>
                <w:rFonts w:ascii="Times New Roman" w:hAnsi="Times New Roman" w:cs="Times New Roman"/>
                <w:color w:val="00B050"/>
                <w:sz w:val="16"/>
                <w:szCs w:val="16"/>
              </w:rPr>
              <w:t>5</w:t>
            </w:r>
          </w:p>
        </w:tc>
      </w:tr>
      <w:tr w:rsidR="00972831" w:rsidRPr="00D622F0" w14:paraId="596A04E9" w14:textId="77777777">
        <w:trPr>
          <w:tblCellSpacing w:w="15" w:type="dxa"/>
        </w:trPr>
        <w:tc>
          <w:tcPr>
            <w:tcW w:w="0" w:type="auto"/>
            <w:vAlign w:val="center"/>
            <w:hideMark/>
          </w:tcPr>
          <w:p w14:paraId="10454E97" w14:textId="77777777" w:rsidR="00972831" w:rsidRPr="00D622F0" w:rsidRDefault="00972831" w:rsidP="00972831">
            <w:pPr>
              <w:pStyle w:val="ListeParagraf"/>
              <w:jc w:val="both"/>
              <w:rPr>
                <w:rFonts w:ascii="Times New Roman" w:hAnsi="Times New Roman" w:cs="Times New Roman"/>
                <w:color w:val="00B050"/>
                <w:sz w:val="16"/>
                <w:szCs w:val="16"/>
              </w:rPr>
            </w:pPr>
            <w:r w:rsidRPr="00D622F0">
              <w:rPr>
                <w:rFonts w:ascii="Times New Roman" w:hAnsi="Times New Roman" w:cs="Times New Roman"/>
                <w:color w:val="00B050"/>
                <w:sz w:val="16"/>
                <w:szCs w:val="16"/>
              </w:rPr>
              <w:t>Vatandaşlık haklarının kullanımında dijitalleşme ve teknolojik gelişmeler hakkında bilgi toplama, değerlendirme ve çıkarım yapma</w:t>
            </w:r>
          </w:p>
        </w:tc>
        <w:tc>
          <w:tcPr>
            <w:tcW w:w="0" w:type="auto"/>
            <w:vAlign w:val="center"/>
            <w:hideMark/>
          </w:tcPr>
          <w:p w14:paraId="4DE4B113" w14:textId="073D1CD6" w:rsidR="00972831" w:rsidRPr="00D622F0" w:rsidRDefault="00A63122" w:rsidP="00972831">
            <w:pPr>
              <w:pStyle w:val="ListeParagraf"/>
              <w:jc w:val="both"/>
              <w:rPr>
                <w:rFonts w:ascii="Times New Roman" w:hAnsi="Times New Roman" w:cs="Times New Roman"/>
                <w:color w:val="00B050"/>
                <w:sz w:val="16"/>
                <w:szCs w:val="16"/>
              </w:rPr>
            </w:pPr>
            <w:r w:rsidRPr="00D622F0">
              <w:rPr>
                <w:rFonts w:ascii="Times New Roman" w:hAnsi="Times New Roman" w:cs="Times New Roman"/>
                <w:color w:val="00B050"/>
                <w:sz w:val="16"/>
                <w:szCs w:val="16"/>
              </w:rPr>
              <w:t>5</w:t>
            </w:r>
          </w:p>
        </w:tc>
      </w:tr>
      <w:tr w:rsidR="00972831" w:rsidRPr="00D622F0" w14:paraId="7A37484C" w14:textId="77777777">
        <w:trPr>
          <w:tblCellSpacing w:w="15" w:type="dxa"/>
        </w:trPr>
        <w:tc>
          <w:tcPr>
            <w:tcW w:w="0" w:type="auto"/>
            <w:vAlign w:val="center"/>
            <w:hideMark/>
          </w:tcPr>
          <w:p w14:paraId="534B44C5" w14:textId="77777777" w:rsidR="00972831" w:rsidRPr="00D622F0" w:rsidRDefault="00972831" w:rsidP="00972831">
            <w:pPr>
              <w:pStyle w:val="ListeParagraf"/>
              <w:jc w:val="both"/>
              <w:rPr>
                <w:rFonts w:ascii="Times New Roman" w:hAnsi="Times New Roman" w:cs="Times New Roman"/>
                <w:color w:val="00B050"/>
                <w:sz w:val="16"/>
                <w:szCs w:val="16"/>
              </w:rPr>
            </w:pPr>
            <w:r w:rsidRPr="00D622F0">
              <w:rPr>
                <w:rFonts w:ascii="Times New Roman" w:hAnsi="Times New Roman" w:cs="Times New Roman"/>
                <w:b/>
                <w:bCs/>
                <w:color w:val="00B050"/>
                <w:sz w:val="16"/>
                <w:szCs w:val="16"/>
              </w:rPr>
              <w:t>Toplam</w:t>
            </w:r>
          </w:p>
        </w:tc>
        <w:tc>
          <w:tcPr>
            <w:tcW w:w="0" w:type="auto"/>
            <w:vAlign w:val="center"/>
            <w:hideMark/>
          </w:tcPr>
          <w:p w14:paraId="099A2983" w14:textId="7B1CEF38" w:rsidR="00972831" w:rsidRPr="00D622F0" w:rsidRDefault="00972831" w:rsidP="00972831">
            <w:pPr>
              <w:pStyle w:val="ListeParagraf"/>
              <w:jc w:val="both"/>
              <w:rPr>
                <w:rFonts w:ascii="Times New Roman" w:hAnsi="Times New Roman" w:cs="Times New Roman"/>
                <w:color w:val="00B050"/>
                <w:sz w:val="16"/>
                <w:szCs w:val="16"/>
              </w:rPr>
            </w:pPr>
            <w:r w:rsidRPr="00D622F0">
              <w:rPr>
                <w:rFonts w:ascii="Times New Roman" w:hAnsi="Times New Roman" w:cs="Times New Roman"/>
                <w:b/>
                <w:bCs/>
                <w:color w:val="00B050"/>
                <w:sz w:val="16"/>
                <w:szCs w:val="16"/>
              </w:rPr>
              <w:t>1</w:t>
            </w:r>
            <w:r w:rsidR="00A63122" w:rsidRPr="00D622F0">
              <w:rPr>
                <w:rFonts w:ascii="Times New Roman" w:hAnsi="Times New Roman" w:cs="Times New Roman"/>
                <w:b/>
                <w:bCs/>
                <w:color w:val="00B050"/>
                <w:sz w:val="16"/>
                <w:szCs w:val="16"/>
              </w:rPr>
              <w:t>0</w:t>
            </w:r>
            <w:r w:rsidRPr="00D622F0">
              <w:rPr>
                <w:rFonts w:ascii="Times New Roman" w:hAnsi="Times New Roman" w:cs="Times New Roman"/>
                <w:b/>
                <w:bCs/>
                <w:color w:val="00B050"/>
                <w:sz w:val="16"/>
                <w:szCs w:val="16"/>
              </w:rPr>
              <w:t xml:space="preserve"> Puan</w:t>
            </w:r>
          </w:p>
        </w:tc>
      </w:tr>
    </w:tbl>
    <w:p w14:paraId="1420831C" w14:textId="30B81490" w:rsidR="00303828" w:rsidRPr="00D622F0" w:rsidRDefault="00F579A1" w:rsidP="00F579A1">
      <w:pPr>
        <w:ind w:firstLine="708"/>
        <w:jc w:val="both"/>
        <w:rPr>
          <w:rFonts w:ascii="Times New Roman" w:hAnsi="Times New Roman" w:cs="Times New Roman"/>
          <w:b/>
          <w:bCs/>
          <w:sz w:val="16"/>
          <w:szCs w:val="16"/>
        </w:rPr>
      </w:pPr>
      <w:r w:rsidRPr="00D622F0">
        <w:rPr>
          <w:rFonts w:ascii="Times New Roman" w:hAnsi="Times New Roman" w:cs="Times New Roman"/>
          <w:i/>
          <w:iCs/>
          <w:sz w:val="16"/>
          <w:szCs w:val="16"/>
        </w:rPr>
        <w:t>Üç tarafı denizlerle çevrili olan ülkemiz; çeşitli akarsu, göl ve yer altı sularına sahiptir. Ülkemizdeki su kaynakları, yalnızca içme suyu olarak değil; birçok ekonomik faaliyet alanında da kullanılmaktadır.</w:t>
      </w:r>
      <w:r w:rsidR="004B3094" w:rsidRPr="00D622F0">
        <w:rPr>
          <w:rFonts w:ascii="Times New Roman" w:hAnsi="Times New Roman" w:cs="Times New Roman"/>
          <w:i/>
          <w:iCs/>
          <w:sz w:val="16"/>
          <w:szCs w:val="16"/>
        </w:rPr>
        <w:t xml:space="preserve"> </w:t>
      </w:r>
      <w:r w:rsidR="004B3094" w:rsidRPr="00D622F0">
        <w:rPr>
          <w:rFonts w:ascii="Times New Roman" w:hAnsi="Times New Roman" w:cs="Times New Roman"/>
          <w:b/>
          <w:bCs/>
          <w:sz w:val="16"/>
          <w:szCs w:val="16"/>
        </w:rPr>
        <w:t>Bu metne göre aşağıdaki soruları cevaplayınız?</w:t>
      </w:r>
    </w:p>
    <w:p w14:paraId="06891344" w14:textId="4799C864" w:rsidR="00F579A1" w:rsidRPr="00D622F0" w:rsidRDefault="001C1841" w:rsidP="001C1841">
      <w:pPr>
        <w:pStyle w:val="ListeParagraf"/>
        <w:numPr>
          <w:ilvl w:val="0"/>
          <w:numId w:val="6"/>
        </w:numPr>
        <w:jc w:val="both"/>
        <w:rPr>
          <w:rFonts w:ascii="Times New Roman" w:hAnsi="Times New Roman" w:cs="Times New Roman"/>
          <w:b/>
          <w:bCs/>
          <w:sz w:val="16"/>
          <w:szCs w:val="16"/>
        </w:rPr>
      </w:pPr>
      <w:r w:rsidRPr="00D622F0">
        <w:rPr>
          <w:rFonts w:ascii="Times New Roman" w:hAnsi="Times New Roman" w:cs="Times New Roman"/>
          <w:b/>
          <w:bCs/>
          <w:sz w:val="16"/>
          <w:szCs w:val="16"/>
        </w:rPr>
        <w:t xml:space="preserve">A) </w:t>
      </w:r>
      <w:r w:rsidR="00A63122" w:rsidRPr="00D622F0">
        <w:rPr>
          <w:rFonts w:ascii="Times New Roman" w:hAnsi="Times New Roman" w:cs="Times New Roman"/>
          <w:b/>
          <w:bCs/>
          <w:sz w:val="16"/>
          <w:szCs w:val="16"/>
        </w:rPr>
        <w:t>Türkiye’nin üç tarafının denizlerle çevrili olması hangi ekonomik faaliyeti doğrudan etkiler?</w:t>
      </w:r>
    </w:p>
    <w:p w14:paraId="1A6B5822" w14:textId="20CB9618" w:rsidR="00A63122" w:rsidRPr="00D622F0" w:rsidRDefault="00A63122" w:rsidP="00A63122">
      <w:pPr>
        <w:pStyle w:val="ListeParagraf"/>
        <w:jc w:val="both"/>
        <w:rPr>
          <w:rFonts w:ascii="Times New Roman" w:hAnsi="Times New Roman" w:cs="Times New Roman"/>
          <w:b/>
          <w:bCs/>
          <w:sz w:val="16"/>
          <w:szCs w:val="16"/>
        </w:rPr>
      </w:pPr>
      <w:r w:rsidRPr="00D622F0">
        <w:rPr>
          <w:rFonts w:ascii="Times New Roman" w:hAnsi="Times New Roman" w:cs="Times New Roman"/>
          <w:b/>
          <w:bCs/>
          <w:sz w:val="16"/>
          <w:szCs w:val="16"/>
        </w:rPr>
        <w:t>……………………………………………………</w:t>
      </w:r>
      <w:r w:rsidR="002A769E" w:rsidRPr="00D622F0">
        <w:rPr>
          <w:rFonts w:ascii="Times New Roman" w:hAnsi="Times New Roman" w:cs="Times New Roman"/>
          <w:b/>
          <w:bCs/>
          <w:color w:val="EE0000"/>
          <w:sz w:val="16"/>
          <w:szCs w:val="16"/>
        </w:rPr>
        <w:t>Balıkçılığı, ulaşımı ve ticareti etkiler.</w:t>
      </w:r>
    </w:p>
    <w:p w14:paraId="3EA8C3C9" w14:textId="6791730D" w:rsidR="00A63122" w:rsidRPr="00D622F0" w:rsidRDefault="00A63122" w:rsidP="00A63122">
      <w:pPr>
        <w:pStyle w:val="ListeParagraf"/>
        <w:jc w:val="both"/>
        <w:rPr>
          <w:rFonts w:ascii="Times New Roman" w:hAnsi="Times New Roman" w:cs="Times New Roman"/>
          <w:b/>
          <w:bCs/>
          <w:sz w:val="16"/>
          <w:szCs w:val="16"/>
        </w:rPr>
      </w:pPr>
      <w:r w:rsidRPr="00D622F0">
        <w:rPr>
          <w:rFonts w:ascii="Times New Roman" w:hAnsi="Times New Roman" w:cs="Times New Roman"/>
          <w:b/>
          <w:bCs/>
          <w:sz w:val="16"/>
          <w:szCs w:val="16"/>
        </w:rPr>
        <w:t>B)</w:t>
      </w:r>
      <w:r w:rsidR="008417FE" w:rsidRPr="00D622F0">
        <w:rPr>
          <w:rFonts w:ascii="Times New Roman" w:hAnsi="Times New Roman" w:cs="Times New Roman"/>
          <w:b/>
          <w:bCs/>
          <w:sz w:val="16"/>
          <w:szCs w:val="16"/>
        </w:rPr>
        <w:t xml:space="preserve"> Akarsuların ve göllerin bulunması tarım faaliyetlerini nasıl etkiler?</w:t>
      </w:r>
    </w:p>
    <w:p w14:paraId="1B4DFDD0" w14:textId="1701758C" w:rsidR="00AE18EF" w:rsidRPr="00D622F0" w:rsidRDefault="008417FE" w:rsidP="00AB05FB">
      <w:pPr>
        <w:pStyle w:val="ListeParagraf"/>
        <w:jc w:val="both"/>
        <w:rPr>
          <w:rFonts w:ascii="Times New Roman" w:hAnsi="Times New Roman" w:cs="Times New Roman"/>
          <w:b/>
          <w:bCs/>
          <w:sz w:val="16"/>
          <w:szCs w:val="16"/>
        </w:rPr>
      </w:pPr>
      <w:r w:rsidRPr="00D622F0">
        <w:rPr>
          <w:rFonts w:ascii="Times New Roman" w:hAnsi="Times New Roman" w:cs="Times New Roman"/>
          <w:b/>
          <w:bCs/>
          <w:sz w:val="16"/>
          <w:szCs w:val="16"/>
        </w:rPr>
        <w:t>……………………………………………………</w:t>
      </w:r>
      <w:r w:rsidR="002A769E" w:rsidRPr="00D622F0">
        <w:rPr>
          <w:rFonts w:ascii="Times New Roman" w:hAnsi="Times New Roman" w:cs="Times New Roman"/>
          <w:b/>
          <w:bCs/>
          <w:color w:val="EE0000"/>
          <w:sz w:val="16"/>
          <w:szCs w:val="16"/>
        </w:rPr>
        <w:t>Sulama imkânı sağlayarak tarımı geliştirir.</w:t>
      </w:r>
    </w:p>
    <w:tbl>
      <w:tblPr>
        <w:tblW w:w="10581" w:type="dxa"/>
        <w:tblCellSpacing w:w="15" w:type="dxa"/>
        <w:tblCellMar>
          <w:top w:w="15" w:type="dxa"/>
          <w:left w:w="15" w:type="dxa"/>
          <w:bottom w:w="15" w:type="dxa"/>
          <w:right w:w="15" w:type="dxa"/>
        </w:tblCellMar>
        <w:tblLook w:val="04A0" w:firstRow="1" w:lastRow="0" w:firstColumn="1" w:lastColumn="0" w:noHBand="0" w:noVBand="1"/>
      </w:tblPr>
      <w:tblGrid>
        <w:gridCol w:w="7617"/>
        <w:gridCol w:w="2964"/>
      </w:tblGrid>
      <w:tr w:rsidR="004B3094" w:rsidRPr="00D622F0" w14:paraId="0DC33354" w14:textId="77777777" w:rsidTr="002A769E">
        <w:trPr>
          <w:trHeight w:val="293"/>
          <w:tblHeader/>
          <w:tblCellSpacing w:w="15" w:type="dxa"/>
        </w:trPr>
        <w:tc>
          <w:tcPr>
            <w:tcW w:w="0" w:type="auto"/>
            <w:vAlign w:val="center"/>
            <w:hideMark/>
          </w:tcPr>
          <w:p w14:paraId="5D338000" w14:textId="77777777" w:rsidR="004B3094" w:rsidRPr="00D622F0" w:rsidRDefault="004B3094" w:rsidP="004B3094">
            <w:pPr>
              <w:pStyle w:val="ListeParagraf"/>
              <w:jc w:val="both"/>
              <w:rPr>
                <w:rFonts w:ascii="Times New Roman" w:hAnsi="Times New Roman" w:cs="Times New Roman"/>
                <w:b/>
                <w:bCs/>
                <w:color w:val="00B050"/>
                <w:sz w:val="16"/>
                <w:szCs w:val="16"/>
              </w:rPr>
            </w:pPr>
            <w:r w:rsidRPr="00D622F0">
              <w:rPr>
                <w:rFonts w:ascii="Times New Roman" w:hAnsi="Times New Roman" w:cs="Times New Roman"/>
                <w:b/>
                <w:bCs/>
                <w:color w:val="00B050"/>
                <w:sz w:val="16"/>
                <w:szCs w:val="16"/>
              </w:rPr>
              <w:t>Ölçüt</w:t>
            </w:r>
          </w:p>
        </w:tc>
        <w:tc>
          <w:tcPr>
            <w:tcW w:w="0" w:type="auto"/>
            <w:vAlign w:val="center"/>
            <w:hideMark/>
          </w:tcPr>
          <w:p w14:paraId="1BC27304" w14:textId="77777777" w:rsidR="004B3094" w:rsidRPr="00D622F0" w:rsidRDefault="004B3094" w:rsidP="004B3094">
            <w:pPr>
              <w:pStyle w:val="ListeParagraf"/>
              <w:jc w:val="both"/>
              <w:rPr>
                <w:rFonts w:ascii="Times New Roman" w:hAnsi="Times New Roman" w:cs="Times New Roman"/>
                <w:b/>
                <w:bCs/>
                <w:color w:val="00B050"/>
                <w:sz w:val="16"/>
                <w:szCs w:val="16"/>
              </w:rPr>
            </w:pPr>
            <w:r w:rsidRPr="00D622F0">
              <w:rPr>
                <w:rFonts w:ascii="Times New Roman" w:hAnsi="Times New Roman" w:cs="Times New Roman"/>
                <w:b/>
                <w:bCs/>
                <w:color w:val="00B050"/>
                <w:sz w:val="16"/>
                <w:szCs w:val="16"/>
              </w:rPr>
              <w:t>Maksimum Puan</w:t>
            </w:r>
          </w:p>
        </w:tc>
      </w:tr>
      <w:tr w:rsidR="004B3094" w:rsidRPr="00D622F0" w14:paraId="7D9FD434" w14:textId="77777777" w:rsidTr="002A769E">
        <w:trPr>
          <w:trHeight w:val="304"/>
          <w:tblCellSpacing w:w="15" w:type="dxa"/>
        </w:trPr>
        <w:tc>
          <w:tcPr>
            <w:tcW w:w="0" w:type="auto"/>
            <w:vAlign w:val="center"/>
            <w:hideMark/>
          </w:tcPr>
          <w:p w14:paraId="1494CCF3" w14:textId="77777777" w:rsidR="004B3094" w:rsidRPr="00D622F0" w:rsidRDefault="004B3094" w:rsidP="004B3094">
            <w:pPr>
              <w:pStyle w:val="ListeParagraf"/>
              <w:jc w:val="both"/>
              <w:rPr>
                <w:rFonts w:ascii="Times New Roman" w:hAnsi="Times New Roman" w:cs="Times New Roman"/>
                <w:color w:val="00B050"/>
                <w:sz w:val="16"/>
                <w:szCs w:val="16"/>
              </w:rPr>
            </w:pPr>
            <w:r w:rsidRPr="00D622F0">
              <w:rPr>
                <w:rFonts w:ascii="Times New Roman" w:hAnsi="Times New Roman" w:cs="Times New Roman"/>
                <w:color w:val="00B050"/>
                <w:sz w:val="16"/>
                <w:szCs w:val="16"/>
              </w:rPr>
              <w:lastRenderedPageBreak/>
              <w:t>Su kaynaklarının özelliklerini ve kullanım alanlarını belirleme</w:t>
            </w:r>
          </w:p>
        </w:tc>
        <w:tc>
          <w:tcPr>
            <w:tcW w:w="0" w:type="auto"/>
            <w:vAlign w:val="center"/>
            <w:hideMark/>
          </w:tcPr>
          <w:p w14:paraId="2B8738EE" w14:textId="77777777" w:rsidR="004B3094" w:rsidRPr="00D622F0" w:rsidRDefault="004B3094" w:rsidP="004B3094">
            <w:pPr>
              <w:pStyle w:val="ListeParagraf"/>
              <w:jc w:val="both"/>
              <w:rPr>
                <w:rFonts w:ascii="Times New Roman" w:hAnsi="Times New Roman" w:cs="Times New Roman"/>
                <w:color w:val="00B050"/>
                <w:sz w:val="16"/>
                <w:szCs w:val="16"/>
              </w:rPr>
            </w:pPr>
            <w:r w:rsidRPr="00D622F0">
              <w:rPr>
                <w:rFonts w:ascii="Times New Roman" w:hAnsi="Times New Roman" w:cs="Times New Roman"/>
                <w:color w:val="00B050"/>
                <w:sz w:val="16"/>
                <w:szCs w:val="16"/>
              </w:rPr>
              <w:t>5</w:t>
            </w:r>
          </w:p>
        </w:tc>
      </w:tr>
      <w:tr w:rsidR="004B3094" w:rsidRPr="00D622F0" w14:paraId="79B39B05" w14:textId="77777777" w:rsidTr="002A769E">
        <w:trPr>
          <w:trHeight w:val="293"/>
          <w:tblCellSpacing w:w="15" w:type="dxa"/>
        </w:trPr>
        <w:tc>
          <w:tcPr>
            <w:tcW w:w="0" w:type="auto"/>
            <w:vAlign w:val="center"/>
            <w:hideMark/>
          </w:tcPr>
          <w:p w14:paraId="779CD59C" w14:textId="77777777" w:rsidR="004B3094" w:rsidRPr="00D622F0" w:rsidRDefault="004B3094" w:rsidP="004B3094">
            <w:pPr>
              <w:pStyle w:val="ListeParagraf"/>
              <w:jc w:val="both"/>
              <w:rPr>
                <w:rFonts w:ascii="Times New Roman" w:hAnsi="Times New Roman" w:cs="Times New Roman"/>
                <w:color w:val="00B050"/>
                <w:sz w:val="16"/>
                <w:szCs w:val="16"/>
              </w:rPr>
            </w:pPr>
            <w:r w:rsidRPr="00D622F0">
              <w:rPr>
                <w:rFonts w:ascii="Times New Roman" w:hAnsi="Times New Roman" w:cs="Times New Roman"/>
                <w:color w:val="00B050"/>
                <w:sz w:val="16"/>
                <w:szCs w:val="16"/>
              </w:rPr>
              <w:t>Su kaynakları ile ekonomik faaliyetler arasındaki ilişkiyi açıklama</w:t>
            </w:r>
          </w:p>
        </w:tc>
        <w:tc>
          <w:tcPr>
            <w:tcW w:w="0" w:type="auto"/>
            <w:vAlign w:val="center"/>
            <w:hideMark/>
          </w:tcPr>
          <w:p w14:paraId="56BBB24A" w14:textId="7EB5E530" w:rsidR="004B3094" w:rsidRPr="00D622F0" w:rsidRDefault="00085AB6" w:rsidP="004B3094">
            <w:pPr>
              <w:pStyle w:val="ListeParagraf"/>
              <w:jc w:val="both"/>
              <w:rPr>
                <w:rFonts w:ascii="Times New Roman" w:hAnsi="Times New Roman" w:cs="Times New Roman"/>
                <w:color w:val="00B050"/>
                <w:sz w:val="16"/>
                <w:szCs w:val="16"/>
              </w:rPr>
            </w:pPr>
            <w:r w:rsidRPr="00D622F0">
              <w:rPr>
                <w:rFonts w:ascii="Times New Roman" w:hAnsi="Times New Roman" w:cs="Times New Roman"/>
                <w:color w:val="00B050"/>
                <w:sz w:val="16"/>
                <w:szCs w:val="16"/>
              </w:rPr>
              <w:t>5</w:t>
            </w:r>
          </w:p>
        </w:tc>
      </w:tr>
      <w:tr w:rsidR="004B3094" w:rsidRPr="00D622F0" w14:paraId="4741C9D7" w14:textId="77777777" w:rsidTr="002A769E">
        <w:trPr>
          <w:trHeight w:val="304"/>
          <w:tblCellSpacing w:w="15" w:type="dxa"/>
        </w:trPr>
        <w:tc>
          <w:tcPr>
            <w:tcW w:w="0" w:type="auto"/>
            <w:vAlign w:val="center"/>
            <w:hideMark/>
          </w:tcPr>
          <w:p w14:paraId="7A4EFC5C" w14:textId="77777777" w:rsidR="004B3094" w:rsidRPr="00D622F0" w:rsidRDefault="004B3094" w:rsidP="004B3094">
            <w:pPr>
              <w:pStyle w:val="ListeParagraf"/>
              <w:jc w:val="both"/>
              <w:rPr>
                <w:rFonts w:ascii="Times New Roman" w:hAnsi="Times New Roman" w:cs="Times New Roman"/>
                <w:color w:val="00B050"/>
                <w:sz w:val="16"/>
                <w:szCs w:val="16"/>
              </w:rPr>
            </w:pPr>
            <w:r w:rsidRPr="00D622F0">
              <w:rPr>
                <w:rFonts w:ascii="Times New Roman" w:hAnsi="Times New Roman" w:cs="Times New Roman"/>
                <w:b/>
                <w:bCs/>
                <w:color w:val="00B050"/>
                <w:sz w:val="16"/>
                <w:szCs w:val="16"/>
              </w:rPr>
              <w:t>Toplam</w:t>
            </w:r>
          </w:p>
        </w:tc>
        <w:tc>
          <w:tcPr>
            <w:tcW w:w="0" w:type="auto"/>
            <w:vAlign w:val="center"/>
            <w:hideMark/>
          </w:tcPr>
          <w:p w14:paraId="433444D7" w14:textId="0F3926A5" w:rsidR="004B3094" w:rsidRPr="00D622F0" w:rsidRDefault="004B3094" w:rsidP="004B3094">
            <w:pPr>
              <w:pStyle w:val="ListeParagraf"/>
              <w:jc w:val="both"/>
              <w:rPr>
                <w:rFonts w:ascii="Times New Roman" w:hAnsi="Times New Roman" w:cs="Times New Roman"/>
                <w:color w:val="00B050"/>
                <w:sz w:val="16"/>
                <w:szCs w:val="16"/>
              </w:rPr>
            </w:pPr>
            <w:r w:rsidRPr="00D622F0">
              <w:rPr>
                <w:rFonts w:ascii="Times New Roman" w:hAnsi="Times New Roman" w:cs="Times New Roman"/>
                <w:b/>
                <w:bCs/>
                <w:color w:val="00B050"/>
                <w:sz w:val="16"/>
                <w:szCs w:val="16"/>
              </w:rPr>
              <w:t>1</w:t>
            </w:r>
            <w:r w:rsidR="00085AB6" w:rsidRPr="00D622F0">
              <w:rPr>
                <w:rFonts w:ascii="Times New Roman" w:hAnsi="Times New Roman" w:cs="Times New Roman"/>
                <w:b/>
                <w:bCs/>
                <w:color w:val="00B050"/>
                <w:sz w:val="16"/>
                <w:szCs w:val="16"/>
              </w:rPr>
              <w:t>0</w:t>
            </w:r>
            <w:r w:rsidRPr="00D622F0">
              <w:rPr>
                <w:rFonts w:ascii="Times New Roman" w:hAnsi="Times New Roman" w:cs="Times New Roman"/>
                <w:b/>
                <w:bCs/>
                <w:color w:val="00B050"/>
                <w:sz w:val="16"/>
                <w:szCs w:val="16"/>
              </w:rPr>
              <w:t xml:space="preserve"> Puan</w:t>
            </w:r>
          </w:p>
        </w:tc>
      </w:tr>
    </w:tbl>
    <w:p w14:paraId="360C921C" w14:textId="6132EBDA" w:rsidR="00AE18EF" w:rsidRPr="00D622F0" w:rsidRDefault="00E53A0A" w:rsidP="00E53A0A">
      <w:pPr>
        <w:pStyle w:val="ListeParagraf"/>
        <w:numPr>
          <w:ilvl w:val="0"/>
          <w:numId w:val="6"/>
        </w:numPr>
        <w:jc w:val="both"/>
        <w:rPr>
          <w:rFonts w:ascii="Times New Roman" w:hAnsi="Times New Roman" w:cs="Times New Roman"/>
          <w:b/>
          <w:bCs/>
          <w:sz w:val="16"/>
          <w:szCs w:val="16"/>
        </w:rPr>
      </w:pPr>
      <w:r w:rsidRPr="00D622F0">
        <w:rPr>
          <w:rFonts w:ascii="Times New Roman" w:hAnsi="Times New Roman" w:cs="Times New Roman"/>
          <w:b/>
          <w:bCs/>
          <w:sz w:val="16"/>
          <w:szCs w:val="16"/>
        </w:rPr>
        <w:t>Toprağa dayalı olarak yapılan ekonomik faaliyetlere örnek veriniz ve bu faaliyetleri açıklayarak toprağın bu faaliyetlerdeki rolünü belirtiniz?</w:t>
      </w:r>
    </w:p>
    <w:p w14:paraId="7E75D27A" w14:textId="77777777" w:rsidR="00682898" w:rsidRPr="00D622F0" w:rsidRDefault="00682898" w:rsidP="00682898">
      <w:pPr>
        <w:pStyle w:val="NormalWeb"/>
        <w:rPr>
          <w:color w:val="EE0000"/>
          <w:sz w:val="16"/>
          <w:szCs w:val="16"/>
        </w:rPr>
      </w:pPr>
      <w:r w:rsidRPr="00D622F0">
        <w:rPr>
          <w:color w:val="EE0000"/>
          <w:sz w:val="16"/>
          <w:szCs w:val="16"/>
        </w:rPr>
        <w:t xml:space="preserve">Toprağa dayalı ekonomik faaliyetlerden biri </w:t>
      </w:r>
      <w:r w:rsidRPr="00D622F0">
        <w:rPr>
          <w:rStyle w:val="Gl"/>
          <w:color w:val="EE0000"/>
          <w:sz w:val="16"/>
          <w:szCs w:val="16"/>
        </w:rPr>
        <w:t>tarımdır</w:t>
      </w:r>
      <w:r w:rsidRPr="00D622F0">
        <w:rPr>
          <w:color w:val="EE0000"/>
          <w:sz w:val="16"/>
          <w:szCs w:val="16"/>
        </w:rPr>
        <w:t>. Verimli topraklarda buğday, arpa, sebze ve meyve yetiştirilir. Toprak, bitkilerin büyümesi için gerekli besin maddelerini sağlar.</w:t>
      </w:r>
    </w:p>
    <w:p w14:paraId="0918A003" w14:textId="77777777" w:rsidR="00682898" w:rsidRPr="00D622F0" w:rsidRDefault="00682898" w:rsidP="00682898">
      <w:pPr>
        <w:pStyle w:val="NormalWeb"/>
        <w:rPr>
          <w:color w:val="EE0000"/>
          <w:sz w:val="16"/>
          <w:szCs w:val="16"/>
        </w:rPr>
      </w:pPr>
      <w:r w:rsidRPr="00D622F0">
        <w:rPr>
          <w:color w:val="EE0000"/>
          <w:sz w:val="16"/>
          <w:szCs w:val="16"/>
        </w:rPr>
        <w:t xml:space="preserve">Bir diğer faaliyet </w:t>
      </w:r>
      <w:r w:rsidRPr="00D622F0">
        <w:rPr>
          <w:rStyle w:val="Gl"/>
          <w:color w:val="EE0000"/>
          <w:sz w:val="16"/>
          <w:szCs w:val="16"/>
        </w:rPr>
        <w:t>hayvancılıktır</w:t>
      </w:r>
      <w:r w:rsidRPr="00D622F0">
        <w:rPr>
          <w:color w:val="EE0000"/>
          <w:sz w:val="16"/>
          <w:szCs w:val="16"/>
        </w:rPr>
        <w:t>. Toprak üzerinde oluşan otlak alanlarda hayvanlar beslenir ve et, süt gibi ürünler elde edilir.</w:t>
      </w:r>
    </w:p>
    <w:p w14:paraId="10BF5927" w14:textId="77777777" w:rsidR="00682898" w:rsidRPr="00D622F0" w:rsidRDefault="00682898" w:rsidP="00682898">
      <w:pPr>
        <w:pStyle w:val="NormalWeb"/>
        <w:rPr>
          <w:color w:val="EE0000"/>
          <w:sz w:val="16"/>
          <w:szCs w:val="16"/>
        </w:rPr>
      </w:pPr>
      <w:r w:rsidRPr="00D622F0">
        <w:rPr>
          <w:color w:val="EE0000"/>
          <w:sz w:val="16"/>
          <w:szCs w:val="16"/>
        </w:rPr>
        <w:t xml:space="preserve">Ayrıca toprak, </w:t>
      </w:r>
      <w:r w:rsidRPr="00D622F0">
        <w:rPr>
          <w:rStyle w:val="Gl"/>
          <w:color w:val="EE0000"/>
          <w:sz w:val="16"/>
          <w:szCs w:val="16"/>
        </w:rPr>
        <w:t>ormancılık faaliyetlerini</w:t>
      </w:r>
      <w:r w:rsidRPr="00D622F0">
        <w:rPr>
          <w:color w:val="EE0000"/>
          <w:sz w:val="16"/>
          <w:szCs w:val="16"/>
        </w:rPr>
        <w:t xml:space="preserve"> de destekler. Ormanların yetiştiği alanlar toprak yapısına bağlıdır ve bu alanlardan kereste ve mobilya üretiminde yararlanılır.</w:t>
      </w:r>
    </w:p>
    <w:p w14:paraId="17CBDA47" w14:textId="77777777" w:rsidR="00682898" w:rsidRPr="00D622F0" w:rsidRDefault="00682898" w:rsidP="00682898">
      <w:pPr>
        <w:pStyle w:val="NormalWeb"/>
        <w:rPr>
          <w:color w:val="EE0000"/>
          <w:sz w:val="16"/>
          <w:szCs w:val="16"/>
        </w:rPr>
      </w:pPr>
      <w:r w:rsidRPr="00D622F0">
        <w:rPr>
          <w:color w:val="EE0000"/>
          <w:sz w:val="16"/>
          <w:szCs w:val="16"/>
        </w:rPr>
        <w:t xml:space="preserve">Son olarak, toprak </w:t>
      </w:r>
      <w:r w:rsidRPr="00D622F0">
        <w:rPr>
          <w:rStyle w:val="Gl"/>
          <w:color w:val="EE0000"/>
          <w:sz w:val="16"/>
          <w:szCs w:val="16"/>
        </w:rPr>
        <w:t>madencilik faaliyetleriyle de ilişkilidir</w:t>
      </w:r>
      <w:r w:rsidRPr="00D622F0">
        <w:rPr>
          <w:color w:val="EE0000"/>
          <w:sz w:val="16"/>
          <w:szCs w:val="16"/>
        </w:rPr>
        <w:t>. Yer altındaki madenlere ulaşmak için toprak kazılır ve bu madenler sanayide kullanılır.</w:t>
      </w:r>
    </w:p>
    <w:p w14:paraId="0281969C" w14:textId="77777777" w:rsidR="00682898" w:rsidRPr="00D622F0" w:rsidRDefault="00682898" w:rsidP="00682898">
      <w:pPr>
        <w:pStyle w:val="NormalWeb"/>
        <w:rPr>
          <w:color w:val="EE0000"/>
          <w:sz w:val="16"/>
          <w:szCs w:val="16"/>
        </w:rPr>
      </w:pPr>
      <w:r w:rsidRPr="00D622F0">
        <w:rPr>
          <w:color w:val="EE0000"/>
          <w:sz w:val="16"/>
          <w:szCs w:val="16"/>
        </w:rPr>
        <w:t>Toprak, bu ekonomik faaliyetlerin gerçekleşmesini sağlayan temel doğal kaynaklardan biridir.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314"/>
        <w:gridCol w:w="1884"/>
      </w:tblGrid>
      <w:tr w:rsidR="00EE3EC7" w:rsidRPr="00D622F0" w14:paraId="6D280C8B" w14:textId="77777777">
        <w:trPr>
          <w:tblHeader/>
          <w:tblCellSpacing w:w="15" w:type="dxa"/>
        </w:trPr>
        <w:tc>
          <w:tcPr>
            <w:tcW w:w="0" w:type="auto"/>
            <w:vAlign w:val="center"/>
            <w:hideMark/>
          </w:tcPr>
          <w:p w14:paraId="19CC67A0" w14:textId="77777777" w:rsidR="00EE3EC7" w:rsidRPr="00D622F0" w:rsidRDefault="00EE3EC7" w:rsidP="00EE3EC7">
            <w:pPr>
              <w:pStyle w:val="ListeParagraf"/>
              <w:jc w:val="both"/>
              <w:rPr>
                <w:rFonts w:ascii="Times New Roman" w:hAnsi="Times New Roman" w:cs="Times New Roman"/>
                <w:color w:val="00B050"/>
                <w:sz w:val="16"/>
                <w:szCs w:val="16"/>
              </w:rPr>
            </w:pPr>
            <w:r w:rsidRPr="00D622F0">
              <w:rPr>
                <w:rFonts w:ascii="Times New Roman" w:hAnsi="Times New Roman" w:cs="Times New Roman"/>
                <w:color w:val="00B050"/>
                <w:sz w:val="16"/>
                <w:szCs w:val="16"/>
              </w:rPr>
              <w:t>Ölçüt</w:t>
            </w:r>
          </w:p>
        </w:tc>
        <w:tc>
          <w:tcPr>
            <w:tcW w:w="0" w:type="auto"/>
            <w:vAlign w:val="center"/>
            <w:hideMark/>
          </w:tcPr>
          <w:p w14:paraId="51B0227E" w14:textId="77777777" w:rsidR="00EE3EC7" w:rsidRPr="00D622F0" w:rsidRDefault="00EE3EC7" w:rsidP="00EE3EC7">
            <w:pPr>
              <w:pStyle w:val="ListeParagraf"/>
              <w:jc w:val="both"/>
              <w:rPr>
                <w:rFonts w:ascii="Times New Roman" w:hAnsi="Times New Roman" w:cs="Times New Roman"/>
                <w:color w:val="00B050"/>
                <w:sz w:val="16"/>
                <w:szCs w:val="16"/>
              </w:rPr>
            </w:pPr>
            <w:r w:rsidRPr="00D622F0">
              <w:rPr>
                <w:rFonts w:ascii="Times New Roman" w:hAnsi="Times New Roman" w:cs="Times New Roman"/>
                <w:color w:val="00B050"/>
                <w:sz w:val="16"/>
                <w:szCs w:val="16"/>
              </w:rPr>
              <w:t>Maksimum Puan</w:t>
            </w:r>
          </w:p>
        </w:tc>
      </w:tr>
      <w:tr w:rsidR="00EE3EC7" w:rsidRPr="00D622F0" w14:paraId="66304700" w14:textId="77777777">
        <w:trPr>
          <w:tblCellSpacing w:w="15" w:type="dxa"/>
        </w:trPr>
        <w:tc>
          <w:tcPr>
            <w:tcW w:w="0" w:type="auto"/>
            <w:vAlign w:val="center"/>
            <w:hideMark/>
          </w:tcPr>
          <w:p w14:paraId="3476295B" w14:textId="77777777" w:rsidR="00EE3EC7" w:rsidRPr="00D622F0" w:rsidRDefault="00EE3EC7" w:rsidP="00EE3EC7">
            <w:pPr>
              <w:pStyle w:val="ListeParagraf"/>
              <w:jc w:val="both"/>
              <w:rPr>
                <w:rFonts w:ascii="Times New Roman" w:hAnsi="Times New Roman" w:cs="Times New Roman"/>
                <w:color w:val="00B050"/>
                <w:sz w:val="16"/>
                <w:szCs w:val="16"/>
              </w:rPr>
            </w:pPr>
            <w:r w:rsidRPr="00D622F0">
              <w:rPr>
                <w:rFonts w:ascii="Times New Roman" w:hAnsi="Times New Roman" w:cs="Times New Roman"/>
                <w:color w:val="00B050"/>
                <w:sz w:val="16"/>
                <w:szCs w:val="16"/>
              </w:rPr>
              <w:t>Orta Anadolu’da toprağa dayalı ekonomik faaliyetleri belirleme</w:t>
            </w:r>
          </w:p>
        </w:tc>
        <w:tc>
          <w:tcPr>
            <w:tcW w:w="0" w:type="auto"/>
            <w:vAlign w:val="center"/>
            <w:hideMark/>
          </w:tcPr>
          <w:p w14:paraId="341D6173" w14:textId="77777777" w:rsidR="00EE3EC7" w:rsidRPr="00D622F0" w:rsidRDefault="00EE3EC7" w:rsidP="00EE3EC7">
            <w:pPr>
              <w:pStyle w:val="ListeParagraf"/>
              <w:jc w:val="both"/>
              <w:rPr>
                <w:rFonts w:ascii="Times New Roman" w:hAnsi="Times New Roman" w:cs="Times New Roman"/>
                <w:color w:val="00B050"/>
                <w:sz w:val="16"/>
                <w:szCs w:val="16"/>
              </w:rPr>
            </w:pPr>
            <w:r w:rsidRPr="00D622F0">
              <w:rPr>
                <w:rFonts w:ascii="Times New Roman" w:hAnsi="Times New Roman" w:cs="Times New Roman"/>
                <w:color w:val="00B050"/>
                <w:sz w:val="16"/>
                <w:szCs w:val="16"/>
              </w:rPr>
              <w:t>5</w:t>
            </w:r>
          </w:p>
        </w:tc>
      </w:tr>
      <w:tr w:rsidR="00EE3EC7" w:rsidRPr="00D622F0" w14:paraId="16AFB943" w14:textId="77777777">
        <w:trPr>
          <w:tblCellSpacing w:w="15" w:type="dxa"/>
        </w:trPr>
        <w:tc>
          <w:tcPr>
            <w:tcW w:w="0" w:type="auto"/>
            <w:vAlign w:val="center"/>
            <w:hideMark/>
          </w:tcPr>
          <w:p w14:paraId="6520BD1D" w14:textId="77777777" w:rsidR="00EE3EC7" w:rsidRPr="00D622F0" w:rsidRDefault="00EE3EC7" w:rsidP="00EE3EC7">
            <w:pPr>
              <w:pStyle w:val="ListeParagraf"/>
              <w:jc w:val="both"/>
              <w:rPr>
                <w:rFonts w:ascii="Times New Roman" w:hAnsi="Times New Roman" w:cs="Times New Roman"/>
                <w:color w:val="00B050"/>
                <w:sz w:val="16"/>
                <w:szCs w:val="16"/>
              </w:rPr>
            </w:pPr>
            <w:r w:rsidRPr="00D622F0">
              <w:rPr>
                <w:rFonts w:ascii="Times New Roman" w:hAnsi="Times New Roman" w:cs="Times New Roman"/>
                <w:color w:val="00B050"/>
                <w:sz w:val="16"/>
                <w:szCs w:val="16"/>
              </w:rPr>
              <w:t>Toprak özellikleri ile ekonomik faaliyetler arasındaki ilişkiyi açıklama</w:t>
            </w:r>
          </w:p>
        </w:tc>
        <w:tc>
          <w:tcPr>
            <w:tcW w:w="0" w:type="auto"/>
            <w:vAlign w:val="center"/>
            <w:hideMark/>
          </w:tcPr>
          <w:p w14:paraId="3403F3E0" w14:textId="77777777" w:rsidR="00EE3EC7" w:rsidRPr="00D622F0" w:rsidRDefault="00EE3EC7" w:rsidP="00EE3EC7">
            <w:pPr>
              <w:pStyle w:val="ListeParagraf"/>
              <w:jc w:val="both"/>
              <w:rPr>
                <w:rFonts w:ascii="Times New Roman" w:hAnsi="Times New Roman" w:cs="Times New Roman"/>
                <w:color w:val="00B050"/>
                <w:sz w:val="16"/>
                <w:szCs w:val="16"/>
              </w:rPr>
            </w:pPr>
            <w:r w:rsidRPr="00D622F0">
              <w:rPr>
                <w:rFonts w:ascii="Times New Roman" w:hAnsi="Times New Roman" w:cs="Times New Roman"/>
                <w:color w:val="00B050"/>
                <w:sz w:val="16"/>
                <w:szCs w:val="16"/>
              </w:rPr>
              <w:t>10</w:t>
            </w:r>
          </w:p>
        </w:tc>
      </w:tr>
      <w:tr w:rsidR="00EE3EC7" w:rsidRPr="00D622F0" w14:paraId="383121CF" w14:textId="77777777">
        <w:trPr>
          <w:tblCellSpacing w:w="15" w:type="dxa"/>
        </w:trPr>
        <w:tc>
          <w:tcPr>
            <w:tcW w:w="0" w:type="auto"/>
            <w:vAlign w:val="center"/>
            <w:hideMark/>
          </w:tcPr>
          <w:p w14:paraId="6E62ED7E" w14:textId="77777777" w:rsidR="00EE3EC7" w:rsidRPr="00D622F0" w:rsidRDefault="00EE3EC7" w:rsidP="00EE3EC7">
            <w:pPr>
              <w:pStyle w:val="ListeParagraf"/>
              <w:jc w:val="both"/>
              <w:rPr>
                <w:rFonts w:ascii="Times New Roman" w:hAnsi="Times New Roman" w:cs="Times New Roman"/>
                <w:color w:val="00B050"/>
                <w:sz w:val="16"/>
                <w:szCs w:val="16"/>
              </w:rPr>
            </w:pPr>
            <w:r w:rsidRPr="00D622F0">
              <w:rPr>
                <w:rFonts w:ascii="Times New Roman" w:hAnsi="Times New Roman" w:cs="Times New Roman"/>
                <w:color w:val="00B050"/>
                <w:sz w:val="16"/>
                <w:szCs w:val="16"/>
              </w:rPr>
              <w:t>Toplam</w:t>
            </w:r>
          </w:p>
        </w:tc>
        <w:tc>
          <w:tcPr>
            <w:tcW w:w="0" w:type="auto"/>
            <w:vAlign w:val="center"/>
            <w:hideMark/>
          </w:tcPr>
          <w:p w14:paraId="643DF6C7" w14:textId="77777777" w:rsidR="00EE3EC7" w:rsidRPr="00D622F0" w:rsidRDefault="00EE3EC7" w:rsidP="00EE3EC7">
            <w:pPr>
              <w:pStyle w:val="ListeParagraf"/>
              <w:jc w:val="both"/>
              <w:rPr>
                <w:rFonts w:ascii="Times New Roman" w:hAnsi="Times New Roman" w:cs="Times New Roman"/>
                <w:color w:val="00B050"/>
                <w:sz w:val="16"/>
                <w:szCs w:val="16"/>
              </w:rPr>
            </w:pPr>
            <w:r w:rsidRPr="00D622F0">
              <w:rPr>
                <w:rFonts w:ascii="Times New Roman" w:hAnsi="Times New Roman" w:cs="Times New Roman"/>
                <w:color w:val="00B050"/>
                <w:sz w:val="16"/>
                <w:szCs w:val="16"/>
              </w:rPr>
              <w:t>15 Puan</w:t>
            </w:r>
          </w:p>
        </w:tc>
      </w:tr>
    </w:tbl>
    <w:p w14:paraId="71E55957" w14:textId="7974017C" w:rsidR="007927BC" w:rsidRPr="00D622F0" w:rsidRDefault="007927BC" w:rsidP="007927BC">
      <w:pPr>
        <w:pStyle w:val="ListeParagraf"/>
        <w:numPr>
          <w:ilvl w:val="0"/>
          <w:numId w:val="6"/>
        </w:numPr>
        <w:jc w:val="both"/>
        <w:rPr>
          <w:b/>
          <w:bCs/>
          <w:sz w:val="16"/>
          <w:szCs w:val="16"/>
        </w:rPr>
      </w:pPr>
      <w:r w:rsidRPr="00D622F0">
        <w:rPr>
          <w:rFonts w:ascii="Times New Roman" w:hAnsi="Times New Roman" w:cs="Times New Roman"/>
          <w:sz w:val="16"/>
          <w:szCs w:val="16"/>
        </w:rPr>
        <w:t xml:space="preserve">Kayseri’de </w:t>
      </w:r>
      <w:r w:rsidRPr="00D622F0">
        <w:rPr>
          <w:sz w:val="16"/>
          <w:szCs w:val="16"/>
        </w:rPr>
        <w:t>sanayi faaliyetleri gelişmiştir ve fabrikalarda üretim yapılmaktadır</w:t>
      </w:r>
      <w:r w:rsidRPr="00D622F0">
        <w:rPr>
          <w:b/>
          <w:bCs/>
          <w:sz w:val="16"/>
          <w:szCs w:val="16"/>
        </w:rPr>
        <w:t xml:space="preserve">. </w:t>
      </w:r>
      <w:r w:rsidRPr="00D622F0">
        <w:rPr>
          <w:rFonts w:ascii="Times New Roman" w:hAnsi="Times New Roman" w:cs="Times New Roman"/>
          <w:b/>
          <w:bCs/>
          <w:sz w:val="16"/>
          <w:szCs w:val="16"/>
        </w:rPr>
        <w:t>Bu ekonomik faaliyet hangi meslekleri ortaya çıkarır?</w:t>
      </w:r>
    </w:p>
    <w:p w14:paraId="76DBE716" w14:textId="77777777" w:rsidR="007927BC" w:rsidRPr="00D622F0" w:rsidRDefault="007927BC" w:rsidP="007927BC">
      <w:pPr>
        <w:pStyle w:val="ListeParagraf"/>
        <w:jc w:val="both"/>
        <w:rPr>
          <w:rFonts w:ascii="Times New Roman" w:hAnsi="Times New Roman" w:cs="Times New Roman"/>
          <w:b/>
          <w:bCs/>
          <w:color w:val="EE0000"/>
          <w:sz w:val="16"/>
          <w:szCs w:val="16"/>
        </w:rPr>
      </w:pPr>
      <w:r w:rsidRPr="00D622F0">
        <w:rPr>
          <w:rFonts w:ascii="Times New Roman" w:hAnsi="Times New Roman" w:cs="Times New Roman"/>
          <w:b/>
          <w:bCs/>
          <w:color w:val="EE0000"/>
          <w:sz w:val="16"/>
          <w:szCs w:val="16"/>
        </w:rPr>
        <w:t>Fabrika işçiliği, mühendislik ve teknisyenlik gibi meslekler ortaya çıkar.</w:t>
      </w:r>
    </w:p>
    <w:p w14:paraId="72225D1C" w14:textId="77777777" w:rsidR="006D0DAB" w:rsidRPr="00D622F0" w:rsidRDefault="006D0DAB" w:rsidP="007927BC">
      <w:pPr>
        <w:pStyle w:val="ListeParagraf"/>
        <w:jc w:val="both"/>
        <w:rPr>
          <w:rFonts w:ascii="Times New Roman" w:hAnsi="Times New Roman" w:cs="Times New Roman"/>
          <w:b/>
          <w:bCs/>
          <w:color w:val="EE0000"/>
          <w:sz w:val="16"/>
          <w:szCs w:val="16"/>
        </w:rPr>
      </w:pPr>
    </w:p>
    <w:p w14:paraId="582614C4" w14:textId="77777777" w:rsidR="006D0DAB" w:rsidRPr="00D622F0" w:rsidRDefault="006D0DAB" w:rsidP="007927BC">
      <w:pPr>
        <w:pStyle w:val="ListeParagraf"/>
        <w:jc w:val="both"/>
        <w:rPr>
          <w:rFonts w:ascii="Times New Roman" w:hAnsi="Times New Roman" w:cs="Times New Roman"/>
          <w:b/>
          <w:bCs/>
          <w:color w:val="EE0000"/>
          <w:sz w:val="16"/>
          <w:szCs w:val="16"/>
        </w:rPr>
      </w:pPr>
    </w:p>
    <w:p w14:paraId="7A5338FD" w14:textId="2174EFF5" w:rsidR="00E53A0A" w:rsidRPr="00D622F0" w:rsidRDefault="00675563" w:rsidP="00675563">
      <w:pPr>
        <w:pStyle w:val="ListeParagraf"/>
        <w:numPr>
          <w:ilvl w:val="0"/>
          <w:numId w:val="6"/>
        </w:numPr>
        <w:jc w:val="both"/>
        <w:rPr>
          <w:rFonts w:ascii="Times New Roman" w:hAnsi="Times New Roman" w:cs="Times New Roman"/>
          <w:sz w:val="16"/>
          <w:szCs w:val="16"/>
        </w:rPr>
      </w:pPr>
      <w:r w:rsidRPr="00D622F0">
        <w:rPr>
          <w:rFonts w:ascii="Times New Roman" w:hAnsi="Times New Roman" w:cs="Times New Roman"/>
          <w:sz w:val="16"/>
          <w:szCs w:val="16"/>
        </w:rPr>
        <w:t>Kayseri’de bulunan Erciyes Dağı’nda kış turizmi oldukça gelişmiştir. Kış aylarında kayak yapmak için çok sayıda turist bölgeye gelmektedir. Bu nedenle oteller, kayak merkezleri ve turizm işletmeleri faaliyet göstermektedir.</w:t>
      </w:r>
      <w:r w:rsidR="00866EF3" w:rsidRPr="00D622F0">
        <w:rPr>
          <w:sz w:val="16"/>
          <w:szCs w:val="16"/>
        </w:rPr>
        <w:t xml:space="preserve"> </w:t>
      </w:r>
      <w:r w:rsidR="00866EF3" w:rsidRPr="00D622F0">
        <w:rPr>
          <w:rFonts w:ascii="Times New Roman" w:hAnsi="Times New Roman" w:cs="Times New Roman"/>
          <w:b/>
          <w:bCs/>
          <w:sz w:val="16"/>
          <w:szCs w:val="16"/>
        </w:rPr>
        <w:t>Erciyes Dağı’ndaki kış turizmi hangi meslekleri ortaya çıkarır? Açıklayınız.</w:t>
      </w:r>
    </w:p>
    <w:p w14:paraId="725C281B" w14:textId="4E2427E5" w:rsidR="00866EF3" w:rsidRPr="00D622F0" w:rsidRDefault="00E84817" w:rsidP="00866EF3">
      <w:pPr>
        <w:pStyle w:val="ListeParagraf"/>
        <w:jc w:val="both"/>
        <w:rPr>
          <w:rFonts w:ascii="Times New Roman" w:hAnsi="Times New Roman" w:cs="Times New Roman"/>
          <w:color w:val="EE0000"/>
          <w:sz w:val="16"/>
          <w:szCs w:val="16"/>
        </w:rPr>
      </w:pPr>
      <w:r w:rsidRPr="00D622F0">
        <w:rPr>
          <w:rFonts w:ascii="Times New Roman" w:hAnsi="Times New Roman" w:cs="Times New Roman"/>
          <w:color w:val="EE0000"/>
          <w:sz w:val="16"/>
          <w:szCs w:val="16"/>
        </w:rPr>
        <w:t>Erciyes Dağı’ndaki kış turizmi otel çalışanları, kayak eğitmenleri, tur rehberleri, aşçılar ve servis personeli gibi meslekleri ortaya çıkarır. Turist sayısının artması bu mesleklerin gelişmesini sağlar.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979"/>
        <w:gridCol w:w="1973"/>
      </w:tblGrid>
      <w:tr w:rsidR="00E84817" w:rsidRPr="00D622F0" w14:paraId="59B7E4DD" w14:textId="77777777">
        <w:trPr>
          <w:tblHeader/>
          <w:tblCellSpacing w:w="15" w:type="dxa"/>
        </w:trPr>
        <w:tc>
          <w:tcPr>
            <w:tcW w:w="0" w:type="auto"/>
            <w:vAlign w:val="center"/>
            <w:hideMark/>
          </w:tcPr>
          <w:p w14:paraId="5C355F25" w14:textId="77777777" w:rsidR="00E84817" w:rsidRPr="00D622F0" w:rsidRDefault="00E84817" w:rsidP="00E84817">
            <w:pPr>
              <w:pStyle w:val="ListeParagraf"/>
              <w:jc w:val="both"/>
              <w:rPr>
                <w:rFonts w:ascii="Times New Roman" w:hAnsi="Times New Roman" w:cs="Times New Roman"/>
                <w:b/>
                <w:bCs/>
                <w:color w:val="00B050"/>
                <w:sz w:val="16"/>
                <w:szCs w:val="16"/>
              </w:rPr>
            </w:pPr>
            <w:r w:rsidRPr="00D622F0">
              <w:rPr>
                <w:rFonts w:ascii="Times New Roman" w:hAnsi="Times New Roman" w:cs="Times New Roman"/>
                <w:b/>
                <w:bCs/>
                <w:color w:val="00B050"/>
                <w:sz w:val="16"/>
                <w:szCs w:val="16"/>
              </w:rPr>
              <w:t>Ölçüt</w:t>
            </w:r>
          </w:p>
        </w:tc>
        <w:tc>
          <w:tcPr>
            <w:tcW w:w="0" w:type="auto"/>
            <w:vAlign w:val="center"/>
            <w:hideMark/>
          </w:tcPr>
          <w:p w14:paraId="068FE7AF" w14:textId="77777777" w:rsidR="00E84817" w:rsidRPr="00D622F0" w:rsidRDefault="00E84817" w:rsidP="00E84817">
            <w:pPr>
              <w:pStyle w:val="ListeParagraf"/>
              <w:jc w:val="both"/>
              <w:rPr>
                <w:rFonts w:ascii="Times New Roman" w:hAnsi="Times New Roman" w:cs="Times New Roman"/>
                <w:b/>
                <w:bCs/>
                <w:color w:val="00B050"/>
                <w:sz w:val="16"/>
                <w:szCs w:val="16"/>
              </w:rPr>
            </w:pPr>
            <w:r w:rsidRPr="00D622F0">
              <w:rPr>
                <w:rFonts w:ascii="Times New Roman" w:hAnsi="Times New Roman" w:cs="Times New Roman"/>
                <w:b/>
                <w:bCs/>
                <w:color w:val="00B050"/>
                <w:sz w:val="16"/>
                <w:szCs w:val="16"/>
              </w:rPr>
              <w:t>Maksimum Puan</w:t>
            </w:r>
          </w:p>
        </w:tc>
      </w:tr>
      <w:tr w:rsidR="00E84817" w:rsidRPr="00D622F0" w14:paraId="1A3F2E88" w14:textId="77777777">
        <w:trPr>
          <w:tblCellSpacing w:w="15" w:type="dxa"/>
        </w:trPr>
        <w:tc>
          <w:tcPr>
            <w:tcW w:w="0" w:type="auto"/>
            <w:vAlign w:val="center"/>
            <w:hideMark/>
          </w:tcPr>
          <w:p w14:paraId="7ED3C647" w14:textId="77777777" w:rsidR="00E84817" w:rsidRPr="00D622F0" w:rsidRDefault="00E84817" w:rsidP="00E84817">
            <w:pPr>
              <w:pStyle w:val="ListeParagraf"/>
              <w:jc w:val="both"/>
              <w:rPr>
                <w:rFonts w:ascii="Times New Roman" w:hAnsi="Times New Roman" w:cs="Times New Roman"/>
                <w:color w:val="00B050"/>
                <w:sz w:val="16"/>
                <w:szCs w:val="16"/>
              </w:rPr>
            </w:pPr>
            <w:r w:rsidRPr="00D622F0">
              <w:rPr>
                <w:rFonts w:ascii="Times New Roman" w:hAnsi="Times New Roman" w:cs="Times New Roman"/>
                <w:color w:val="00B050"/>
                <w:sz w:val="16"/>
                <w:szCs w:val="16"/>
              </w:rPr>
              <w:t>Ekonomik faaliyetler ile meslekleri gözlem ve deneyimlere dayalı olarak ilişkilendirme</w:t>
            </w:r>
          </w:p>
        </w:tc>
        <w:tc>
          <w:tcPr>
            <w:tcW w:w="0" w:type="auto"/>
            <w:vAlign w:val="center"/>
            <w:hideMark/>
          </w:tcPr>
          <w:p w14:paraId="1D6A8363" w14:textId="77777777" w:rsidR="00E84817" w:rsidRPr="00D622F0" w:rsidRDefault="00E84817" w:rsidP="00E84817">
            <w:pPr>
              <w:pStyle w:val="ListeParagraf"/>
              <w:jc w:val="both"/>
              <w:rPr>
                <w:rFonts w:ascii="Times New Roman" w:hAnsi="Times New Roman" w:cs="Times New Roman"/>
                <w:color w:val="00B050"/>
                <w:sz w:val="16"/>
                <w:szCs w:val="16"/>
              </w:rPr>
            </w:pPr>
            <w:r w:rsidRPr="00D622F0">
              <w:rPr>
                <w:rFonts w:ascii="Times New Roman" w:hAnsi="Times New Roman" w:cs="Times New Roman"/>
                <w:color w:val="00B050"/>
                <w:sz w:val="16"/>
                <w:szCs w:val="16"/>
              </w:rPr>
              <w:t>5</w:t>
            </w:r>
          </w:p>
        </w:tc>
      </w:tr>
      <w:tr w:rsidR="00E84817" w:rsidRPr="00D622F0" w14:paraId="1FEF0BEE" w14:textId="77777777">
        <w:trPr>
          <w:tblCellSpacing w:w="15" w:type="dxa"/>
        </w:trPr>
        <w:tc>
          <w:tcPr>
            <w:tcW w:w="0" w:type="auto"/>
            <w:vAlign w:val="center"/>
            <w:hideMark/>
          </w:tcPr>
          <w:p w14:paraId="04E8C86A" w14:textId="77777777" w:rsidR="00E84817" w:rsidRPr="00D622F0" w:rsidRDefault="00E84817" w:rsidP="00E84817">
            <w:pPr>
              <w:pStyle w:val="ListeParagraf"/>
              <w:jc w:val="both"/>
              <w:rPr>
                <w:rFonts w:ascii="Times New Roman" w:hAnsi="Times New Roman" w:cs="Times New Roman"/>
                <w:color w:val="00B050"/>
                <w:sz w:val="16"/>
                <w:szCs w:val="16"/>
              </w:rPr>
            </w:pPr>
            <w:r w:rsidRPr="00D622F0">
              <w:rPr>
                <w:rFonts w:ascii="Times New Roman" w:hAnsi="Times New Roman" w:cs="Times New Roman"/>
                <w:color w:val="00B050"/>
                <w:sz w:val="16"/>
                <w:szCs w:val="16"/>
              </w:rPr>
              <w:t>Ekonomik faaliyetlerdeki değişime bağlı olarak gelecekte ortaya çıkabilecek meslekler hakkında çıkarım yapma</w:t>
            </w:r>
          </w:p>
        </w:tc>
        <w:tc>
          <w:tcPr>
            <w:tcW w:w="0" w:type="auto"/>
            <w:vAlign w:val="center"/>
            <w:hideMark/>
          </w:tcPr>
          <w:p w14:paraId="715D360A" w14:textId="77777777" w:rsidR="00E84817" w:rsidRPr="00D622F0" w:rsidRDefault="00E84817" w:rsidP="00E84817">
            <w:pPr>
              <w:pStyle w:val="ListeParagraf"/>
              <w:jc w:val="both"/>
              <w:rPr>
                <w:rFonts w:ascii="Times New Roman" w:hAnsi="Times New Roman" w:cs="Times New Roman"/>
                <w:color w:val="00B050"/>
                <w:sz w:val="16"/>
                <w:szCs w:val="16"/>
              </w:rPr>
            </w:pPr>
            <w:r w:rsidRPr="00D622F0">
              <w:rPr>
                <w:rFonts w:ascii="Times New Roman" w:hAnsi="Times New Roman" w:cs="Times New Roman"/>
                <w:color w:val="00B050"/>
                <w:sz w:val="16"/>
                <w:szCs w:val="16"/>
              </w:rPr>
              <w:t>10</w:t>
            </w:r>
          </w:p>
        </w:tc>
      </w:tr>
      <w:tr w:rsidR="00E84817" w:rsidRPr="00D622F0" w14:paraId="504B2051" w14:textId="77777777">
        <w:trPr>
          <w:tblCellSpacing w:w="15" w:type="dxa"/>
        </w:trPr>
        <w:tc>
          <w:tcPr>
            <w:tcW w:w="0" w:type="auto"/>
            <w:vAlign w:val="center"/>
            <w:hideMark/>
          </w:tcPr>
          <w:p w14:paraId="30A96B53" w14:textId="77777777" w:rsidR="00E84817" w:rsidRPr="00D622F0" w:rsidRDefault="00E84817" w:rsidP="00E84817">
            <w:pPr>
              <w:pStyle w:val="ListeParagraf"/>
              <w:jc w:val="both"/>
              <w:rPr>
                <w:rFonts w:ascii="Times New Roman" w:hAnsi="Times New Roman" w:cs="Times New Roman"/>
                <w:color w:val="00B050"/>
                <w:sz w:val="16"/>
                <w:szCs w:val="16"/>
              </w:rPr>
            </w:pPr>
            <w:r w:rsidRPr="00D622F0">
              <w:rPr>
                <w:rFonts w:ascii="Times New Roman" w:hAnsi="Times New Roman" w:cs="Times New Roman"/>
                <w:b/>
                <w:bCs/>
                <w:color w:val="00B050"/>
                <w:sz w:val="16"/>
                <w:szCs w:val="16"/>
              </w:rPr>
              <w:t>Toplam</w:t>
            </w:r>
          </w:p>
        </w:tc>
        <w:tc>
          <w:tcPr>
            <w:tcW w:w="0" w:type="auto"/>
            <w:vAlign w:val="center"/>
            <w:hideMark/>
          </w:tcPr>
          <w:p w14:paraId="6E871C07" w14:textId="77777777" w:rsidR="00E84817" w:rsidRPr="00D622F0" w:rsidRDefault="00E84817" w:rsidP="00E84817">
            <w:pPr>
              <w:pStyle w:val="ListeParagraf"/>
              <w:jc w:val="both"/>
              <w:rPr>
                <w:rFonts w:ascii="Times New Roman" w:hAnsi="Times New Roman" w:cs="Times New Roman"/>
                <w:color w:val="00B050"/>
                <w:sz w:val="16"/>
                <w:szCs w:val="16"/>
              </w:rPr>
            </w:pPr>
            <w:r w:rsidRPr="00D622F0">
              <w:rPr>
                <w:rFonts w:ascii="Times New Roman" w:hAnsi="Times New Roman" w:cs="Times New Roman"/>
                <w:b/>
                <w:bCs/>
                <w:color w:val="00B050"/>
                <w:sz w:val="16"/>
                <w:szCs w:val="16"/>
              </w:rPr>
              <w:t>15 Puan</w:t>
            </w:r>
          </w:p>
        </w:tc>
      </w:tr>
    </w:tbl>
    <w:p w14:paraId="2BAF8837" w14:textId="27680FAE" w:rsidR="00E84817" w:rsidRPr="00D622F0" w:rsidRDefault="00E85079" w:rsidP="004550AF">
      <w:pPr>
        <w:pStyle w:val="ListeParagraf"/>
        <w:numPr>
          <w:ilvl w:val="0"/>
          <w:numId w:val="6"/>
        </w:numPr>
        <w:jc w:val="both"/>
        <w:rPr>
          <w:rFonts w:ascii="Times New Roman" w:hAnsi="Times New Roman" w:cs="Times New Roman"/>
          <w:b/>
          <w:bCs/>
          <w:sz w:val="16"/>
          <w:szCs w:val="16"/>
        </w:rPr>
      </w:pPr>
      <w:r w:rsidRPr="00D622F0">
        <w:rPr>
          <w:rFonts w:ascii="Times New Roman" w:hAnsi="Times New Roman" w:cs="Times New Roman"/>
          <w:sz w:val="16"/>
          <w:szCs w:val="16"/>
        </w:rPr>
        <w:t xml:space="preserve">A) </w:t>
      </w:r>
      <w:r w:rsidR="002A1543" w:rsidRPr="00D622F0">
        <w:rPr>
          <w:rFonts w:ascii="Times New Roman" w:hAnsi="Times New Roman" w:cs="Times New Roman"/>
          <w:sz w:val="16"/>
          <w:szCs w:val="16"/>
        </w:rPr>
        <w:t>6. Sınıf öğrenişi olan Ahmet “doğal sabun” üreten bir ürün tasarlamıştır. Ürünü satabilmek için hedef kitle ve satış yöntemi üzerine düşünmektedir</w:t>
      </w:r>
      <w:r w:rsidR="002A1543" w:rsidRPr="00D622F0">
        <w:rPr>
          <w:rFonts w:ascii="Times New Roman" w:hAnsi="Times New Roman" w:cs="Times New Roman"/>
          <w:b/>
          <w:bCs/>
          <w:sz w:val="16"/>
          <w:szCs w:val="16"/>
        </w:rPr>
        <w:t xml:space="preserve">. </w:t>
      </w:r>
      <w:r w:rsidR="007F370D" w:rsidRPr="00D622F0">
        <w:rPr>
          <w:rFonts w:ascii="Times New Roman" w:hAnsi="Times New Roman" w:cs="Times New Roman"/>
          <w:b/>
          <w:bCs/>
          <w:sz w:val="16"/>
          <w:szCs w:val="16"/>
        </w:rPr>
        <w:t>Bu ürün için yatırım ve pazarlama alanında hangi konular sorgulanmalıdır?</w:t>
      </w:r>
    </w:p>
    <w:p w14:paraId="038A9DB7" w14:textId="50FD59C4" w:rsidR="00136B96" w:rsidRPr="00D622F0" w:rsidRDefault="00136B96" w:rsidP="00136B96">
      <w:pPr>
        <w:pStyle w:val="ListeParagraf"/>
        <w:jc w:val="both"/>
        <w:rPr>
          <w:rFonts w:ascii="Times New Roman" w:hAnsi="Times New Roman" w:cs="Times New Roman"/>
          <w:color w:val="EE0000"/>
          <w:sz w:val="16"/>
          <w:szCs w:val="16"/>
        </w:rPr>
      </w:pPr>
      <w:r w:rsidRPr="00D622F0">
        <w:rPr>
          <w:rFonts w:ascii="Times New Roman" w:hAnsi="Times New Roman" w:cs="Times New Roman"/>
          <w:color w:val="EE0000"/>
          <w:sz w:val="16"/>
          <w:szCs w:val="16"/>
        </w:rPr>
        <w:t>Ürünün kimlere satılacağı, nasıl tanıtılacağı, nerede üretileceği ve maliyetinin ne olacağı sorgulanmalıdır.</w:t>
      </w:r>
    </w:p>
    <w:p w14:paraId="76B0A3D5" w14:textId="77777777" w:rsidR="00136B96" w:rsidRPr="00D622F0" w:rsidRDefault="00136B96" w:rsidP="00136B96">
      <w:pPr>
        <w:pStyle w:val="ListeParagraf"/>
        <w:jc w:val="both"/>
        <w:rPr>
          <w:rFonts w:ascii="Times New Roman" w:hAnsi="Times New Roman" w:cs="Times New Roman"/>
          <w:color w:val="EE0000"/>
          <w:sz w:val="16"/>
          <w:szCs w:val="16"/>
        </w:rPr>
      </w:pPr>
    </w:p>
    <w:p w14:paraId="58722180" w14:textId="13FF637F" w:rsidR="00136B96" w:rsidRPr="00D622F0" w:rsidRDefault="00973FCB" w:rsidP="00136B96">
      <w:pPr>
        <w:pStyle w:val="ListeParagraf"/>
        <w:jc w:val="both"/>
        <w:rPr>
          <w:rFonts w:ascii="Times New Roman" w:hAnsi="Times New Roman" w:cs="Times New Roman"/>
          <w:b/>
          <w:bCs/>
          <w:color w:val="000000" w:themeColor="text1"/>
          <w:sz w:val="16"/>
          <w:szCs w:val="16"/>
        </w:rPr>
      </w:pPr>
      <w:r w:rsidRPr="00D622F0">
        <w:rPr>
          <w:rFonts w:ascii="Times New Roman" w:hAnsi="Times New Roman" w:cs="Times New Roman"/>
          <w:sz w:val="16"/>
          <w:szCs w:val="16"/>
        </w:rPr>
        <w:t>B)</w:t>
      </w:r>
      <w:r w:rsidRPr="00D622F0">
        <w:rPr>
          <w:sz w:val="16"/>
          <w:szCs w:val="16"/>
        </w:rPr>
        <w:t xml:space="preserve"> </w:t>
      </w:r>
      <w:r w:rsidRPr="00D622F0">
        <w:rPr>
          <w:rFonts w:ascii="Times New Roman" w:hAnsi="Times New Roman" w:cs="Times New Roman"/>
          <w:color w:val="000000" w:themeColor="text1"/>
          <w:sz w:val="16"/>
          <w:szCs w:val="16"/>
        </w:rPr>
        <w:t>6. Sınıf öğrencisi Salih ürünün üretimi için yüksek maliyet gerektiği</w:t>
      </w:r>
      <w:r w:rsidR="00675F78" w:rsidRPr="00D622F0">
        <w:rPr>
          <w:rFonts w:ascii="Times New Roman" w:hAnsi="Times New Roman" w:cs="Times New Roman"/>
          <w:color w:val="000000" w:themeColor="text1"/>
          <w:sz w:val="16"/>
          <w:szCs w:val="16"/>
        </w:rPr>
        <w:t>ni</w:t>
      </w:r>
      <w:r w:rsidRPr="00D622F0">
        <w:rPr>
          <w:rFonts w:ascii="Times New Roman" w:hAnsi="Times New Roman" w:cs="Times New Roman"/>
          <w:color w:val="000000" w:themeColor="text1"/>
          <w:sz w:val="16"/>
          <w:szCs w:val="16"/>
        </w:rPr>
        <w:t xml:space="preserve"> ve satışın düşük olabileceği tahmin edilmektedir.</w:t>
      </w:r>
      <w:r w:rsidR="00675F78" w:rsidRPr="00D622F0">
        <w:rPr>
          <w:rFonts w:ascii="Times New Roman" w:hAnsi="Times New Roman" w:cs="Times New Roman"/>
          <w:color w:val="000000" w:themeColor="text1"/>
          <w:sz w:val="16"/>
          <w:szCs w:val="16"/>
        </w:rPr>
        <w:t xml:space="preserve"> </w:t>
      </w:r>
      <w:r w:rsidR="00675F78" w:rsidRPr="00D622F0">
        <w:rPr>
          <w:rFonts w:ascii="Times New Roman" w:hAnsi="Times New Roman" w:cs="Times New Roman"/>
          <w:b/>
          <w:bCs/>
          <w:color w:val="000000" w:themeColor="text1"/>
          <w:sz w:val="16"/>
          <w:szCs w:val="16"/>
        </w:rPr>
        <w:t>Bu durumda Salih nasıl bir karar vermelidir?</w:t>
      </w:r>
    </w:p>
    <w:p w14:paraId="5ED147AF" w14:textId="4CEEB561" w:rsidR="00675F78" w:rsidRPr="00D622F0" w:rsidRDefault="00F95DB1" w:rsidP="00136B96">
      <w:pPr>
        <w:pStyle w:val="ListeParagraf"/>
        <w:jc w:val="both"/>
        <w:rPr>
          <w:rFonts w:ascii="Times New Roman" w:hAnsi="Times New Roman" w:cs="Times New Roman"/>
          <w:color w:val="EE0000"/>
          <w:sz w:val="16"/>
          <w:szCs w:val="16"/>
        </w:rPr>
      </w:pPr>
      <w:r w:rsidRPr="00D622F0">
        <w:rPr>
          <w:rFonts w:ascii="Times New Roman" w:hAnsi="Times New Roman" w:cs="Times New Roman"/>
          <w:color w:val="EE0000"/>
          <w:sz w:val="16"/>
          <w:szCs w:val="16"/>
        </w:rPr>
        <w:t xml:space="preserve">Ürün </w:t>
      </w:r>
      <w:r w:rsidR="006B55FC" w:rsidRPr="00D622F0">
        <w:rPr>
          <w:rFonts w:ascii="Times New Roman" w:hAnsi="Times New Roman" w:cs="Times New Roman"/>
          <w:color w:val="EE0000"/>
          <w:sz w:val="16"/>
          <w:szCs w:val="16"/>
        </w:rPr>
        <w:t>tasarlama</w:t>
      </w:r>
      <w:r w:rsidRPr="00D622F0">
        <w:rPr>
          <w:rFonts w:ascii="Times New Roman" w:hAnsi="Times New Roman" w:cs="Times New Roman"/>
          <w:color w:val="EE0000"/>
          <w:sz w:val="16"/>
          <w:szCs w:val="16"/>
        </w:rPr>
        <w:t xml:space="preserve"> aşamasında </w:t>
      </w:r>
      <w:r w:rsidR="006B55FC" w:rsidRPr="00D622F0">
        <w:rPr>
          <w:rFonts w:ascii="Times New Roman" w:hAnsi="Times New Roman" w:cs="Times New Roman"/>
          <w:color w:val="EE0000"/>
          <w:sz w:val="16"/>
          <w:szCs w:val="16"/>
        </w:rPr>
        <w:t>GZTF analizi yapmalıdır. Ayrıca r</w:t>
      </w:r>
      <w:r w:rsidRPr="00D622F0">
        <w:rPr>
          <w:rFonts w:ascii="Times New Roman" w:hAnsi="Times New Roman" w:cs="Times New Roman"/>
          <w:color w:val="EE0000"/>
          <w:sz w:val="16"/>
          <w:szCs w:val="16"/>
        </w:rPr>
        <w:t>iskleri değerlendirip maliyeti düşürmeye çalışmalı veya ürünü geliştirmelidir.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629"/>
        <w:gridCol w:w="1973"/>
      </w:tblGrid>
      <w:tr w:rsidR="00AA222F" w:rsidRPr="00D622F0" w14:paraId="33BA056A" w14:textId="77777777">
        <w:trPr>
          <w:tblHeader/>
          <w:tblCellSpacing w:w="15" w:type="dxa"/>
        </w:trPr>
        <w:tc>
          <w:tcPr>
            <w:tcW w:w="0" w:type="auto"/>
            <w:vAlign w:val="center"/>
            <w:hideMark/>
          </w:tcPr>
          <w:p w14:paraId="39196ED1" w14:textId="77777777" w:rsidR="00AA222F" w:rsidRPr="00D622F0" w:rsidRDefault="00AA222F" w:rsidP="00AA222F">
            <w:pPr>
              <w:pStyle w:val="ListeParagraf"/>
              <w:jc w:val="both"/>
              <w:rPr>
                <w:rFonts w:ascii="Times New Roman" w:hAnsi="Times New Roman" w:cs="Times New Roman"/>
                <w:b/>
                <w:bCs/>
                <w:color w:val="00B050"/>
                <w:sz w:val="16"/>
                <w:szCs w:val="16"/>
              </w:rPr>
            </w:pPr>
            <w:r w:rsidRPr="00D622F0">
              <w:rPr>
                <w:rFonts w:ascii="Times New Roman" w:hAnsi="Times New Roman" w:cs="Times New Roman"/>
                <w:b/>
                <w:bCs/>
                <w:color w:val="00B050"/>
                <w:sz w:val="16"/>
                <w:szCs w:val="16"/>
              </w:rPr>
              <w:t>Ölçüt</w:t>
            </w:r>
          </w:p>
        </w:tc>
        <w:tc>
          <w:tcPr>
            <w:tcW w:w="0" w:type="auto"/>
            <w:vAlign w:val="center"/>
            <w:hideMark/>
          </w:tcPr>
          <w:p w14:paraId="1FBD1421" w14:textId="77777777" w:rsidR="00AA222F" w:rsidRPr="00D622F0" w:rsidRDefault="00AA222F" w:rsidP="00AA222F">
            <w:pPr>
              <w:pStyle w:val="ListeParagraf"/>
              <w:jc w:val="both"/>
              <w:rPr>
                <w:rFonts w:ascii="Times New Roman" w:hAnsi="Times New Roman" w:cs="Times New Roman"/>
                <w:b/>
                <w:bCs/>
                <w:color w:val="00B050"/>
                <w:sz w:val="16"/>
                <w:szCs w:val="16"/>
              </w:rPr>
            </w:pPr>
            <w:r w:rsidRPr="00D622F0">
              <w:rPr>
                <w:rFonts w:ascii="Times New Roman" w:hAnsi="Times New Roman" w:cs="Times New Roman"/>
                <w:b/>
                <w:bCs/>
                <w:color w:val="00B050"/>
                <w:sz w:val="16"/>
                <w:szCs w:val="16"/>
              </w:rPr>
              <w:t>Maksimum Puan</w:t>
            </w:r>
          </w:p>
        </w:tc>
      </w:tr>
      <w:tr w:rsidR="00AA222F" w:rsidRPr="00D622F0" w14:paraId="66799E8E" w14:textId="77777777">
        <w:trPr>
          <w:tblCellSpacing w:w="15" w:type="dxa"/>
        </w:trPr>
        <w:tc>
          <w:tcPr>
            <w:tcW w:w="0" w:type="auto"/>
            <w:vAlign w:val="center"/>
            <w:hideMark/>
          </w:tcPr>
          <w:p w14:paraId="026E7BAB" w14:textId="77777777" w:rsidR="00AA222F" w:rsidRPr="00D622F0" w:rsidRDefault="00AA222F" w:rsidP="00AA222F">
            <w:pPr>
              <w:pStyle w:val="ListeParagraf"/>
              <w:jc w:val="both"/>
              <w:rPr>
                <w:rFonts w:ascii="Times New Roman" w:hAnsi="Times New Roman" w:cs="Times New Roman"/>
                <w:color w:val="00B050"/>
                <w:sz w:val="16"/>
                <w:szCs w:val="16"/>
              </w:rPr>
            </w:pPr>
            <w:r w:rsidRPr="00D622F0">
              <w:rPr>
                <w:rFonts w:ascii="Times New Roman" w:hAnsi="Times New Roman" w:cs="Times New Roman"/>
                <w:color w:val="00B050"/>
                <w:sz w:val="16"/>
                <w:szCs w:val="16"/>
              </w:rPr>
              <w:t>Yatırım ve pazarlama süreçlerini sorgulama ve tahmin etme</w:t>
            </w:r>
          </w:p>
        </w:tc>
        <w:tc>
          <w:tcPr>
            <w:tcW w:w="0" w:type="auto"/>
            <w:vAlign w:val="center"/>
            <w:hideMark/>
          </w:tcPr>
          <w:p w14:paraId="638AFF86" w14:textId="77777777" w:rsidR="00AA222F" w:rsidRPr="00D622F0" w:rsidRDefault="00AA222F" w:rsidP="00AA222F">
            <w:pPr>
              <w:pStyle w:val="ListeParagraf"/>
              <w:jc w:val="both"/>
              <w:rPr>
                <w:rFonts w:ascii="Times New Roman" w:hAnsi="Times New Roman" w:cs="Times New Roman"/>
                <w:color w:val="00B050"/>
                <w:sz w:val="16"/>
                <w:szCs w:val="16"/>
              </w:rPr>
            </w:pPr>
            <w:r w:rsidRPr="00D622F0">
              <w:rPr>
                <w:rFonts w:ascii="Times New Roman" w:hAnsi="Times New Roman" w:cs="Times New Roman"/>
                <w:color w:val="00B050"/>
                <w:sz w:val="16"/>
                <w:szCs w:val="16"/>
              </w:rPr>
              <w:t>5</w:t>
            </w:r>
          </w:p>
        </w:tc>
      </w:tr>
      <w:tr w:rsidR="00AA222F" w:rsidRPr="00D622F0" w14:paraId="792B7AE9" w14:textId="77777777">
        <w:trPr>
          <w:tblCellSpacing w:w="15" w:type="dxa"/>
        </w:trPr>
        <w:tc>
          <w:tcPr>
            <w:tcW w:w="0" w:type="auto"/>
            <w:vAlign w:val="center"/>
            <w:hideMark/>
          </w:tcPr>
          <w:p w14:paraId="62C4AD7D" w14:textId="77777777" w:rsidR="00AA222F" w:rsidRPr="00D622F0" w:rsidRDefault="00AA222F" w:rsidP="00AA222F">
            <w:pPr>
              <w:pStyle w:val="ListeParagraf"/>
              <w:jc w:val="both"/>
              <w:rPr>
                <w:rFonts w:ascii="Times New Roman" w:hAnsi="Times New Roman" w:cs="Times New Roman"/>
                <w:color w:val="00B050"/>
                <w:sz w:val="16"/>
                <w:szCs w:val="16"/>
              </w:rPr>
            </w:pPr>
            <w:r w:rsidRPr="00D622F0">
              <w:rPr>
                <w:rFonts w:ascii="Times New Roman" w:hAnsi="Times New Roman" w:cs="Times New Roman"/>
                <w:color w:val="00B050"/>
                <w:sz w:val="16"/>
                <w:szCs w:val="16"/>
              </w:rPr>
              <w:t>Risk değerlendirme, kaynak yönetimi ve gerekçelendirme</w:t>
            </w:r>
          </w:p>
        </w:tc>
        <w:tc>
          <w:tcPr>
            <w:tcW w:w="0" w:type="auto"/>
            <w:vAlign w:val="center"/>
            <w:hideMark/>
          </w:tcPr>
          <w:p w14:paraId="2E407093" w14:textId="77777777" w:rsidR="00AA222F" w:rsidRPr="00D622F0" w:rsidRDefault="00AA222F" w:rsidP="00AA222F">
            <w:pPr>
              <w:pStyle w:val="ListeParagraf"/>
              <w:jc w:val="both"/>
              <w:rPr>
                <w:rFonts w:ascii="Times New Roman" w:hAnsi="Times New Roman" w:cs="Times New Roman"/>
                <w:color w:val="00B050"/>
                <w:sz w:val="16"/>
                <w:szCs w:val="16"/>
              </w:rPr>
            </w:pPr>
            <w:r w:rsidRPr="00D622F0">
              <w:rPr>
                <w:rFonts w:ascii="Times New Roman" w:hAnsi="Times New Roman" w:cs="Times New Roman"/>
                <w:color w:val="00B050"/>
                <w:sz w:val="16"/>
                <w:szCs w:val="16"/>
              </w:rPr>
              <w:t>5</w:t>
            </w:r>
          </w:p>
        </w:tc>
      </w:tr>
      <w:tr w:rsidR="00AA222F" w:rsidRPr="00D622F0" w14:paraId="04C42564" w14:textId="77777777">
        <w:trPr>
          <w:tblCellSpacing w:w="15" w:type="dxa"/>
        </w:trPr>
        <w:tc>
          <w:tcPr>
            <w:tcW w:w="0" w:type="auto"/>
            <w:vAlign w:val="center"/>
            <w:hideMark/>
          </w:tcPr>
          <w:p w14:paraId="14172FBD" w14:textId="77777777" w:rsidR="00AA222F" w:rsidRPr="00D622F0" w:rsidRDefault="00AA222F" w:rsidP="00AA222F">
            <w:pPr>
              <w:pStyle w:val="ListeParagraf"/>
              <w:jc w:val="both"/>
              <w:rPr>
                <w:rFonts w:ascii="Times New Roman" w:hAnsi="Times New Roman" w:cs="Times New Roman"/>
                <w:color w:val="00B050"/>
                <w:sz w:val="16"/>
                <w:szCs w:val="16"/>
              </w:rPr>
            </w:pPr>
            <w:r w:rsidRPr="00D622F0">
              <w:rPr>
                <w:rFonts w:ascii="Times New Roman" w:hAnsi="Times New Roman" w:cs="Times New Roman"/>
                <w:color w:val="00B050"/>
                <w:sz w:val="16"/>
                <w:szCs w:val="16"/>
              </w:rPr>
              <w:t>Yatırım ve pazarlama proje öneri raporu oluşturma</w:t>
            </w:r>
          </w:p>
        </w:tc>
        <w:tc>
          <w:tcPr>
            <w:tcW w:w="0" w:type="auto"/>
            <w:vAlign w:val="center"/>
            <w:hideMark/>
          </w:tcPr>
          <w:p w14:paraId="588F1922" w14:textId="77777777" w:rsidR="00AA222F" w:rsidRPr="00D622F0" w:rsidRDefault="00AA222F" w:rsidP="00AA222F">
            <w:pPr>
              <w:pStyle w:val="ListeParagraf"/>
              <w:jc w:val="both"/>
              <w:rPr>
                <w:rFonts w:ascii="Times New Roman" w:hAnsi="Times New Roman" w:cs="Times New Roman"/>
                <w:color w:val="00B050"/>
                <w:sz w:val="16"/>
                <w:szCs w:val="16"/>
              </w:rPr>
            </w:pPr>
            <w:r w:rsidRPr="00D622F0">
              <w:rPr>
                <w:rFonts w:ascii="Times New Roman" w:hAnsi="Times New Roman" w:cs="Times New Roman"/>
                <w:color w:val="00B050"/>
                <w:sz w:val="16"/>
                <w:szCs w:val="16"/>
              </w:rPr>
              <w:t>5</w:t>
            </w:r>
          </w:p>
        </w:tc>
      </w:tr>
      <w:tr w:rsidR="00AA222F" w:rsidRPr="00D622F0" w14:paraId="7E24E945" w14:textId="77777777">
        <w:trPr>
          <w:tblCellSpacing w:w="15" w:type="dxa"/>
        </w:trPr>
        <w:tc>
          <w:tcPr>
            <w:tcW w:w="0" w:type="auto"/>
            <w:vAlign w:val="center"/>
            <w:hideMark/>
          </w:tcPr>
          <w:p w14:paraId="73DB205A" w14:textId="77777777" w:rsidR="00AA222F" w:rsidRPr="00D622F0" w:rsidRDefault="00AA222F" w:rsidP="00AA222F">
            <w:pPr>
              <w:pStyle w:val="ListeParagraf"/>
              <w:jc w:val="both"/>
              <w:rPr>
                <w:rFonts w:ascii="Times New Roman" w:hAnsi="Times New Roman" w:cs="Times New Roman"/>
                <w:color w:val="00B050"/>
                <w:sz w:val="16"/>
                <w:szCs w:val="16"/>
              </w:rPr>
            </w:pPr>
            <w:r w:rsidRPr="00D622F0">
              <w:rPr>
                <w:rFonts w:ascii="Times New Roman" w:hAnsi="Times New Roman" w:cs="Times New Roman"/>
                <w:b/>
                <w:bCs/>
                <w:color w:val="00B050"/>
                <w:sz w:val="16"/>
                <w:szCs w:val="16"/>
              </w:rPr>
              <w:t>Toplam</w:t>
            </w:r>
          </w:p>
        </w:tc>
        <w:tc>
          <w:tcPr>
            <w:tcW w:w="0" w:type="auto"/>
            <w:vAlign w:val="center"/>
            <w:hideMark/>
          </w:tcPr>
          <w:p w14:paraId="38751149" w14:textId="77777777" w:rsidR="00AA222F" w:rsidRPr="00D622F0" w:rsidRDefault="00AA222F" w:rsidP="00AA222F">
            <w:pPr>
              <w:pStyle w:val="ListeParagraf"/>
              <w:jc w:val="both"/>
              <w:rPr>
                <w:rFonts w:ascii="Times New Roman" w:hAnsi="Times New Roman" w:cs="Times New Roman"/>
                <w:color w:val="00B050"/>
                <w:sz w:val="16"/>
                <w:szCs w:val="16"/>
              </w:rPr>
            </w:pPr>
            <w:r w:rsidRPr="00D622F0">
              <w:rPr>
                <w:rFonts w:ascii="Times New Roman" w:hAnsi="Times New Roman" w:cs="Times New Roman"/>
                <w:b/>
                <w:bCs/>
                <w:color w:val="00B050"/>
                <w:sz w:val="16"/>
                <w:szCs w:val="16"/>
              </w:rPr>
              <w:t>15 Puan</w:t>
            </w:r>
          </w:p>
        </w:tc>
      </w:tr>
    </w:tbl>
    <w:p w14:paraId="31BC50B5" w14:textId="77777777" w:rsidR="006B55FC" w:rsidRPr="00D622F0" w:rsidRDefault="006B55FC" w:rsidP="00136B96">
      <w:pPr>
        <w:pStyle w:val="ListeParagraf"/>
        <w:jc w:val="both"/>
        <w:rPr>
          <w:rFonts w:ascii="Times New Roman" w:hAnsi="Times New Roman" w:cs="Times New Roman"/>
          <w:color w:val="EE0000"/>
          <w:sz w:val="16"/>
          <w:szCs w:val="16"/>
        </w:rPr>
      </w:pPr>
    </w:p>
    <w:sectPr w:rsidR="006B55FC" w:rsidRPr="00D622F0" w:rsidSect="00CB7423">
      <w:pgSz w:w="11906" w:h="16838"/>
      <w:pgMar w:top="426" w:right="282" w:bottom="142"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MT">
    <w:altName w:val="Arial"/>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41EA7"/>
    <w:multiLevelType w:val="hybridMultilevel"/>
    <w:tmpl w:val="C7C6A92A"/>
    <w:lvl w:ilvl="0" w:tplc="599E8978">
      <w:start w:val="1"/>
      <w:numFmt w:val="decimal"/>
      <w:lvlText w:val="%1."/>
      <w:lvlJc w:val="left"/>
      <w:pPr>
        <w:ind w:left="720" w:hanging="360"/>
      </w:pPr>
      <w:rPr>
        <w:rFonts w:ascii="Times New Roman" w:eastAsia="Times New Roman" w:hAnsi="Times New Roman" w:cs="Times New Roman"/>
        <w:b/>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1432760D"/>
    <w:multiLevelType w:val="hybridMultilevel"/>
    <w:tmpl w:val="008A170A"/>
    <w:lvl w:ilvl="0" w:tplc="30DCB0A2">
      <w:start w:val="1"/>
      <w:numFmt w:val="decimal"/>
      <w:lvlText w:val="%1)"/>
      <w:lvlJc w:val="left"/>
      <w:pPr>
        <w:ind w:left="644" w:hanging="360"/>
      </w:pPr>
      <w:rPr>
        <w:rFonts w:hint="default"/>
        <w:b/>
        <w:sz w:val="28"/>
        <w:szCs w:val="28"/>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2" w15:restartNumberingAfterBreak="0">
    <w:nsid w:val="46AE41A1"/>
    <w:multiLevelType w:val="hybridMultilevel"/>
    <w:tmpl w:val="EEF239D4"/>
    <w:lvl w:ilvl="0" w:tplc="564E4352">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3" w15:restartNumberingAfterBreak="0">
    <w:nsid w:val="52141D23"/>
    <w:multiLevelType w:val="hybridMultilevel"/>
    <w:tmpl w:val="D7267706"/>
    <w:lvl w:ilvl="0" w:tplc="041F0001">
      <w:start w:val="1"/>
      <w:numFmt w:val="bullet"/>
      <w:lvlText w:val=""/>
      <w:lvlJc w:val="left"/>
      <w:pPr>
        <w:ind w:left="1425" w:hanging="360"/>
      </w:pPr>
      <w:rPr>
        <w:rFonts w:ascii="Symbol" w:hAnsi="Symbol" w:hint="default"/>
      </w:rPr>
    </w:lvl>
    <w:lvl w:ilvl="1" w:tplc="041F0003" w:tentative="1">
      <w:start w:val="1"/>
      <w:numFmt w:val="bullet"/>
      <w:lvlText w:val="o"/>
      <w:lvlJc w:val="left"/>
      <w:pPr>
        <w:ind w:left="2145" w:hanging="360"/>
      </w:pPr>
      <w:rPr>
        <w:rFonts w:ascii="Courier New" w:hAnsi="Courier New" w:cs="Courier New" w:hint="default"/>
      </w:rPr>
    </w:lvl>
    <w:lvl w:ilvl="2" w:tplc="041F0005" w:tentative="1">
      <w:start w:val="1"/>
      <w:numFmt w:val="bullet"/>
      <w:lvlText w:val=""/>
      <w:lvlJc w:val="left"/>
      <w:pPr>
        <w:ind w:left="2865" w:hanging="360"/>
      </w:pPr>
      <w:rPr>
        <w:rFonts w:ascii="Wingdings" w:hAnsi="Wingdings" w:hint="default"/>
      </w:rPr>
    </w:lvl>
    <w:lvl w:ilvl="3" w:tplc="041F0001" w:tentative="1">
      <w:start w:val="1"/>
      <w:numFmt w:val="bullet"/>
      <w:lvlText w:val=""/>
      <w:lvlJc w:val="left"/>
      <w:pPr>
        <w:ind w:left="3585" w:hanging="360"/>
      </w:pPr>
      <w:rPr>
        <w:rFonts w:ascii="Symbol" w:hAnsi="Symbol" w:hint="default"/>
      </w:rPr>
    </w:lvl>
    <w:lvl w:ilvl="4" w:tplc="041F0003" w:tentative="1">
      <w:start w:val="1"/>
      <w:numFmt w:val="bullet"/>
      <w:lvlText w:val="o"/>
      <w:lvlJc w:val="left"/>
      <w:pPr>
        <w:ind w:left="4305" w:hanging="360"/>
      </w:pPr>
      <w:rPr>
        <w:rFonts w:ascii="Courier New" w:hAnsi="Courier New" w:cs="Courier New" w:hint="default"/>
      </w:rPr>
    </w:lvl>
    <w:lvl w:ilvl="5" w:tplc="041F0005" w:tentative="1">
      <w:start w:val="1"/>
      <w:numFmt w:val="bullet"/>
      <w:lvlText w:val=""/>
      <w:lvlJc w:val="left"/>
      <w:pPr>
        <w:ind w:left="5025" w:hanging="360"/>
      </w:pPr>
      <w:rPr>
        <w:rFonts w:ascii="Wingdings" w:hAnsi="Wingdings" w:hint="default"/>
      </w:rPr>
    </w:lvl>
    <w:lvl w:ilvl="6" w:tplc="041F0001" w:tentative="1">
      <w:start w:val="1"/>
      <w:numFmt w:val="bullet"/>
      <w:lvlText w:val=""/>
      <w:lvlJc w:val="left"/>
      <w:pPr>
        <w:ind w:left="5745" w:hanging="360"/>
      </w:pPr>
      <w:rPr>
        <w:rFonts w:ascii="Symbol" w:hAnsi="Symbol" w:hint="default"/>
      </w:rPr>
    </w:lvl>
    <w:lvl w:ilvl="7" w:tplc="041F0003" w:tentative="1">
      <w:start w:val="1"/>
      <w:numFmt w:val="bullet"/>
      <w:lvlText w:val="o"/>
      <w:lvlJc w:val="left"/>
      <w:pPr>
        <w:ind w:left="6465" w:hanging="360"/>
      </w:pPr>
      <w:rPr>
        <w:rFonts w:ascii="Courier New" w:hAnsi="Courier New" w:cs="Courier New" w:hint="default"/>
      </w:rPr>
    </w:lvl>
    <w:lvl w:ilvl="8" w:tplc="041F0005" w:tentative="1">
      <w:start w:val="1"/>
      <w:numFmt w:val="bullet"/>
      <w:lvlText w:val=""/>
      <w:lvlJc w:val="left"/>
      <w:pPr>
        <w:ind w:left="7185" w:hanging="360"/>
      </w:pPr>
      <w:rPr>
        <w:rFonts w:ascii="Wingdings" w:hAnsi="Wingdings" w:hint="default"/>
      </w:rPr>
    </w:lvl>
  </w:abstractNum>
  <w:abstractNum w:abstractNumId="4" w15:restartNumberingAfterBreak="0">
    <w:nsid w:val="523C1660"/>
    <w:multiLevelType w:val="multilevel"/>
    <w:tmpl w:val="0B82D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3534FC"/>
    <w:multiLevelType w:val="hybridMultilevel"/>
    <w:tmpl w:val="B1F6D02A"/>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70024FF1"/>
    <w:multiLevelType w:val="multilevel"/>
    <w:tmpl w:val="0832D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35F5ADF"/>
    <w:multiLevelType w:val="hybridMultilevel"/>
    <w:tmpl w:val="CBDAEF8E"/>
    <w:lvl w:ilvl="0" w:tplc="041F0001">
      <w:start w:val="1"/>
      <w:numFmt w:val="bullet"/>
      <w:lvlText w:val=""/>
      <w:lvlJc w:val="left"/>
      <w:pPr>
        <w:ind w:left="1425" w:hanging="360"/>
      </w:pPr>
      <w:rPr>
        <w:rFonts w:ascii="Symbol" w:hAnsi="Symbol" w:hint="default"/>
      </w:rPr>
    </w:lvl>
    <w:lvl w:ilvl="1" w:tplc="041F0003" w:tentative="1">
      <w:start w:val="1"/>
      <w:numFmt w:val="bullet"/>
      <w:lvlText w:val="o"/>
      <w:lvlJc w:val="left"/>
      <w:pPr>
        <w:ind w:left="2145" w:hanging="360"/>
      </w:pPr>
      <w:rPr>
        <w:rFonts w:ascii="Courier New" w:hAnsi="Courier New" w:cs="Courier New" w:hint="default"/>
      </w:rPr>
    </w:lvl>
    <w:lvl w:ilvl="2" w:tplc="041F0005" w:tentative="1">
      <w:start w:val="1"/>
      <w:numFmt w:val="bullet"/>
      <w:lvlText w:val=""/>
      <w:lvlJc w:val="left"/>
      <w:pPr>
        <w:ind w:left="2865" w:hanging="360"/>
      </w:pPr>
      <w:rPr>
        <w:rFonts w:ascii="Wingdings" w:hAnsi="Wingdings" w:hint="default"/>
      </w:rPr>
    </w:lvl>
    <w:lvl w:ilvl="3" w:tplc="041F0001" w:tentative="1">
      <w:start w:val="1"/>
      <w:numFmt w:val="bullet"/>
      <w:lvlText w:val=""/>
      <w:lvlJc w:val="left"/>
      <w:pPr>
        <w:ind w:left="3585" w:hanging="360"/>
      </w:pPr>
      <w:rPr>
        <w:rFonts w:ascii="Symbol" w:hAnsi="Symbol" w:hint="default"/>
      </w:rPr>
    </w:lvl>
    <w:lvl w:ilvl="4" w:tplc="041F0003" w:tentative="1">
      <w:start w:val="1"/>
      <w:numFmt w:val="bullet"/>
      <w:lvlText w:val="o"/>
      <w:lvlJc w:val="left"/>
      <w:pPr>
        <w:ind w:left="4305" w:hanging="360"/>
      </w:pPr>
      <w:rPr>
        <w:rFonts w:ascii="Courier New" w:hAnsi="Courier New" w:cs="Courier New" w:hint="default"/>
      </w:rPr>
    </w:lvl>
    <w:lvl w:ilvl="5" w:tplc="041F0005" w:tentative="1">
      <w:start w:val="1"/>
      <w:numFmt w:val="bullet"/>
      <w:lvlText w:val=""/>
      <w:lvlJc w:val="left"/>
      <w:pPr>
        <w:ind w:left="5025" w:hanging="360"/>
      </w:pPr>
      <w:rPr>
        <w:rFonts w:ascii="Wingdings" w:hAnsi="Wingdings" w:hint="default"/>
      </w:rPr>
    </w:lvl>
    <w:lvl w:ilvl="6" w:tplc="041F0001" w:tentative="1">
      <w:start w:val="1"/>
      <w:numFmt w:val="bullet"/>
      <w:lvlText w:val=""/>
      <w:lvlJc w:val="left"/>
      <w:pPr>
        <w:ind w:left="5745" w:hanging="360"/>
      </w:pPr>
      <w:rPr>
        <w:rFonts w:ascii="Symbol" w:hAnsi="Symbol" w:hint="default"/>
      </w:rPr>
    </w:lvl>
    <w:lvl w:ilvl="7" w:tplc="041F0003" w:tentative="1">
      <w:start w:val="1"/>
      <w:numFmt w:val="bullet"/>
      <w:lvlText w:val="o"/>
      <w:lvlJc w:val="left"/>
      <w:pPr>
        <w:ind w:left="6465" w:hanging="360"/>
      </w:pPr>
      <w:rPr>
        <w:rFonts w:ascii="Courier New" w:hAnsi="Courier New" w:cs="Courier New" w:hint="default"/>
      </w:rPr>
    </w:lvl>
    <w:lvl w:ilvl="8" w:tplc="041F0005" w:tentative="1">
      <w:start w:val="1"/>
      <w:numFmt w:val="bullet"/>
      <w:lvlText w:val=""/>
      <w:lvlJc w:val="left"/>
      <w:pPr>
        <w:ind w:left="7185" w:hanging="360"/>
      </w:pPr>
      <w:rPr>
        <w:rFonts w:ascii="Wingdings" w:hAnsi="Wingdings" w:hint="default"/>
      </w:rPr>
    </w:lvl>
  </w:abstractNum>
  <w:num w:numId="1" w16cid:durableId="111291320">
    <w:abstractNumId w:val="1"/>
  </w:num>
  <w:num w:numId="2" w16cid:durableId="1870560257">
    <w:abstractNumId w:val="5"/>
  </w:num>
  <w:num w:numId="3" w16cid:durableId="1674331160">
    <w:abstractNumId w:val="7"/>
  </w:num>
  <w:num w:numId="4" w16cid:durableId="1543904993">
    <w:abstractNumId w:val="3"/>
  </w:num>
  <w:num w:numId="5" w16cid:durableId="1465003421">
    <w:abstractNumId w:val="6"/>
  </w:num>
  <w:num w:numId="6" w16cid:durableId="239213762">
    <w:abstractNumId w:val="0"/>
  </w:num>
  <w:num w:numId="7" w16cid:durableId="639502597">
    <w:abstractNumId w:val="2"/>
  </w:num>
  <w:num w:numId="8" w16cid:durableId="47896199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characterSpacingControl w:val="doNotCompress"/>
  <w:compat>
    <w:useFELayout/>
    <w:compatSetting w:name="compatibilityMode" w:uri="http://schemas.microsoft.com/office/word" w:val="12"/>
    <w:compatSetting w:name="useWord2013TrackBottomHyphenation" w:uri="http://schemas.microsoft.com/office/word" w:val="1"/>
  </w:compat>
  <w:rsids>
    <w:rsidRoot w:val="00BA016E"/>
    <w:rsid w:val="00002D78"/>
    <w:rsid w:val="00015574"/>
    <w:rsid w:val="00057A77"/>
    <w:rsid w:val="00080C75"/>
    <w:rsid w:val="00085AB6"/>
    <w:rsid w:val="000A56AA"/>
    <w:rsid w:val="000C5127"/>
    <w:rsid w:val="000D4AC8"/>
    <w:rsid w:val="000F5C1E"/>
    <w:rsid w:val="001104F3"/>
    <w:rsid w:val="00120CC8"/>
    <w:rsid w:val="00135168"/>
    <w:rsid w:val="00136B96"/>
    <w:rsid w:val="00136DB5"/>
    <w:rsid w:val="001474A2"/>
    <w:rsid w:val="00161379"/>
    <w:rsid w:val="00165F63"/>
    <w:rsid w:val="00173A46"/>
    <w:rsid w:val="001C1841"/>
    <w:rsid w:val="001D65F5"/>
    <w:rsid w:val="001E05FF"/>
    <w:rsid w:val="001E1BFB"/>
    <w:rsid w:val="001E32D6"/>
    <w:rsid w:val="001E7FDD"/>
    <w:rsid w:val="001F4E51"/>
    <w:rsid w:val="002031F7"/>
    <w:rsid w:val="002109A2"/>
    <w:rsid w:val="002169B1"/>
    <w:rsid w:val="0021788D"/>
    <w:rsid w:val="00223400"/>
    <w:rsid w:val="002422A2"/>
    <w:rsid w:val="00281B05"/>
    <w:rsid w:val="00291DE2"/>
    <w:rsid w:val="002A1543"/>
    <w:rsid w:val="002A769E"/>
    <w:rsid w:val="002B67EE"/>
    <w:rsid w:val="002C4FFA"/>
    <w:rsid w:val="00303828"/>
    <w:rsid w:val="00317FBC"/>
    <w:rsid w:val="003566D1"/>
    <w:rsid w:val="003A255F"/>
    <w:rsid w:val="00446C5C"/>
    <w:rsid w:val="004550AF"/>
    <w:rsid w:val="00461112"/>
    <w:rsid w:val="0047011B"/>
    <w:rsid w:val="00471364"/>
    <w:rsid w:val="004945F0"/>
    <w:rsid w:val="004A6A03"/>
    <w:rsid w:val="004B3094"/>
    <w:rsid w:val="004B655A"/>
    <w:rsid w:val="004C479F"/>
    <w:rsid w:val="004F45D8"/>
    <w:rsid w:val="0052426E"/>
    <w:rsid w:val="00551C2D"/>
    <w:rsid w:val="00552F6E"/>
    <w:rsid w:val="005A3E70"/>
    <w:rsid w:val="006169D4"/>
    <w:rsid w:val="0065763A"/>
    <w:rsid w:val="0066419F"/>
    <w:rsid w:val="006743DA"/>
    <w:rsid w:val="00675563"/>
    <w:rsid w:val="00675F78"/>
    <w:rsid w:val="00682898"/>
    <w:rsid w:val="006A6691"/>
    <w:rsid w:val="006B55FC"/>
    <w:rsid w:val="006D0DAB"/>
    <w:rsid w:val="006E7DDB"/>
    <w:rsid w:val="00717429"/>
    <w:rsid w:val="00741089"/>
    <w:rsid w:val="007718BA"/>
    <w:rsid w:val="007737BC"/>
    <w:rsid w:val="00784458"/>
    <w:rsid w:val="007927BC"/>
    <w:rsid w:val="007B0AA7"/>
    <w:rsid w:val="007F0CF6"/>
    <w:rsid w:val="007F370D"/>
    <w:rsid w:val="007F75E5"/>
    <w:rsid w:val="00831425"/>
    <w:rsid w:val="00833401"/>
    <w:rsid w:val="008417FE"/>
    <w:rsid w:val="00847887"/>
    <w:rsid w:val="008632C6"/>
    <w:rsid w:val="00866EF3"/>
    <w:rsid w:val="00873617"/>
    <w:rsid w:val="00882591"/>
    <w:rsid w:val="00884142"/>
    <w:rsid w:val="00896DCD"/>
    <w:rsid w:val="008B23ED"/>
    <w:rsid w:val="008C06B8"/>
    <w:rsid w:val="0090522E"/>
    <w:rsid w:val="00906ECC"/>
    <w:rsid w:val="00917374"/>
    <w:rsid w:val="00936D93"/>
    <w:rsid w:val="00972831"/>
    <w:rsid w:val="00973FCB"/>
    <w:rsid w:val="00986594"/>
    <w:rsid w:val="00994C8F"/>
    <w:rsid w:val="009A73F4"/>
    <w:rsid w:val="00A0277F"/>
    <w:rsid w:val="00A1041E"/>
    <w:rsid w:val="00A50DBE"/>
    <w:rsid w:val="00A56F79"/>
    <w:rsid w:val="00A63122"/>
    <w:rsid w:val="00A75A30"/>
    <w:rsid w:val="00A77C45"/>
    <w:rsid w:val="00A85869"/>
    <w:rsid w:val="00A86995"/>
    <w:rsid w:val="00AA222F"/>
    <w:rsid w:val="00AA2E45"/>
    <w:rsid w:val="00AA5503"/>
    <w:rsid w:val="00AB05FB"/>
    <w:rsid w:val="00AB209A"/>
    <w:rsid w:val="00AB6EDF"/>
    <w:rsid w:val="00AC148D"/>
    <w:rsid w:val="00AC3862"/>
    <w:rsid w:val="00AC3CCD"/>
    <w:rsid w:val="00AC62DA"/>
    <w:rsid w:val="00AE18EF"/>
    <w:rsid w:val="00AE4D1D"/>
    <w:rsid w:val="00AE76A0"/>
    <w:rsid w:val="00B166D1"/>
    <w:rsid w:val="00B16D8D"/>
    <w:rsid w:val="00B4536E"/>
    <w:rsid w:val="00B519EA"/>
    <w:rsid w:val="00B76279"/>
    <w:rsid w:val="00B83411"/>
    <w:rsid w:val="00B86806"/>
    <w:rsid w:val="00BA016E"/>
    <w:rsid w:val="00BB3DB0"/>
    <w:rsid w:val="00BB44FE"/>
    <w:rsid w:val="00BB6F27"/>
    <w:rsid w:val="00BC1613"/>
    <w:rsid w:val="00BC353E"/>
    <w:rsid w:val="00C00C8D"/>
    <w:rsid w:val="00C14E9A"/>
    <w:rsid w:val="00C473A2"/>
    <w:rsid w:val="00C4788E"/>
    <w:rsid w:val="00C77466"/>
    <w:rsid w:val="00CB3A65"/>
    <w:rsid w:val="00CB7423"/>
    <w:rsid w:val="00CC3B6B"/>
    <w:rsid w:val="00CC5A89"/>
    <w:rsid w:val="00CE0CF6"/>
    <w:rsid w:val="00CF33AE"/>
    <w:rsid w:val="00D20FD2"/>
    <w:rsid w:val="00D2433D"/>
    <w:rsid w:val="00D6043B"/>
    <w:rsid w:val="00D61CD6"/>
    <w:rsid w:val="00D622F0"/>
    <w:rsid w:val="00DB279D"/>
    <w:rsid w:val="00DB2808"/>
    <w:rsid w:val="00DB55C2"/>
    <w:rsid w:val="00DF0F28"/>
    <w:rsid w:val="00DF18F8"/>
    <w:rsid w:val="00E322F6"/>
    <w:rsid w:val="00E34E59"/>
    <w:rsid w:val="00E42E99"/>
    <w:rsid w:val="00E53A0A"/>
    <w:rsid w:val="00E671CB"/>
    <w:rsid w:val="00E75183"/>
    <w:rsid w:val="00E84817"/>
    <w:rsid w:val="00E85079"/>
    <w:rsid w:val="00E87C85"/>
    <w:rsid w:val="00E9219D"/>
    <w:rsid w:val="00EB5DA1"/>
    <w:rsid w:val="00EE3EC7"/>
    <w:rsid w:val="00EF2B1A"/>
    <w:rsid w:val="00F176B8"/>
    <w:rsid w:val="00F43D40"/>
    <w:rsid w:val="00F47E5F"/>
    <w:rsid w:val="00F579A1"/>
    <w:rsid w:val="00F64193"/>
    <w:rsid w:val="00F81A79"/>
    <w:rsid w:val="00F83A75"/>
    <w:rsid w:val="00F85DAB"/>
    <w:rsid w:val="00F95DB1"/>
    <w:rsid w:val="00F969F2"/>
    <w:rsid w:val="00FA5DB4"/>
    <w:rsid w:val="00FC7A4F"/>
    <w:rsid w:val="00FF0973"/>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1AE14EF"/>
  <w15:docId w15:val="{CCE2DFA1-6F91-4E95-BD75-DEF7C7D27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788E"/>
  </w:style>
  <w:style w:type="paragraph" w:styleId="Balk2">
    <w:name w:val="heading 2"/>
    <w:basedOn w:val="Normal"/>
    <w:next w:val="Normal"/>
    <w:link w:val="Balk2Char"/>
    <w:uiPriority w:val="9"/>
    <w:unhideWhenUsed/>
    <w:qFormat/>
    <w:rsid w:val="0091737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9"/>
    <w:qFormat/>
    <w:rsid w:val="00BC1613"/>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BA016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eParagraf">
    <w:name w:val="List Paragraph"/>
    <w:basedOn w:val="Normal"/>
    <w:uiPriority w:val="34"/>
    <w:qFormat/>
    <w:rsid w:val="00F81A79"/>
    <w:pPr>
      <w:ind w:left="720"/>
      <w:contextualSpacing/>
    </w:pPr>
  </w:style>
  <w:style w:type="paragraph" w:styleId="NormalWeb">
    <w:name w:val="Normal (Web)"/>
    <w:basedOn w:val="Normal"/>
    <w:uiPriority w:val="99"/>
    <w:unhideWhenUsed/>
    <w:rsid w:val="0066419F"/>
    <w:pPr>
      <w:spacing w:before="100" w:beforeAutospacing="1" w:after="100" w:afterAutospacing="1" w:line="240" w:lineRule="auto"/>
    </w:pPr>
    <w:rPr>
      <w:rFonts w:ascii="Times New Roman" w:eastAsia="Times New Roman" w:hAnsi="Times New Roman" w:cs="Times New Roman"/>
      <w:sz w:val="24"/>
      <w:szCs w:val="24"/>
    </w:rPr>
  </w:style>
  <w:style w:type="paragraph" w:styleId="BalonMetni">
    <w:name w:val="Balloon Text"/>
    <w:basedOn w:val="Normal"/>
    <w:link w:val="BalonMetniChar"/>
    <w:uiPriority w:val="99"/>
    <w:semiHidden/>
    <w:unhideWhenUsed/>
    <w:rsid w:val="00015574"/>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015574"/>
    <w:rPr>
      <w:rFonts w:ascii="Tahoma" w:hAnsi="Tahoma" w:cs="Tahoma"/>
      <w:sz w:val="16"/>
      <w:szCs w:val="16"/>
    </w:rPr>
  </w:style>
  <w:style w:type="character" w:styleId="Gl">
    <w:name w:val="Strong"/>
    <w:basedOn w:val="VarsaylanParagrafYazTipi"/>
    <w:uiPriority w:val="22"/>
    <w:qFormat/>
    <w:rsid w:val="00080C75"/>
    <w:rPr>
      <w:b/>
      <w:bCs/>
    </w:rPr>
  </w:style>
  <w:style w:type="character" w:customStyle="1" w:styleId="fontstyle01">
    <w:name w:val="fontstyle01"/>
    <w:basedOn w:val="VarsaylanParagrafYazTipi"/>
    <w:rsid w:val="00DF18F8"/>
    <w:rPr>
      <w:rFonts w:ascii="ArialMT" w:hAnsi="ArialMT" w:hint="default"/>
      <w:b w:val="0"/>
      <w:bCs w:val="0"/>
      <w:i w:val="0"/>
      <w:iCs w:val="0"/>
      <w:color w:val="242021"/>
      <w:sz w:val="18"/>
      <w:szCs w:val="18"/>
    </w:rPr>
  </w:style>
  <w:style w:type="character" w:customStyle="1" w:styleId="Balk3Char">
    <w:name w:val="Başlık 3 Char"/>
    <w:basedOn w:val="VarsaylanParagrafYazTipi"/>
    <w:link w:val="Balk3"/>
    <w:uiPriority w:val="9"/>
    <w:rsid w:val="00BC1613"/>
    <w:rPr>
      <w:rFonts w:ascii="Times New Roman" w:eastAsia="Times New Roman" w:hAnsi="Times New Roman" w:cs="Times New Roman"/>
      <w:b/>
      <w:bCs/>
      <w:sz w:val="27"/>
      <w:szCs w:val="27"/>
    </w:rPr>
  </w:style>
  <w:style w:type="character" w:customStyle="1" w:styleId="Balk2Char">
    <w:name w:val="Başlık 2 Char"/>
    <w:basedOn w:val="VarsaylanParagrafYazTipi"/>
    <w:link w:val="Balk2"/>
    <w:uiPriority w:val="9"/>
    <w:rsid w:val="00917374"/>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52920">
      <w:bodyDiv w:val="1"/>
      <w:marLeft w:val="0"/>
      <w:marRight w:val="0"/>
      <w:marTop w:val="0"/>
      <w:marBottom w:val="0"/>
      <w:divBdr>
        <w:top w:val="none" w:sz="0" w:space="0" w:color="auto"/>
        <w:left w:val="none" w:sz="0" w:space="0" w:color="auto"/>
        <w:bottom w:val="none" w:sz="0" w:space="0" w:color="auto"/>
        <w:right w:val="none" w:sz="0" w:space="0" w:color="auto"/>
      </w:divBdr>
    </w:div>
    <w:div w:id="68506265">
      <w:bodyDiv w:val="1"/>
      <w:marLeft w:val="0"/>
      <w:marRight w:val="0"/>
      <w:marTop w:val="0"/>
      <w:marBottom w:val="0"/>
      <w:divBdr>
        <w:top w:val="none" w:sz="0" w:space="0" w:color="auto"/>
        <w:left w:val="none" w:sz="0" w:space="0" w:color="auto"/>
        <w:bottom w:val="none" w:sz="0" w:space="0" w:color="auto"/>
        <w:right w:val="none" w:sz="0" w:space="0" w:color="auto"/>
      </w:divBdr>
    </w:div>
    <w:div w:id="174461714">
      <w:bodyDiv w:val="1"/>
      <w:marLeft w:val="0"/>
      <w:marRight w:val="0"/>
      <w:marTop w:val="0"/>
      <w:marBottom w:val="0"/>
      <w:divBdr>
        <w:top w:val="none" w:sz="0" w:space="0" w:color="auto"/>
        <w:left w:val="none" w:sz="0" w:space="0" w:color="auto"/>
        <w:bottom w:val="none" w:sz="0" w:space="0" w:color="auto"/>
        <w:right w:val="none" w:sz="0" w:space="0" w:color="auto"/>
      </w:divBdr>
    </w:div>
    <w:div w:id="202986197">
      <w:bodyDiv w:val="1"/>
      <w:marLeft w:val="0"/>
      <w:marRight w:val="0"/>
      <w:marTop w:val="0"/>
      <w:marBottom w:val="0"/>
      <w:divBdr>
        <w:top w:val="none" w:sz="0" w:space="0" w:color="auto"/>
        <w:left w:val="none" w:sz="0" w:space="0" w:color="auto"/>
        <w:bottom w:val="none" w:sz="0" w:space="0" w:color="auto"/>
        <w:right w:val="none" w:sz="0" w:space="0" w:color="auto"/>
      </w:divBdr>
    </w:div>
    <w:div w:id="532306101">
      <w:bodyDiv w:val="1"/>
      <w:marLeft w:val="0"/>
      <w:marRight w:val="0"/>
      <w:marTop w:val="0"/>
      <w:marBottom w:val="0"/>
      <w:divBdr>
        <w:top w:val="none" w:sz="0" w:space="0" w:color="auto"/>
        <w:left w:val="none" w:sz="0" w:space="0" w:color="auto"/>
        <w:bottom w:val="none" w:sz="0" w:space="0" w:color="auto"/>
        <w:right w:val="none" w:sz="0" w:space="0" w:color="auto"/>
      </w:divBdr>
    </w:div>
    <w:div w:id="792793304">
      <w:bodyDiv w:val="1"/>
      <w:marLeft w:val="0"/>
      <w:marRight w:val="0"/>
      <w:marTop w:val="0"/>
      <w:marBottom w:val="0"/>
      <w:divBdr>
        <w:top w:val="none" w:sz="0" w:space="0" w:color="auto"/>
        <w:left w:val="none" w:sz="0" w:space="0" w:color="auto"/>
        <w:bottom w:val="none" w:sz="0" w:space="0" w:color="auto"/>
        <w:right w:val="none" w:sz="0" w:space="0" w:color="auto"/>
      </w:divBdr>
    </w:div>
    <w:div w:id="841745596">
      <w:bodyDiv w:val="1"/>
      <w:marLeft w:val="0"/>
      <w:marRight w:val="0"/>
      <w:marTop w:val="0"/>
      <w:marBottom w:val="0"/>
      <w:divBdr>
        <w:top w:val="none" w:sz="0" w:space="0" w:color="auto"/>
        <w:left w:val="none" w:sz="0" w:space="0" w:color="auto"/>
        <w:bottom w:val="none" w:sz="0" w:space="0" w:color="auto"/>
        <w:right w:val="none" w:sz="0" w:space="0" w:color="auto"/>
      </w:divBdr>
    </w:div>
    <w:div w:id="1002783744">
      <w:bodyDiv w:val="1"/>
      <w:marLeft w:val="0"/>
      <w:marRight w:val="0"/>
      <w:marTop w:val="0"/>
      <w:marBottom w:val="0"/>
      <w:divBdr>
        <w:top w:val="none" w:sz="0" w:space="0" w:color="auto"/>
        <w:left w:val="none" w:sz="0" w:space="0" w:color="auto"/>
        <w:bottom w:val="none" w:sz="0" w:space="0" w:color="auto"/>
        <w:right w:val="none" w:sz="0" w:space="0" w:color="auto"/>
      </w:divBdr>
    </w:div>
    <w:div w:id="1156649173">
      <w:bodyDiv w:val="1"/>
      <w:marLeft w:val="0"/>
      <w:marRight w:val="0"/>
      <w:marTop w:val="0"/>
      <w:marBottom w:val="0"/>
      <w:divBdr>
        <w:top w:val="none" w:sz="0" w:space="0" w:color="auto"/>
        <w:left w:val="none" w:sz="0" w:space="0" w:color="auto"/>
        <w:bottom w:val="none" w:sz="0" w:space="0" w:color="auto"/>
        <w:right w:val="none" w:sz="0" w:space="0" w:color="auto"/>
      </w:divBdr>
    </w:div>
    <w:div w:id="1243099928">
      <w:bodyDiv w:val="1"/>
      <w:marLeft w:val="0"/>
      <w:marRight w:val="0"/>
      <w:marTop w:val="0"/>
      <w:marBottom w:val="0"/>
      <w:divBdr>
        <w:top w:val="none" w:sz="0" w:space="0" w:color="auto"/>
        <w:left w:val="none" w:sz="0" w:space="0" w:color="auto"/>
        <w:bottom w:val="none" w:sz="0" w:space="0" w:color="auto"/>
        <w:right w:val="none" w:sz="0" w:space="0" w:color="auto"/>
      </w:divBdr>
    </w:div>
    <w:div w:id="1278758703">
      <w:bodyDiv w:val="1"/>
      <w:marLeft w:val="0"/>
      <w:marRight w:val="0"/>
      <w:marTop w:val="0"/>
      <w:marBottom w:val="0"/>
      <w:divBdr>
        <w:top w:val="none" w:sz="0" w:space="0" w:color="auto"/>
        <w:left w:val="none" w:sz="0" w:space="0" w:color="auto"/>
        <w:bottom w:val="none" w:sz="0" w:space="0" w:color="auto"/>
        <w:right w:val="none" w:sz="0" w:space="0" w:color="auto"/>
      </w:divBdr>
    </w:div>
    <w:div w:id="1290747146">
      <w:bodyDiv w:val="1"/>
      <w:marLeft w:val="0"/>
      <w:marRight w:val="0"/>
      <w:marTop w:val="0"/>
      <w:marBottom w:val="0"/>
      <w:divBdr>
        <w:top w:val="none" w:sz="0" w:space="0" w:color="auto"/>
        <w:left w:val="none" w:sz="0" w:space="0" w:color="auto"/>
        <w:bottom w:val="none" w:sz="0" w:space="0" w:color="auto"/>
        <w:right w:val="none" w:sz="0" w:space="0" w:color="auto"/>
      </w:divBdr>
    </w:div>
    <w:div w:id="1571115527">
      <w:bodyDiv w:val="1"/>
      <w:marLeft w:val="0"/>
      <w:marRight w:val="0"/>
      <w:marTop w:val="0"/>
      <w:marBottom w:val="0"/>
      <w:divBdr>
        <w:top w:val="none" w:sz="0" w:space="0" w:color="auto"/>
        <w:left w:val="none" w:sz="0" w:space="0" w:color="auto"/>
        <w:bottom w:val="none" w:sz="0" w:space="0" w:color="auto"/>
        <w:right w:val="none" w:sz="0" w:space="0" w:color="auto"/>
      </w:divBdr>
    </w:div>
    <w:div w:id="1579361404">
      <w:bodyDiv w:val="1"/>
      <w:marLeft w:val="0"/>
      <w:marRight w:val="0"/>
      <w:marTop w:val="0"/>
      <w:marBottom w:val="0"/>
      <w:divBdr>
        <w:top w:val="none" w:sz="0" w:space="0" w:color="auto"/>
        <w:left w:val="none" w:sz="0" w:space="0" w:color="auto"/>
        <w:bottom w:val="none" w:sz="0" w:space="0" w:color="auto"/>
        <w:right w:val="none" w:sz="0" w:space="0" w:color="auto"/>
      </w:divBdr>
    </w:div>
    <w:div w:id="1617635753">
      <w:bodyDiv w:val="1"/>
      <w:marLeft w:val="0"/>
      <w:marRight w:val="0"/>
      <w:marTop w:val="0"/>
      <w:marBottom w:val="0"/>
      <w:divBdr>
        <w:top w:val="none" w:sz="0" w:space="0" w:color="auto"/>
        <w:left w:val="none" w:sz="0" w:space="0" w:color="auto"/>
        <w:bottom w:val="none" w:sz="0" w:space="0" w:color="auto"/>
        <w:right w:val="none" w:sz="0" w:space="0" w:color="auto"/>
      </w:divBdr>
    </w:div>
    <w:div w:id="1639259877">
      <w:bodyDiv w:val="1"/>
      <w:marLeft w:val="0"/>
      <w:marRight w:val="0"/>
      <w:marTop w:val="0"/>
      <w:marBottom w:val="0"/>
      <w:divBdr>
        <w:top w:val="none" w:sz="0" w:space="0" w:color="auto"/>
        <w:left w:val="none" w:sz="0" w:space="0" w:color="auto"/>
        <w:bottom w:val="none" w:sz="0" w:space="0" w:color="auto"/>
        <w:right w:val="none" w:sz="0" w:space="0" w:color="auto"/>
      </w:divBdr>
    </w:div>
    <w:div w:id="1678196238">
      <w:bodyDiv w:val="1"/>
      <w:marLeft w:val="0"/>
      <w:marRight w:val="0"/>
      <w:marTop w:val="0"/>
      <w:marBottom w:val="0"/>
      <w:divBdr>
        <w:top w:val="none" w:sz="0" w:space="0" w:color="auto"/>
        <w:left w:val="none" w:sz="0" w:space="0" w:color="auto"/>
        <w:bottom w:val="none" w:sz="0" w:space="0" w:color="auto"/>
        <w:right w:val="none" w:sz="0" w:space="0" w:color="auto"/>
      </w:divBdr>
    </w:div>
    <w:div w:id="1831673656">
      <w:bodyDiv w:val="1"/>
      <w:marLeft w:val="0"/>
      <w:marRight w:val="0"/>
      <w:marTop w:val="0"/>
      <w:marBottom w:val="0"/>
      <w:divBdr>
        <w:top w:val="none" w:sz="0" w:space="0" w:color="auto"/>
        <w:left w:val="none" w:sz="0" w:space="0" w:color="auto"/>
        <w:bottom w:val="none" w:sz="0" w:space="0" w:color="auto"/>
        <w:right w:val="none" w:sz="0" w:space="0" w:color="auto"/>
      </w:divBdr>
    </w:div>
    <w:div w:id="1935740956">
      <w:bodyDiv w:val="1"/>
      <w:marLeft w:val="0"/>
      <w:marRight w:val="0"/>
      <w:marTop w:val="0"/>
      <w:marBottom w:val="0"/>
      <w:divBdr>
        <w:top w:val="none" w:sz="0" w:space="0" w:color="auto"/>
        <w:left w:val="none" w:sz="0" w:space="0" w:color="auto"/>
        <w:bottom w:val="none" w:sz="0" w:space="0" w:color="auto"/>
        <w:right w:val="none" w:sz="0" w:space="0" w:color="auto"/>
      </w:divBdr>
    </w:div>
    <w:div w:id="1994408127">
      <w:bodyDiv w:val="1"/>
      <w:marLeft w:val="0"/>
      <w:marRight w:val="0"/>
      <w:marTop w:val="0"/>
      <w:marBottom w:val="0"/>
      <w:divBdr>
        <w:top w:val="none" w:sz="0" w:space="0" w:color="auto"/>
        <w:left w:val="none" w:sz="0" w:space="0" w:color="auto"/>
        <w:bottom w:val="none" w:sz="0" w:space="0" w:color="auto"/>
        <w:right w:val="none" w:sz="0" w:space="0" w:color="auto"/>
      </w:divBdr>
    </w:div>
    <w:div w:id="2013989067">
      <w:bodyDiv w:val="1"/>
      <w:marLeft w:val="0"/>
      <w:marRight w:val="0"/>
      <w:marTop w:val="0"/>
      <w:marBottom w:val="0"/>
      <w:divBdr>
        <w:top w:val="none" w:sz="0" w:space="0" w:color="auto"/>
        <w:left w:val="none" w:sz="0" w:space="0" w:color="auto"/>
        <w:bottom w:val="none" w:sz="0" w:space="0" w:color="auto"/>
        <w:right w:val="none" w:sz="0" w:space="0" w:color="auto"/>
      </w:divBdr>
    </w:div>
    <w:div w:id="2073237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CFE2DF-68A6-424B-9E35-5B7BEC364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3629</TotalTime>
  <Pages>2</Pages>
  <Words>1005</Words>
  <Characters>5734</Characters>
  <Application>Microsoft Office Word</Application>
  <DocSecurity>0</DocSecurity>
  <Lines>47</Lines>
  <Paragraphs>13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Serkan DOĞAN</dc:creator>
  <cp:keywords/>
  <dc:description/>
  <cp:lastModifiedBy>Serkan DOĞAN</cp:lastModifiedBy>
  <cp:revision>156</cp:revision>
  <dcterms:created xsi:type="dcterms:W3CDTF">2024-12-12T13:48:00Z</dcterms:created>
  <dcterms:modified xsi:type="dcterms:W3CDTF">2026-06-10T20:27:00Z</dcterms:modified>
</cp:coreProperties>
</file>