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C13" w:rsidRDefault="001B5C13" w:rsidP="001B5C13">
      <w:pPr>
        <w:pStyle w:val="KonuBal"/>
        <w:jc w:val="center"/>
      </w:pPr>
      <w:bookmarkStart w:id="0" w:name="_djqb4em74wd4"/>
      <w:bookmarkEnd w:id="0"/>
      <w:r>
        <w:t xml:space="preserve">2026-2027 EĞİTİM ÖĞRETİM YILI 6. SINIF SOSYAL BİLGİLER </w:t>
      </w:r>
      <w:r>
        <w:t>2</w:t>
      </w:r>
      <w:r>
        <w:t xml:space="preserve">. ÖĞRENME ALANI </w:t>
      </w:r>
      <w:r>
        <w:t>1</w:t>
      </w:r>
      <w:r>
        <w:t>. ÖĞRENME ÇIKTISI ORTAK YAZILI SINAVI SORU HAVUZU VE DERECELİ PUANLAMA ANAHTARI</w:t>
      </w:r>
    </w:p>
    <w:p w:rsidR="009211DC" w:rsidRDefault="001B5C13">
      <w:r>
        <w:rPr>
          <w:b/>
          <w:bCs/>
        </w:rPr>
        <w:t>Öğrenme Çıktısı:</w:t>
      </w:r>
      <w:r>
        <w:t xml:space="preserve"> </w:t>
      </w:r>
      <w:proofErr w:type="spellStart"/>
      <w:r>
        <w:t>SB.6.2.1</w:t>
      </w:r>
      <w:proofErr w:type="spellEnd"/>
      <w:r>
        <w:t>. Türkiye'nin, kıtaların ve okyanusların konum özelliklerini algılayabilme</w:t>
      </w:r>
    </w:p>
    <w:p w:rsidR="009211DC" w:rsidRDefault="009211DC"/>
    <w:p w:rsidR="009211DC" w:rsidRDefault="001B5C13">
      <w:r>
        <w:pict w14:anchorId="67E066E3">
          <v:rect id="_x0000_i1025" style="width:0;height:1.5pt" o:hralign="center" o:hrstd="t" o:hr="t" fillcolor="#a0a0a0" stroked="f"/>
        </w:pict>
      </w:r>
    </w:p>
    <w:p w:rsidR="009211DC" w:rsidRDefault="001B5C13">
      <w:pPr>
        <w:pStyle w:val="KonuBal"/>
      </w:pPr>
      <w:bookmarkStart w:id="1" w:name="_3sdcn7zculbq" w:colFirst="0" w:colLast="0"/>
      <w:bookmarkEnd w:id="1"/>
      <w:r>
        <w:t>BÖLÜM 1: KOLAY SEVİYE SORULAR</w:t>
      </w:r>
    </w:p>
    <w:p w:rsidR="009211DC" w:rsidRDefault="001B5C13">
      <w:pPr>
        <w:pStyle w:val="Balk1"/>
      </w:pPr>
      <w:bookmarkStart w:id="2" w:name="_cps226ctckkm" w:colFirst="0" w:colLast="0"/>
      <w:bookmarkEnd w:id="2"/>
      <w:r>
        <w:t>Soru 1</w:t>
      </w:r>
    </w:p>
    <w:p w:rsidR="009211DC" w:rsidRDefault="001B5C13">
      <w:pPr>
        <w:pStyle w:val="Balk2"/>
      </w:pPr>
      <w:bookmarkStart w:id="3" w:name="_ihxinmkwc0i" w:colFirst="0" w:colLast="0"/>
      <w:bookmarkEnd w:id="3"/>
      <w:r>
        <w:t>Durum Metni</w:t>
      </w:r>
    </w:p>
    <w:p w:rsidR="009211DC" w:rsidRDefault="001B5C13">
      <w:r>
        <w:t xml:space="preserve">Ahmet, ailesiyle birlikte yaz tatilinde daha önce hiç gitmediği bir sahil kasabasına seyahat etmektedir. Babası direksiyondayken cep telefonundaki </w:t>
      </w:r>
      <w:proofErr w:type="spellStart"/>
      <w:r>
        <w:t>navigasyon</w:t>
      </w:r>
      <w:proofErr w:type="spellEnd"/>
      <w:r>
        <w:t xml:space="preserve"> uygulamasını açar. </w:t>
      </w:r>
      <w:proofErr w:type="spellStart"/>
      <w:r>
        <w:t>Navigasyon</w:t>
      </w:r>
      <w:proofErr w:type="spellEnd"/>
      <w:r>
        <w:t xml:space="preserve"> ekranında aracın o </w:t>
      </w:r>
      <w:r>
        <w:t xml:space="preserve">an bulunduğu yer sayılar ve derecelerle (örneğin </w:t>
      </w:r>
      <w:proofErr w:type="spellStart"/>
      <w:r>
        <w:t>38°42'K</w:t>
      </w:r>
      <w:proofErr w:type="spellEnd"/>
      <w:r>
        <w:t xml:space="preserve"> </w:t>
      </w:r>
      <w:proofErr w:type="spellStart"/>
      <w:r>
        <w:t>26°55'D</w:t>
      </w:r>
      <w:proofErr w:type="spellEnd"/>
      <w:r>
        <w:t xml:space="preserve">) görünmekte, uygulama bu sayede araca en doğru yolu tarif etmektedir. Ahmet, Dünya üzerindeki herhangi bir yerin adresinin bu şekilde sayılarla nasıl belirlenebildiğini ve bu sistemin günlük </w:t>
      </w:r>
      <w:r>
        <w:t>hayatta başka hangi alanlarda kullanıldığını merak eder.</w:t>
      </w:r>
    </w:p>
    <w:p w:rsidR="009211DC" w:rsidRDefault="001B5C13">
      <w:pPr>
        <w:pStyle w:val="Balk2"/>
      </w:pPr>
      <w:bookmarkStart w:id="4" w:name="_uv0bnkgav0xn" w:colFirst="0" w:colLast="0"/>
      <w:bookmarkEnd w:id="4"/>
      <w:r>
        <w:t>Soru Kökü</w:t>
      </w:r>
    </w:p>
    <w:p w:rsidR="009211DC" w:rsidRDefault="001B5C13">
      <w:r>
        <w:t xml:space="preserve">Dünya üzerindeki bir noktanın yerini tam olarak belirlememizi sağlayan paralel ve meridyen ağından oluşan sisteme ne ad verilir? Bu sistemin günlük hayatta </w:t>
      </w:r>
      <w:proofErr w:type="spellStart"/>
      <w:r>
        <w:t>navigasyon</w:t>
      </w:r>
      <w:proofErr w:type="spellEnd"/>
      <w:r>
        <w:t xml:space="preserve"> dışında kullanıldığı i</w:t>
      </w:r>
      <w:r>
        <w:t>ki farklı alanı yazınız.</w:t>
      </w:r>
    </w:p>
    <w:p w:rsidR="009211DC" w:rsidRDefault="001B5C13">
      <w:pPr>
        <w:pStyle w:val="Balk2"/>
      </w:pPr>
      <w:bookmarkStart w:id="5" w:name="_prl559ukj0wi" w:colFirst="0" w:colLast="0"/>
      <w:bookmarkStart w:id="6" w:name="_kxsbr6o0y3ux" w:colFirst="0" w:colLast="0"/>
      <w:bookmarkEnd w:id="5"/>
      <w:bookmarkEnd w:id="6"/>
      <w:r>
        <w:t>Örnek Cevap</w:t>
      </w:r>
    </w:p>
    <w:p w:rsidR="009211DC" w:rsidRDefault="001B5C13">
      <w:r>
        <w:t xml:space="preserve">Dünya üzerindeki bir noktanın yerini belirlemeye yarayan bu sisteme </w:t>
      </w:r>
      <w:r>
        <w:rPr>
          <w:b/>
          <w:bCs/>
        </w:rPr>
        <w:t>coğrafi koordinat sistemi</w:t>
      </w:r>
      <w:r>
        <w:t xml:space="preserve"> adı verilir.</w:t>
      </w:r>
      <w:r>
        <w:br/>
        <w:t xml:space="preserve">Bu sistem günlük hayatta </w:t>
      </w:r>
      <w:proofErr w:type="spellStart"/>
      <w:r>
        <w:t>navigasyon</w:t>
      </w:r>
      <w:proofErr w:type="spellEnd"/>
      <w:r>
        <w:t xml:space="preserve"> dışında şu alanlarda kullanılır:</w:t>
      </w:r>
    </w:p>
    <w:p w:rsidR="009211DC" w:rsidRDefault="009211DC"/>
    <w:p w:rsidR="009211DC" w:rsidRDefault="001B5C13">
      <w:pPr>
        <w:numPr>
          <w:ilvl w:val="0"/>
          <w:numId w:val="4"/>
        </w:numPr>
      </w:pPr>
      <w:r>
        <w:rPr>
          <w:b/>
          <w:bCs/>
        </w:rPr>
        <w:t>Haritacılık ve Coğra</w:t>
      </w:r>
      <w:r>
        <w:rPr>
          <w:b/>
          <w:bCs/>
        </w:rPr>
        <w:t>fi Bilgi Sistemleri:</w:t>
      </w:r>
      <w:r>
        <w:t xml:space="preserve"> Yeryüzünün haritalarını doğru şekilde çizmek ve mekânsal analizler yapmak için kullanılır.</w:t>
      </w:r>
    </w:p>
    <w:p w:rsidR="009211DC" w:rsidRDefault="001B5C13">
      <w:pPr>
        <w:numPr>
          <w:ilvl w:val="0"/>
          <w:numId w:val="4"/>
        </w:numPr>
      </w:pPr>
      <w:r>
        <w:rPr>
          <w:b/>
          <w:bCs/>
        </w:rPr>
        <w:lastRenderedPageBreak/>
        <w:t>Savunma Sanayisi ve Askerî Alanda:</w:t>
      </w:r>
      <w:r>
        <w:t xml:space="preserve"> Füze yönlendirme, hedef tespiti ve savunma sistemlerinde hassas konum belirlemek için kullanılır. </w:t>
      </w:r>
      <w:r>
        <w:rPr>
          <w:i/>
          <w:iCs/>
        </w:rPr>
        <w:t>(Alternatif</w:t>
      </w:r>
      <w:r>
        <w:rPr>
          <w:i/>
          <w:iCs/>
        </w:rPr>
        <w:t>: Arama-kurtarma faaliyetleri, havacılık ve deniz taşımacılığı).</w:t>
      </w:r>
    </w:p>
    <w:p w:rsidR="009211DC" w:rsidRDefault="001B5C13">
      <w:pPr>
        <w:pStyle w:val="Balk2"/>
      </w:pPr>
      <w:bookmarkStart w:id="7" w:name="_ouraxycgtgfe" w:colFirst="0" w:colLast="0"/>
      <w:bookmarkEnd w:id="7"/>
      <w:r>
        <w:t>Dereceli Puanlama Anahtarı (</w:t>
      </w:r>
      <w:proofErr w:type="spellStart"/>
      <w:r>
        <w:t>Rubrik</w:t>
      </w:r>
      <w:proofErr w:type="spellEnd"/>
      <w:r>
        <w:t>)</w:t>
      </w:r>
    </w:p>
    <w:tbl>
      <w:tblPr>
        <w:tblStyle w:val="a"/>
        <w:tblW w:w="9958"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1748"/>
        <w:gridCol w:w="1613"/>
        <w:gridCol w:w="6597"/>
      </w:tblGrid>
      <w:tr w:rsidR="009211DC" w:rsidTr="001B5C13">
        <w:trPr>
          <w:cnfStyle w:val="100000000000" w:firstRow="1" w:lastRow="0" w:firstColumn="0" w:lastColumn="0" w:oddVBand="0" w:evenVBand="0" w:oddHBand="0" w:evenHBand="0" w:firstRowFirstColumn="0" w:firstRowLastColumn="0" w:lastRowFirstColumn="0" w:lastRowLastColumn="0"/>
          <w:trHeight w:val="307"/>
          <w:tblHeader/>
        </w:trPr>
        <w:tc>
          <w:tcPr>
            <w:tcW w:w="1748" w:type="dxa"/>
          </w:tcPr>
          <w:p w:rsidR="009211DC" w:rsidRDefault="001B5C13">
            <w:r>
              <w:t>Başarı Düzeyi</w:t>
            </w:r>
          </w:p>
        </w:tc>
        <w:tc>
          <w:tcPr>
            <w:tcW w:w="1613" w:type="dxa"/>
          </w:tcPr>
          <w:p w:rsidR="009211DC" w:rsidRDefault="001B5C13">
            <w:r>
              <w:t>Puan</w:t>
            </w:r>
          </w:p>
        </w:tc>
        <w:tc>
          <w:tcPr>
            <w:tcW w:w="6597" w:type="dxa"/>
          </w:tcPr>
          <w:p w:rsidR="009211DC" w:rsidRDefault="001B5C13">
            <w:r>
              <w:t>Değerlendirme Ölçütleri</w:t>
            </w:r>
          </w:p>
        </w:tc>
      </w:tr>
      <w:tr w:rsidR="009211DC" w:rsidTr="001B5C13">
        <w:trPr>
          <w:trHeight w:val="1013"/>
        </w:trPr>
        <w:tc>
          <w:tcPr>
            <w:tcW w:w="1748" w:type="dxa"/>
          </w:tcPr>
          <w:p w:rsidR="009211DC" w:rsidRDefault="001B5C13">
            <w:r>
              <w:rPr>
                <w:b/>
                <w:bCs/>
              </w:rPr>
              <w:t>Tam Başarı</w:t>
            </w:r>
          </w:p>
        </w:tc>
        <w:tc>
          <w:tcPr>
            <w:tcW w:w="1613" w:type="dxa"/>
          </w:tcPr>
          <w:p w:rsidR="009211DC" w:rsidRDefault="001B5C13">
            <w:r>
              <w:t>10 Puan</w:t>
            </w:r>
          </w:p>
        </w:tc>
        <w:tc>
          <w:tcPr>
            <w:tcW w:w="6597" w:type="dxa"/>
          </w:tcPr>
          <w:p w:rsidR="009211DC" w:rsidRDefault="001B5C13">
            <w:r>
              <w:t>"Coğrafi koordinat sistemi" kavramını doğru tanımlamış ve kullanım alanlarına iki geçerli örnek (</w:t>
            </w:r>
            <w:proofErr w:type="spellStart"/>
            <w:r>
              <w:t>örn</w:t>
            </w:r>
            <w:proofErr w:type="spellEnd"/>
            <w:r>
              <w:t>. savunma sanayisi, haritacılık, havacılık) vermiştir.</w:t>
            </w:r>
          </w:p>
        </w:tc>
      </w:tr>
      <w:tr w:rsidR="009211DC" w:rsidTr="001B5C13">
        <w:trPr>
          <w:trHeight w:val="1013"/>
        </w:trPr>
        <w:tc>
          <w:tcPr>
            <w:tcW w:w="1748" w:type="dxa"/>
          </w:tcPr>
          <w:p w:rsidR="009211DC" w:rsidRDefault="001B5C13">
            <w:r>
              <w:rPr>
                <w:b/>
                <w:bCs/>
              </w:rPr>
              <w:t>Kısmi Başarı</w:t>
            </w:r>
          </w:p>
        </w:tc>
        <w:tc>
          <w:tcPr>
            <w:tcW w:w="1613" w:type="dxa"/>
          </w:tcPr>
          <w:p w:rsidR="009211DC" w:rsidRDefault="001B5C13">
            <w:r>
              <w:t>5 Puan</w:t>
            </w:r>
          </w:p>
        </w:tc>
        <w:tc>
          <w:tcPr>
            <w:tcW w:w="6597" w:type="dxa"/>
          </w:tcPr>
          <w:p w:rsidR="009211DC" w:rsidRDefault="001B5C13">
            <w:r>
              <w:t>Coğrafi koordinat sistemi kavramını doğru bilmiş ancak kullanım alanlarından sad</w:t>
            </w:r>
            <w:r>
              <w:t>ece birini doğru yazabilmiştir (veya kavramı yazamayıp sadece iki kullanım alanını belirtmiştir).</w:t>
            </w:r>
          </w:p>
        </w:tc>
      </w:tr>
      <w:tr w:rsidR="009211DC" w:rsidTr="001B5C13">
        <w:trPr>
          <w:trHeight w:val="690"/>
        </w:trPr>
        <w:tc>
          <w:tcPr>
            <w:tcW w:w="1748" w:type="dxa"/>
          </w:tcPr>
          <w:p w:rsidR="009211DC" w:rsidRDefault="001B5C13">
            <w:r>
              <w:rPr>
                <w:b/>
                <w:bCs/>
              </w:rPr>
              <w:t>Yetersiz</w:t>
            </w:r>
          </w:p>
        </w:tc>
        <w:tc>
          <w:tcPr>
            <w:tcW w:w="1613" w:type="dxa"/>
          </w:tcPr>
          <w:p w:rsidR="009211DC" w:rsidRDefault="001B5C13">
            <w:r>
              <w:t>0 Puan</w:t>
            </w:r>
          </w:p>
        </w:tc>
        <w:tc>
          <w:tcPr>
            <w:tcW w:w="6597" w:type="dxa"/>
          </w:tcPr>
          <w:p w:rsidR="009211DC" w:rsidRDefault="001B5C13">
            <w:r>
              <w:t>Kavramı yanlış yazmış veya boş bırakmış, kullanım alanlarını hatalı vermiştir.</w:t>
            </w:r>
          </w:p>
        </w:tc>
      </w:tr>
    </w:tbl>
    <w:p w:rsidR="009211DC" w:rsidRDefault="009211DC"/>
    <w:p w:rsidR="009211DC" w:rsidRDefault="001B5C13">
      <w:r>
        <w:pict>
          <v:rect id="_x0000_i1027" style="width:0;height:1.5pt" o:hralign="center" o:hrstd="t" o:hr="t" fillcolor="#a0a0a0" stroked="f"/>
        </w:pict>
      </w:r>
    </w:p>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9211DC" w:rsidRDefault="001B5C13">
      <w:pPr>
        <w:pStyle w:val="Balk1"/>
      </w:pPr>
      <w:bookmarkStart w:id="8" w:name="_5gv63s1xdpqo" w:colFirst="0" w:colLast="0"/>
      <w:bookmarkEnd w:id="8"/>
      <w:r>
        <w:lastRenderedPageBreak/>
        <w:t>Soru 2</w:t>
      </w:r>
    </w:p>
    <w:p w:rsidR="009211DC" w:rsidRDefault="001B5C13">
      <w:pPr>
        <w:pStyle w:val="Balk2"/>
      </w:pPr>
      <w:bookmarkStart w:id="9" w:name="_xekvzkswihvf" w:colFirst="0" w:colLast="0"/>
      <w:bookmarkEnd w:id="9"/>
      <w:r>
        <w:t>Durum Metni</w:t>
      </w:r>
    </w:p>
    <w:p w:rsidR="009211DC" w:rsidRDefault="001B5C13">
      <w:r>
        <w:t xml:space="preserve">Sosyal Bilgiler dersinde öğretmen, tahtaya Türkiye'nin uç noktalarının koordinatlarını </w:t>
      </w:r>
      <w:proofErr w:type="gramStart"/>
      <w:r>
        <w:t>yazmıştır</w:t>
      </w:r>
      <w:proofErr w:type="gramEnd"/>
      <w:r>
        <w:t xml:space="preserve">: </w:t>
      </w:r>
      <w:r>
        <w:rPr>
          <w:b/>
          <w:bCs/>
        </w:rPr>
        <w:t>36°-42° Kuzey Paralelleri</w:t>
      </w:r>
      <w:r>
        <w:t xml:space="preserve"> ile 26°-45° Doğu Meridyenleri. Öğretmen, sınıfa şu bilgileri hatırlatmıştır:</w:t>
      </w:r>
    </w:p>
    <w:p w:rsidR="009211DC" w:rsidRDefault="009211DC"/>
    <w:p w:rsidR="009211DC" w:rsidRDefault="001B5C13">
      <w:pPr>
        <w:numPr>
          <w:ilvl w:val="0"/>
          <w:numId w:val="1"/>
        </w:numPr>
      </w:pPr>
      <w:r>
        <w:t>Ardışık iki paralel arasındaki kuş uçuşu mesafe her ye</w:t>
      </w:r>
      <w:r>
        <w:t xml:space="preserve">rde </w:t>
      </w:r>
      <w:r>
        <w:rPr>
          <w:b/>
          <w:bCs/>
        </w:rPr>
        <w:t>111 km</w:t>
      </w:r>
      <w:r>
        <w:t>'dir.</w:t>
      </w:r>
    </w:p>
    <w:p w:rsidR="009211DC" w:rsidRDefault="001B5C13">
      <w:pPr>
        <w:numPr>
          <w:ilvl w:val="0"/>
          <w:numId w:val="1"/>
        </w:numPr>
      </w:pPr>
      <w:r>
        <w:t xml:space="preserve">Ardışık iki meridyen arasındaki yerel saat farkı </w:t>
      </w:r>
      <w:r>
        <w:rPr>
          <w:b/>
          <w:bCs/>
        </w:rPr>
        <w:t>4 dakika</w:t>
      </w:r>
      <w:r>
        <w:t>dır.</w:t>
      </w:r>
    </w:p>
    <w:p w:rsidR="009211DC" w:rsidRDefault="001B5C13">
      <w:pPr>
        <w:pStyle w:val="Balk2"/>
      </w:pPr>
      <w:bookmarkStart w:id="10" w:name="_iztv2acq3xv7" w:colFirst="0" w:colLast="0"/>
      <w:bookmarkEnd w:id="10"/>
      <w:r>
        <w:t>Soru Kökü</w:t>
      </w:r>
    </w:p>
    <w:p w:rsidR="009211DC" w:rsidRDefault="001B5C13">
      <w:r>
        <w:t>Yukarıda verilen bilgileri kullanarak aşağıdaki matematiksel hesaplamaları yapınız ve işlem adımlarını gösteriniz:</w:t>
      </w:r>
      <w:r>
        <w:br/>
        <w:t>a) Türkiye'nin en güneyi ile en kuzeyi arasındaki kuş</w:t>
      </w:r>
      <w:r>
        <w:t xml:space="preserve"> uçuşu uzaklık kaç kilometredir?</w:t>
      </w:r>
      <w:r>
        <w:br/>
        <w:t>b) Türkiye'nin en batısı ile en doğusu arasındaki yerel saat farkı kaç dakikadır?</w:t>
      </w:r>
    </w:p>
    <w:p w:rsidR="009211DC" w:rsidRDefault="001B5C13">
      <w:pPr>
        <w:pStyle w:val="Balk2"/>
      </w:pPr>
      <w:bookmarkStart w:id="11" w:name="_7ue7pai2sdf6" w:colFirst="0" w:colLast="0"/>
      <w:bookmarkStart w:id="12" w:name="_59ei4ja3t8ui" w:colFirst="0" w:colLast="0"/>
      <w:bookmarkEnd w:id="11"/>
      <w:bookmarkEnd w:id="12"/>
      <w:r>
        <w:t>Örnek Cevap</w:t>
      </w:r>
    </w:p>
    <w:p w:rsidR="009211DC" w:rsidRDefault="001B5C13">
      <w:r>
        <w:rPr>
          <w:b/>
          <w:bCs/>
        </w:rPr>
        <w:t>a) En güney ile en kuzey arasındaki uzaklık:</w:t>
      </w:r>
    </w:p>
    <w:p w:rsidR="009211DC" w:rsidRDefault="009211DC"/>
    <w:p w:rsidR="009211DC" w:rsidRDefault="001B5C13">
      <w:pPr>
        <w:numPr>
          <w:ilvl w:val="0"/>
          <w:numId w:val="6"/>
        </w:numPr>
      </w:pPr>
      <w:r>
        <w:t>Paralel farkı: 42° - 36° = 6 paralel</w:t>
      </w:r>
    </w:p>
    <w:p w:rsidR="009211DC" w:rsidRDefault="001B5C13">
      <w:pPr>
        <w:numPr>
          <w:ilvl w:val="0"/>
          <w:numId w:val="6"/>
        </w:numPr>
      </w:pPr>
      <w:r>
        <w:t xml:space="preserve">Uzaklık hesaplaması: 6 x 111 km = </w:t>
      </w:r>
      <w:r>
        <w:rPr>
          <w:b/>
          <w:bCs/>
        </w:rPr>
        <w:t>666 km</w:t>
      </w:r>
    </w:p>
    <w:p w:rsidR="009211DC" w:rsidRDefault="009211DC"/>
    <w:p w:rsidR="009211DC" w:rsidRDefault="001B5C13">
      <w:r>
        <w:rPr>
          <w:b/>
          <w:bCs/>
        </w:rPr>
        <w:t>b) En batı ile en doğu arasındaki yerel saat farkı:</w:t>
      </w:r>
    </w:p>
    <w:p w:rsidR="009211DC" w:rsidRDefault="009211DC"/>
    <w:p w:rsidR="009211DC" w:rsidRDefault="001B5C13">
      <w:pPr>
        <w:numPr>
          <w:ilvl w:val="0"/>
          <w:numId w:val="6"/>
        </w:numPr>
      </w:pPr>
      <w:r>
        <w:t>Meridyen farkı: 45° - 26° = 19 meridyen</w:t>
      </w:r>
    </w:p>
    <w:p w:rsidR="009211DC" w:rsidRDefault="001B5C13">
      <w:pPr>
        <w:numPr>
          <w:ilvl w:val="0"/>
          <w:numId w:val="6"/>
        </w:numPr>
      </w:pPr>
      <w:r>
        <w:t xml:space="preserve">Zaman farkı hesaplaması: 19 x 4 dakika = </w:t>
      </w:r>
      <w:r>
        <w:rPr>
          <w:b/>
          <w:bCs/>
        </w:rPr>
        <w:t>76 dakika</w:t>
      </w:r>
      <w:r>
        <w:t xml:space="preserve"> (1 saat 16 dakika)</w:t>
      </w:r>
    </w:p>
    <w:p w:rsidR="009211DC" w:rsidRDefault="001B5C13">
      <w:pPr>
        <w:pStyle w:val="Balk2"/>
      </w:pPr>
      <w:bookmarkStart w:id="13" w:name="_w4ar0ixg1qgc" w:colFirst="0" w:colLast="0"/>
      <w:bookmarkEnd w:id="13"/>
      <w:r>
        <w:t>Dereceli Puanlama Anahtarı (</w:t>
      </w:r>
      <w:proofErr w:type="spellStart"/>
      <w:r>
        <w:t>Rubrik</w:t>
      </w:r>
      <w:proofErr w:type="spellEnd"/>
      <w:r>
        <w:t>)</w:t>
      </w:r>
    </w:p>
    <w:tbl>
      <w:tblPr>
        <w:tblStyle w:val="a0"/>
        <w:tblW w:w="10199"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1652"/>
        <w:gridCol w:w="1239"/>
        <w:gridCol w:w="7308"/>
      </w:tblGrid>
      <w:tr w:rsidR="009211DC" w:rsidTr="001B5C13">
        <w:trPr>
          <w:cnfStyle w:val="100000000000" w:firstRow="1" w:lastRow="0" w:firstColumn="0" w:lastColumn="0" w:oddVBand="0" w:evenVBand="0" w:oddHBand="0" w:evenHBand="0" w:firstRowFirstColumn="0" w:firstRowLastColumn="0" w:lastRowFirstColumn="0" w:lastRowLastColumn="0"/>
          <w:trHeight w:val="30"/>
          <w:tblHeader/>
        </w:trPr>
        <w:tc>
          <w:tcPr>
            <w:tcW w:w="1652" w:type="dxa"/>
          </w:tcPr>
          <w:p w:rsidR="009211DC" w:rsidRDefault="001B5C13">
            <w:r>
              <w:t>Başarı Düzeyi</w:t>
            </w:r>
          </w:p>
        </w:tc>
        <w:tc>
          <w:tcPr>
            <w:tcW w:w="1239" w:type="dxa"/>
          </w:tcPr>
          <w:p w:rsidR="009211DC" w:rsidRDefault="001B5C13">
            <w:r>
              <w:t>P</w:t>
            </w:r>
            <w:r>
              <w:t>uan</w:t>
            </w:r>
          </w:p>
        </w:tc>
        <w:tc>
          <w:tcPr>
            <w:tcW w:w="7308" w:type="dxa"/>
          </w:tcPr>
          <w:p w:rsidR="009211DC" w:rsidRDefault="001B5C13">
            <w:r>
              <w:t>Değerlendirme Ölçütleri</w:t>
            </w:r>
          </w:p>
        </w:tc>
      </w:tr>
      <w:tr w:rsidR="009211DC" w:rsidTr="001B5C13">
        <w:trPr>
          <w:trHeight w:val="99"/>
        </w:trPr>
        <w:tc>
          <w:tcPr>
            <w:tcW w:w="1652" w:type="dxa"/>
          </w:tcPr>
          <w:p w:rsidR="009211DC" w:rsidRDefault="001B5C13">
            <w:r>
              <w:rPr>
                <w:b/>
                <w:bCs/>
              </w:rPr>
              <w:t>Tam Başarı</w:t>
            </w:r>
          </w:p>
        </w:tc>
        <w:tc>
          <w:tcPr>
            <w:tcW w:w="1239" w:type="dxa"/>
          </w:tcPr>
          <w:p w:rsidR="009211DC" w:rsidRDefault="001B5C13">
            <w:r>
              <w:t>10 Puan</w:t>
            </w:r>
          </w:p>
        </w:tc>
        <w:tc>
          <w:tcPr>
            <w:tcW w:w="7308" w:type="dxa"/>
          </w:tcPr>
          <w:p w:rsidR="009211DC" w:rsidRDefault="001B5C13">
            <w:r>
              <w:t>Her iki şıkta da paralel/meridyen farklarını doğru bulmuş ve çarparak 666 km ve 76 dakika sonuçlarına eksiksiz ve işlem adımlarıyla ulaşmıştır.</w:t>
            </w:r>
          </w:p>
        </w:tc>
      </w:tr>
      <w:tr w:rsidR="009211DC" w:rsidTr="001B5C13">
        <w:trPr>
          <w:trHeight w:val="66"/>
        </w:trPr>
        <w:tc>
          <w:tcPr>
            <w:tcW w:w="1652" w:type="dxa"/>
          </w:tcPr>
          <w:p w:rsidR="009211DC" w:rsidRDefault="001B5C13">
            <w:r>
              <w:rPr>
                <w:b/>
                <w:bCs/>
              </w:rPr>
              <w:t>Kısmi Başarı</w:t>
            </w:r>
          </w:p>
        </w:tc>
        <w:tc>
          <w:tcPr>
            <w:tcW w:w="1239" w:type="dxa"/>
          </w:tcPr>
          <w:p w:rsidR="009211DC" w:rsidRDefault="001B5C13">
            <w:r>
              <w:t>5 Puan</w:t>
            </w:r>
          </w:p>
        </w:tc>
        <w:tc>
          <w:tcPr>
            <w:tcW w:w="7308" w:type="dxa"/>
          </w:tcPr>
          <w:p w:rsidR="009211DC" w:rsidRDefault="001B5C13">
            <w:r>
              <w:t>Sadece bir şıkkın (a veya b) hesaplamasını ve sonucunu doğru yapabilmiş, diğerini hatalı yapmış veya eksik bırakmıştır.</w:t>
            </w:r>
          </w:p>
        </w:tc>
      </w:tr>
      <w:tr w:rsidR="009211DC" w:rsidTr="001B5C13">
        <w:trPr>
          <w:trHeight w:val="66"/>
        </w:trPr>
        <w:tc>
          <w:tcPr>
            <w:tcW w:w="1652" w:type="dxa"/>
          </w:tcPr>
          <w:p w:rsidR="009211DC" w:rsidRDefault="001B5C13">
            <w:r>
              <w:rPr>
                <w:b/>
                <w:bCs/>
              </w:rPr>
              <w:t>Yetersiz</w:t>
            </w:r>
          </w:p>
        </w:tc>
        <w:tc>
          <w:tcPr>
            <w:tcW w:w="1239" w:type="dxa"/>
          </w:tcPr>
          <w:p w:rsidR="009211DC" w:rsidRDefault="001B5C13">
            <w:r>
              <w:t>0 Puan</w:t>
            </w:r>
          </w:p>
        </w:tc>
        <w:tc>
          <w:tcPr>
            <w:tcW w:w="7308" w:type="dxa"/>
          </w:tcPr>
          <w:p w:rsidR="009211DC" w:rsidRDefault="001B5C13">
            <w:r>
              <w:t>Her iki hesaplamayı da yanlış yapmış, paralel/meridyen farklarını bulamamış veya soruyu boş bırakmıştır.</w:t>
            </w:r>
          </w:p>
        </w:tc>
      </w:tr>
    </w:tbl>
    <w:p w:rsidR="009211DC" w:rsidRDefault="009211DC"/>
    <w:p w:rsidR="009211DC" w:rsidRDefault="001B5C13">
      <w:pPr>
        <w:pStyle w:val="Balk1"/>
      </w:pPr>
      <w:bookmarkStart w:id="14" w:name="_93v6tib2wx9c" w:colFirst="0" w:colLast="0"/>
      <w:bookmarkEnd w:id="14"/>
      <w:r>
        <w:lastRenderedPageBreak/>
        <w:t>Soru 3</w:t>
      </w:r>
    </w:p>
    <w:p w:rsidR="009211DC" w:rsidRDefault="001B5C13">
      <w:pPr>
        <w:pStyle w:val="Balk2"/>
      </w:pPr>
      <w:bookmarkStart w:id="15" w:name="_kk2ap1zaranr" w:colFirst="0" w:colLast="0"/>
      <w:bookmarkEnd w:id="15"/>
      <w:r>
        <w:t>Durum Metni</w:t>
      </w:r>
    </w:p>
    <w:p w:rsidR="009211DC" w:rsidRDefault="001B5C13">
      <w:r>
        <w:t>Dünya yüzeyinde geniş yer kaplayan kara parçalarına kıta, bu kıtaları çevreleyen devasa su kütlelerine ise okyanus denir. Yeryüzünde 7 kıta ve 5 okyanus bulunmaktadır. Bu coğrafi yapılar büyüklükleri, iklimleri ve bünyelerinde barındırdıkları f</w:t>
      </w:r>
      <w:r>
        <w:t>iziki özelliklerle birbirinden ayrılır.</w:t>
      </w:r>
    </w:p>
    <w:p w:rsidR="009211DC" w:rsidRDefault="001B5C13">
      <w:pPr>
        <w:pStyle w:val="Balk2"/>
      </w:pPr>
      <w:bookmarkStart w:id="16" w:name="_a8kjgs7s9ema" w:colFirst="0" w:colLast="0"/>
      <w:bookmarkEnd w:id="16"/>
      <w:r>
        <w:t>Soru Kökü</w:t>
      </w:r>
    </w:p>
    <w:p w:rsidR="009211DC" w:rsidRDefault="001B5C13">
      <w:r>
        <w:t xml:space="preserve">Yeryüzünün </w:t>
      </w:r>
      <w:r>
        <w:rPr>
          <w:b/>
          <w:bCs/>
        </w:rPr>
        <w:t>en büyük kıtası</w:t>
      </w:r>
      <w:r>
        <w:t xml:space="preserve"> ile </w:t>
      </w:r>
      <w:r>
        <w:rPr>
          <w:b/>
          <w:bCs/>
        </w:rPr>
        <w:t>en büyük okyanusunun</w:t>
      </w:r>
      <w:r>
        <w:t xml:space="preserve"> adlarını yazarak bu iki yapının öne çıkan </w:t>
      </w:r>
      <w:r>
        <w:rPr>
          <w:b/>
          <w:bCs/>
        </w:rPr>
        <w:t>birer göreceli konum veya fiziki özelliğini</w:t>
      </w:r>
      <w:r>
        <w:t xml:space="preserve"> belirtiniz.</w:t>
      </w:r>
    </w:p>
    <w:p w:rsidR="009211DC" w:rsidRDefault="001B5C13">
      <w:pPr>
        <w:pStyle w:val="Balk2"/>
      </w:pPr>
      <w:bookmarkStart w:id="17" w:name="_lkdlhlmkcjz9" w:colFirst="0" w:colLast="0"/>
      <w:bookmarkStart w:id="18" w:name="_803vwz3z028" w:colFirst="0" w:colLast="0"/>
      <w:bookmarkEnd w:id="17"/>
      <w:bookmarkEnd w:id="18"/>
      <w:r>
        <w:t>Örnek Cevap</w:t>
      </w:r>
    </w:p>
    <w:p w:rsidR="009211DC" w:rsidRDefault="001B5C13">
      <w:pPr>
        <w:numPr>
          <w:ilvl w:val="0"/>
          <w:numId w:val="2"/>
        </w:numPr>
      </w:pPr>
      <w:r>
        <w:rPr>
          <w:b/>
          <w:bCs/>
        </w:rPr>
        <w:t>En Büyük Kıta:</w:t>
      </w:r>
      <w:r>
        <w:t xml:space="preserve"> </w:t>
      </w:r>
      <w:r>
        <w:rPr>
          <w:b/>
          <w:bCs/>
        </w:rPr>
        <w:t>Asya Kı</w:t>
      </w:r>
      <w:r>
        <w:rPr>
          <w:b/>
          <w:bCs/>
        </w:rPr>
        <w:t>tası</w:t>
      </w:r>
    </w:p>
    <w:p w:rsidR="009211DC" w:rsidRDefault="001B5C13">
      <w:pPr>
        <w:numPr>
          <w:ilvl w:val="1"/>
          <w:numId w:val="2"/>
        </w:numPr>
      </w:pPr>
      <w:r>
        <w:rPr>
          <w:i/>
          <w:iCs/>
        </w:rPr>
        <w:t>Özellik:</w:t>
      </w:r>
      <w:r>
        <w:t xml:space="preserve"> Dünya'nın en yüksek noktası olan Everest Tepesi bu kıtada yer alır. Ayrıca yüz ölçümü en geniş ve nüfusu en kalabalık kıtadır.</w:t>
      </w:r>
    </w:p>
    <w:p w:rsidR="009211DC" w:rsidRDefault="001B5C13">
      <w:pPr>
        <w:numPr>
          <w:ilvl w:val="0"/>
          <w:numId w:val="2"/>
        </w:numPr>
      </w:pPr>
      <w:r>
        <w:rPr>
          <w:b/>
          <w:bCs/>
        </w:rPr>
        <w:t>En Büyük Okyanus:</w:t>
      </w:r>
      <w:r>
        <w:t xml:space="preserve"> </w:t>
      </w:r>
      <w:r>
        <w:rPr>
          <w:b/>
          <w:bCs/>
        </w:rPr>
        <w:t>Büyük Okyanus (Pasifik Okyanusu)</w:t>
      </w:r>
    </w:p>
    <w:p w:rsidR="009211DC" w:rsidRDefault="001B5C13">
      <w:pPr>
        <w:numPr>
          <w:ilvl w:val="1"/>
          <w:numId w:val="2"/>
        </w:numPr>
      </w:pPr>
      <w:r>
        <w:rPr>
          <w:i/>
          <w:iCs/>
        </w:rPr>
        <w:t>Özellik:</w:t>
      </w:r>
      <w:r>
        <w:t xml:space="preserve"> Dünya'nın en derin noktası olan Mariana Çukuru burada b</w:t>
      </w:r>
      <w:r>
        <w:t>ulunur. Deprem ve volkanik faaliyetlerin yoğun olduğu "Ateş Çemberi" ile çevrelenmiştir.</w:t>
      </w:r>
    </w:p>
    <w:p w:rsidR="009211DC" w:rsidRDefault="001B5C13">
      <w:pPr>
        <w:pStyle w:val="Balk2"/>
      </w:pPr>
      <w:bookmarkStart w:id="19" w:name="_z8sbwcbv0ppa" w:colFirst="0" w:colLast="0"/>
      <w:bookmarkEnd w:id="19"/>
      <w:r>
        <w:t>Dereceli Puanlama Anahtarı (</w:t>
      </w:r>
      <w:proofErr w:type="spellStart"/>
      <w:r>
        <w:t>Rubrik</w:t>
      </w:r>
      <w:proofErr w:type="spellEnd"/>
      <w:r>
        <w:t>)</w:t>
      </w:r>
    </w:p>
    <w:tbl>
      <w:tblPr>
        <w:tblStyle w:val="a1"/>
        <w:tblW w:w="9897"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1737"/>
        <w:gridCol w:w="1469"/>
        <w:gridCol w:w="6691"/>
      </w:tblGrid>
      <w:tr w:rsidR="009211DC" w:rsidTr="001B5C13">
        <w:trPr>
          <w:cnfStyle w:val="100000000000" w:firstRow="1" w:lastRow="0" w:firstColumn="0" w:lastColumn="0" w:oddVBand="0" w:evenVBand="0" w:oddHBand="0" w:evenHBand="0" w:firstRowFirstColumn="0" w:firstRowLastColumn="0" w:lastRowFirstColumn="0" w:lastRowLastColumn="0"/>
          <w:trHeight w:val="295"/>
          <w:tblHeader/>
        </w:trPr>
        <w:tc>
          <w:tcPr>
            <w:tcW w:w="1737" w:type="dxa"/>
          </w:tcPr>
          <w:p w:rsidR="009211DC" w:rsidRDefault="001B5C13">
            <w:r>
              <w:t>Başarı Düzeyi</w:t>
            </w:r>
          </w:p>
        </w:tc>
        <w:tc>
          <w:tcPr>
            <w:tcW w:w="1469" w:type="dxa"/>
          </w:tcPr>
          <w:p w:rsidR="009211DC" w:rsidRDefault="001B5C13">
            <w:r>
              <w:t>Puan</w:t>
            </w:r>
          </w:p>
        </w:tc>
        <w:tc>
          <w:tcPr>
            <w:tcW w:w="6691" w:type="dxa"/>
          </w:tcPr>
          <w:p w:rsidR="009211DC" w:rsidRDefault="001B5C13">
            <w:r>
              <w:t>Değerlendirme Ölçütleri</w:t>
            </w:r>
          </w:p>
        </w:tc>
      </w:tr>
      <w:tr w:rsidR="009211DC" w:rsidTr="001B5C13">
        <w:trPr>
          <w:trHeight w:val="974"/>
        </w:trPr>
        <w:tc>
          <w:tcPr>
            <w:tcW w:w="1737" w:type="dxa"/>
          </w:tcPr>
          <w:p w:rsidR="009211DC" w:rsidRDefault="001B5C13">
            <w:r>
              <w:rPr>
                <w:b/>
                <w:bCs/>
              </w:rPr>
              <w:t>Tam Başarı</w:t>
            </w:r>
          </w:p>
        </w:tc>
        <w:tc>
          <w:tcPr>
            <w:tcW w:w="1469" w:type="dxa"/>
          </w:tcPr>
          <w:p w:rsidR="009211DC" w:rsidRDefault="001B5C13">
            <w:r>
              <w:t>10 Puan</w:t>
            </w:r>
          </w:p>
        </w:tc>
        <w:tc>
          <w:tcPr>
            <w:tcW w:w="6691" w:type="dxa"/>
          </w:tcPr>
          <w:p w:rsidR="009211DC" w:rsidRDefault="001B5C13">
            <w:r>
              <w:t>En büyük kıta (Asya) ve en büyük okyanusu (Büyük Okyanus/Pasifik) doğru isimleriyle yazmış ve her ikisi için geçerli birer fiziki/göreceli özellik belirtmiştir.</w:t>
            </w:r>
          </w:p>
        </w:tc>
      </w:tr>
      <w:tr w:rsidR="009211DC" w:rsidTr="001B5C13">
        <w:trPr>
          <w:trHeight w:val="974"/>
        </w:trPr>
        <w:tc>
          <w:tcPr>
            <w:tcW w:w="1737" w:type="dxa"/>
          </w:tcPr>
          <w:p w:rsidR="009211DC" w:rsidRDefault="001B5C13">
            <w:r>
              <w:rPr>
                <w:b/>
                <w:bCs/>
              </w:rPr>
              <w:t>Kısmi Başarı</w:t>
            </w:r>
          </w:p>
        </w:tc>
        <w:tc>
          <w:tcPr>
            <w:tcW w:w="1469" w:type="dxa"/>
          </w:tcPr>
          <w:p w:rsidR="009211DC" w:rsidRDefault="001B5C13">
            <w:r>
              <w:t>5 Puan</w:t>
            </w:r>
          </w:p>
        </w:tc>
        <w:tc>
          <w:tcPr>
            <w:tcW w:w="6691" w:type="dxa"/>
          </w:tcPr>
          <w:p w:rsidR="009211DC" w:rsidRDefault="001B5C13">
            <w:r>
              <w:t>Kıta ve okyanus isimlerini doğru yazmış ancak özelliklerini eksik/hatalı belirtmiş veya sadece bir tanesinin ismini ve özelliğini doğru yazabilmiştir.</w:t>
            </w:r>
          </w:p>
        </w:tc>
      </w:tr>
      <w:tr w:rsidR="009211DC" w:rsidTr="001B5C13">
        <w:trPr>
          <w:trHeight w:val="664"/>
        </w:trPr>
        <w:tc>
          <w:tcPr>
            <w:tcW w:w="1737" w:type="dxa"/>
          </w:tcPr>
          <w:p w:rsidR="009211DC" w:rsidRDefault="001B5C13">
            <w:r>
              <w:rPr>
                <w:b/>
                <w:bCs/>
              </w:rPr>
              <w:t>Yetersiz</w:t>
            </w:r>
          </w:p>
        </w:tc>
        <w:tc>
          <w:tcPr>
            <w:tcW w:w="1469" w:type="dxa"/>
          </w:tcPr>
          <w:p w:rsidR="009211DC" w:rsidRDefault="001B5C13">
            <w:r>
              <w:t>0 Puan</w:t>
            </w:r>
          </w:p>
        </w:tc>
        <w:tc>
          <w:tcPr>
            <w:tcW w:w="6691" w:type="dxa"/>
          </w:tcPr>
          <w:p w:rsidR="009211DC" w:rsidRDefault="001B5C13">
            <w:r>
              <w:t>Kıta ve okyanus isimlerini yanlış yazmış, özellikleri belirtememiş veya soruyu yanıtlama</w:t>
            </w:r>
            <w:r>
              <w:t>mıştır.</w:t>
            </w:r>
          </w:p>
        </w:tc>
      </w:tr>
    </w:tbl>
    <w:p w:rsidR="009211DC" w:rsidRDefault="009211DC"/>
    <w:p w:rsidR="009211DC" w:rsidRDefault="001B5C13">
      <w:r>
        <w:pict>
          <v:rect id="_x0000_i1031" style="width:0;height:1.5pt" o:hralign="center" o:hrstd="t" o:hr="t" fillcolor="#a0a0a0" stroked="f"/>
        </w:pict>
      </w:r>
    </w:p>
    <w:p w:rsidR="009211DC" w:rsidRDefault="001B5C13">
      <w:pPr>
        <w:pStyle w:val="KonuBal"/>
      </w:pPr>
      <w:bookmarkStart w:id="20" w:name="_qw64b98cm954" w:colFirst="0" w:colLast="0"/>
      <w:bookmarkEnd w:id="20"/>
      <w:r>
        <w:lastRenderedPageBreak/>
        <w:t>BÖLÜM 2: ORTA SEVİYE SORULAR</w:t>
      </w:r>
    </w:p>
    <w:p w:rsidR="009211DC" w:rsidRDefault="001B5C13">
      <w:pPr>
        <w:pStyle w:val="Balk1"/>
      </w:pPr>
      <w:bookmarkStart w:id="21" w:name="_98mxgqybxdx5" w:colFirst="0" w:colLast="0"/>
      <w:bookmarkEnd w:id="21"/>
      <w:r>
        <w:t>Soru 4</w:t>
      </w:r>
    </w:p>
    <w:p w:rsidR="009211DC" w:rsidRDefault="001B5C13">
      <w:pPr>
        <w:pStyle w:val="Balk2"/>
      </w:pPr>
      <w:bookmarkStart w:id="22" w:name="_q3uzcptpqx0v" w:colFirst="0" w:colLast="0"/>
      <w:bookmarkEnd w:id="22"/>
      <w:r>
        <w:t>Durum Metni</w:t>
      </w:r>
    </w:p>
    <w:p w:rsidR="009211DC" w:rsidRDefault="001B5C13">
      <w:r>
        <w:t>Bir ülkenin Ekvator'a ve kutuplara olan mesafesi</w:t>
      </w:r>
      <w:r>
        <w:t>, o ülkenin iklimini ve mevsim özelliklerini doğrudan etkiler. Türkiye, 36°-42° Kuzey paralelleri arasında yer alan bir ülkedir. Bu</w:t>
      </w:r>
      <w:r>
        <w:t xml:space="preserve"> mutlak konumu nedeniyle Türkiye ne tam Ekvator kadar sıcak ne de kutuplar kadar soğuk olan "Orta </w:t>
      </w:r>
      <w:proofErr w:type="spellStart"/>
      <w:r>
        <w:t>Kuşak"ta</w:t>
      </w:r>
      <w:proofErr w:type="spellEnd"/>
      <w:r>
        <w:t xml:space="preserve"> yer alır.</w:t>
      </w:r>
    </w:p>
    <w:p w:rsidR="009211DC" w:rsidRDefault="001B5C13">
      <w:pPr>
        <w:pStyle w:val="Balk2"/>
      </w:pPr>
      <w:bookmarkStart w:id="23" w:name="_ny7cq0m5ycj9" w:colFirst="0" w:colLast="0"/>
      <w:bookmarkEnd w:id="23"/>
      <w:r>
        <w:t>Soru Kökü</w:t>
      </w:r>
    </w:p>
    <w:p w:rsidR="009211DC" w:rsidRDefault="001B5C13">
      <w:r>
        <w:t xml:space="preserve">Türkiye'nin Kuzey Yarım Küre'de ve Orta </w:t>
      </w:r>
      <w:proofErr w:type="spellStart"/>
      <w:r>
        <w:t>Kuşak'ta</w:t>
      </w:r>
      <w:proofErr w:type="spellEnd"/>
      <w:r>
        <w:t xml:space="preserve"> yer almasının (mutlak konumunun) iklim, rüzgârlar ve mevsimler üzerindeki etkile</w:t>
      </w:r>
      <w:r>
        <w:t xml:space="preserve">rine </w:t>
      </w:r>
      <w:r>
        <w:rPr>
          <w:b/>
          <w:bCs/>
        </w:rPr>
        <w:t>üç farklı örnek</w:t>
      </w:r>
      <w:r>
        <w:t xml:space="preserve"> vererek açıklayınız.</w:t>
      </w:r>
    </w:p>
    <w:p w:rsidR="009211DC" w:rsidRDefault="001B5C13">
      <w:pPr>
        <w:pStyle w:val="Balk2"/>
      </w:pPr>
      <w:bookmarkStart w:id="24" w:name="_ak6l5nwlhdt5" w:colFirst="0" w:colLast="0"/>
      <w:bookmarkStart w:id="25" w:name="_egjyplz06052" w:colFirst="0" w:colLast="0"/>
      <w:bookmarkEnd w:id="24"/>
      <w:bookmarkEnd w:id="25"/>
      <w:r>
        <w:t>Örnek Cevap</w:t>
      </w:r>
    </w:p>
    <w:p w:rsidR="009211DC" w:rsidRDefault="001B5C13">
      <w:pPr>
        <w:numPr>
          <w:ilvl w:val="0"/>
          <w:numId w:val="7"/>
        </w:numPr>
      </w:pPr>
      <w:r>
        <w:rPr>
          <w:b/>
          <w:bCs/>
        </w:rPr>
        <w:t>Dört Mevsimin Belirgin Yaşanması:</w:t>
      </w:r>
      <w:r>
        <w:t xml:space="preserve"> Türkiye Orta </w:t>
      </w:r>
      <w:proofErr w:type="spellStart"/>
      <w:r>
        <w:t>Kuşak'ta</w:t>
      </w:r>
      <w:proofErr w:type="spellEnd"/>
      <w:r>
        <w:t xml:space="preserve"> yer aldığı için yıl içerisinde ilkbahar, yaz, sonbahar ve kış mevsimleri belirgin olarak yaşanır.</w:t>
      </w:r>
    </w:p>
    <w:p w:rsidR="009211DC" w:rsidRDefault="001B5C13">
      <w:pPr>
        <w:numPr>
          <w:ilvl w:val="0"/>
          <w:numId w:val="7"/>
        </w:numPr>
      </w:pPr>
      <w:r>
        <w:rPr>
          <w:b/>
          <w:bCs/>
        </w:rPr>
        <w:t>Rüzgârların Sıcaklığa Etkisi:</w:t>
      </w:r>
      <w:r>
        <w:t xml:space="preserve"> Kuzey Yarım Küre'de yer aldığı için kuzeyden esen rüzgârlar (Poyraz, Yıldız, Karayel) enlemin etkisiyle sıcaklığı düşürürken; güneyden esen rüzgârlar (Lodos, Kıble, Samyeli) sıcaklığı artırır.</w:t>
      </w:r>
    </w:p>
    <w:p w:rsidR="009211DC" w:rsidRDefault="001B5C13">
      <w:pPr>
        <w:numPr>
          <w:ilvl w:val="0"/>
          <w:numId w:val="7"/>
        </w:numPr>
      </w:pPr>
      <w:r>
        <w:rPr>
          <w:b/>
          <w:bCs/>
        </w:rPr>
        <w:t>Güneyden Kuzeye Gidildikçe Sıcakl</w:t>
      </w:r>
      <w:r>
        <w:rPr>
          <w:b/>
          <w:bCs/>
        </w:rPr>
        <w:t>ığın Azalması:</w:t>
      </w:r>
      <w:r>
        <w:t xml:space="preserve"> Ekvator'a daha yakın olan güney kıyılarımız (Akdeniz), kutuplara daha yakın olan kuzey kıyılarımızdan (Karadeniz) genelde daha sıcaktır.</w:t>
      </w:r>
    </w:p>
    <w:p w:rsidR="009211DC" w:rsidRDefault="001B5C13">
      <w:pPr>
        <w:pStyle w:val="Balk2"/>
      </w:pPr>
      <w:bookmarkStart w:id="26" w:name="_6zk214mpftdp" w:colFirst="0" w:colLast="0"/>
      <w:bookmarkEnd w:id="26"/>
      <w:r>
        <w:t>Dereceli Puanlama Anahtarı (</w:t>
      </w:r>
      <w:proofErr w:type="spellStart"/>
      <w:r>
        <w:t>Rubrik</w:t>
      </w:r>
      <w:proofErr w:type="spellEnd"/>
      <w:r>
        <w:t>)</w:t>
      </w:r>
    </w:p>
    <w:tbl>
      <w:tblPr>
        <w:tblStyle w:val="a2"/>
        <w:tblW w:w="9643"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1823"/>
        <w:gridCol w:w="1041"/>
        <w:gridCol w:w="6779"/>
      </w:tblGrid>
      <w:tr w:rsidR="009211DC" w:rsidTr="001B5C13">
        <w:trPr>
          <w:cnfStyle w:val="100000000000" w:firstRow="1" w:lastRow="0" w:firstColumn="0" w:lastColumn="0" w:oddVBand="0" w:evenVBand="0" w:oddHBand="0" w:evenHBand="0" w:firstRowFirstColumn="0" w:firstRowLastColumn="0" w:lastRowFirstColumn="0" w:lastRowLastColumn="0"/>
          <w:trHeight w:val="309"/>
          <w:tblHeader/>
        </w:trPr>
        <w:tc>
          <w:tcPr>
            <w:tcW w:w="1823" w:type="dxa"/>
          </w:tcPr>
          <w:p w:rsidR="009211DC" w:rsidRDefault="001B5C13">
            <w:r>
              <w:t>Başarı Düzeyi</w:t>
            </w:r>
          </w:p>
        </w:tc>
        <w:tc>
          <w:tcPr>
            <w:tcW w:w="1041" w:type="dxa"/>
          </w:tcPr>
          <w:p w:rsidR="009211DC" w:rsidRDefault="001B5C13">
            <w:r>
              <w:t>Puan</w:t>
            </w:r>
          </w:p>
        </w:tc>
        <w:tc>
          <w:tcPr>
            <w:tcW w:w="6779" w:type="dxa"/>
          </w:tcPr>
          <w:p w:rsidR="009211DC" w:rsidRDefault="001B5C13">
            <w:r>
              <w:t>Değerlendirme Ölçütleri</w:t>
            </w:r>
          </w:p>
        </w:tc>
      </w:tr>
      <w:tr w:rsidR="009211DC" w:rsidTr="001B5C13">
        <w:trPr>
          <w:trHeight w:val="681"/>
        </w:trPr>
        <w:tc>
          <w:tcPr>
            <w:tcW w:w="1823" w:type="dxa"/>
          </w:tcPr>
          <w:p w:rsidR="009211DC" w:rsidRDefault="001B5C13">
            <w:r>
              <w:rPr>
                <w:b/>
                <w:bCs/>
              </w:rPr>
              <w:t>Tam Başarı</w:t>
            </w:r>
          </w:p>
        </w:tc>
        <w:tc>
          <w:tcPr>
            <w:tcW w:w="1041" w:type="dxa"/>
          </w:tcPr>
          <w:p w:rsidR="009211DC" w:rsidRDefault="001B5C13">
            <w:r>
              <w:t>10 Puan</w:t>
            </w:r>
          </w:p>
        </w:tc>
        <w:tc>
          <w:tcPr>
            <w:tcW w:w="6779" w:type="dxa"/>
          </w:tcPr>
          <w:p w:rsidR="009211DC" w:rsidRDefault="001B5C13">
            <w:r>
              <w:t>Mutla</w:t>
            </w:r>
            <w:r>
              <w:t>k konumun iklim, mevsim ve rüzgârlar üzerindeki etkilerine üç geçerli ve doğru örneği açıklayarak yazmıştır.</w:t>
            </w:r>
          </w:p>
        </w:tc>
      </w:tr>
      <w:tr w:rsidR="009211DC" w:rsidTr="001B5C13">
        <w:trPr>
          <w:trHeight w:val="681"/>
        </w:trPr>
        <w:tc>
          <w:tcPr>
            <w:tcW w:w="1823" w:type="dxa"/>
          </w:tcPr>
          <w:p w:rsidR="009211DC" w:rsidRDefault="001B5C13">
            <w:r>
              <w:rPr>
                <w:b/>
                <w:bCs/>
              </w:rPr>
              <w:t>Kısmi Başarı</w:t>
            </w:r>
          </w:p>
        </w:tc>
        <w:tc>
          <w:tcPr>
            <w:tcW w:w="1041" w:type="dxa"/>
          </w:tcPr>
          <w:p w:rsidR="009211DC" w:rsidRDefault="001B5C13">
            <w:r>
              <w:t>5 Puan</w:t>
            </w:r>
          </w:p>
        </w:tc>
        <w:tc>
          <w:tcPr>
            <w:tcW w:w="6779" w:type="dxa"/>
          </w:tcPr>
          <w:p w:rsidR="009211DC" w:rsidRDefault="001B5C13">
            <w:r>
              <w:t>Verilen etkilerden sadece bir veya iki tanesini doğru açıklayabilmiştir.</w:t>
            </w:r>
          </w:p>
        </w:tc>
      </w:tr>
      <w:tr w:rsidR="009211DC" w:rsidTr="001B5C13">
        <w:trPr>
          <w:trHeight w:val="681"/>
        </w:trPr>
        <w:tc>
          <w:tcPr>
            <w:tcW w:w="1823" w:type="dxa"/>
          </w:tcPr>
          <w:p w:rsidR="009211DC" w:rsidRDefault="001B5C13">
            <w:r>
              <w:rPr>
                <w:b/>
                <w:bCs/>
              </w:rPr>
              <w:t>Yetersiz</w:t>
            </w:r>
          </w:p>
        </w:tc>
        <w:tc>
          <w:tcPr>
            <w:tcW w:w="1041" w:type="dxa"/>
          </w:tcPr>
          <w:p w:rsidR="009211DC" w:rsidRDefault="001B5C13">
            <w:r>
              <w:t>0 Puan</w:t>
            </w:r>
          </w:p>
        </w:tc>
        <w:tc>
          <w:tcPr>
            <w:tcW w:w="6779" w:type="dxa"/>
          </w:tcPr>
          <w:p w:rsidR="009211DC" w:rsidRDefault="001B5C13">
            <w:r>
              <w:t>Göreceli konum özellikleriyle karıştırmış, iklim üzerindeki mutlak konum etkilerini yanlış yazmış veya boş bırakmıştır.</w:t>
            </w:r>
          </w:p>
        </w:tc>
      </w:tr>
    </w:tbl>
    <w:p w:rsidR="009211DC" w:rsidRDefault="009211DC"/>
    <w:p w:rsidR="009211DC" w:rsidRDefault="001B5C13">
      <w:r>
        <w:pict>
          <v:rect id="_x0000_i1033" style="width:0;height:1.5pt" o:hralign="center" o:hrstd="t" o:hr="t" fillcolor="#a0a0a0" stroked="f"/>
        </w:pict>
      </w:r>
    </w:p>
    <w:p w:rsidR="009211DC" w:rsidRDefault="001B5C13">
      <w:pPr>
        <w:pStyle w:val="Balk1"/>
      </w:pPr>
      <w:bookmarkStart w:id="27" w:name="_h816ivko7toz" w:colFirst="0" w:colLast="0"/>
      <w:bookmarkEnd w:id="27"/>
      <w:r>
        <w:lastRenderedPageBreak/>
        <w:t>Soru 5</w:t>
      </w:r>
    </w:p>
    <w:p w:rsidR="009211DC" w:rsidRDefault="001B5C13">
      <w:pPr>
        <w:pStyle w:val="Balk2"/>
      </w:pPr>
      <w:bookmarkStart w:id="28" w:name="_ruyam7gglrlr" w:colFirst="0" w:colLast="0"/>
      <w:bookmarkEnd w:id="28"/>
      <w:r>
        <w:t>Durum Metni</w:t>
      </w:r>
    </w:p>
    <w:p w:rsidR="009211DC" w:rsidRDefault="001B5C13">
      <w:r>
        <w:t>Türkiye; Asya, Avrupa ve Afrika kıtalarının birbirine en çok yaklaştığı stratejik bir noktada bulunmaktadır. Doğu</w:t>
      </w:r>
      <w:r>
        <w:t xml:space="preserve"> tarafımızda yer alan Hazar Havzası ve Orta Doğu ülkeleri zengin petrol ve doğal gaz rezervlerine sahipken, batı komşumuz olan Avrupa ülkeleri ise yüksek miktarda enerjiye ihtiyaç duyan sanayileşmiş ülkelerdir. Bu durum Türkiye'yi küresel siyasette ve ekon</w:t>
      </w:r>
      <w:r>
        <w:t>omide vazgeçilmez bir "Enerji Koridoru" haline getirmiştir.</w:t>
      </w:r>
    </w:p>
    <w:p w:rsidR="009211DC" w:rsidRDefault="001B5C13">
      <w:pPr>
        <w:pStyle w:val="Balk2"/>
      </w:pPr>
      <w:bookmarkStart w:id="29" w:name="_3e95t372rix5" w:colFirst="0" w:colLast="0"/>
      <w:bookmarkEnd w:id="29"/>
      <w:r>
        <w:t>Soru Kökü</w:t>
      </w:r>
    </w:p>
    <w:p w:rsidR="009211DC" w:rsidRDefault="001B5C13">
      <w:r>
        <w:t xml:space="preserve">Türkiye'nin bu göreceli konumunun sağladığı stratejik önemi açıklayınız ve ülkemizden geçen uluslararası enerji boru hatlarına </w:t>
      </w:r>
      <w:r>
        <w:rPr>
          <w:b/>
          <w:bCs/>
        </w:rPr>
        <w:t>iki örnek</w:t>
      </w:r>
      <w:r>
        <w:t xml:space="preserve"> yazınız.</w:t>
      </w:r>
      <w:bookmarkStart w:id="30" w:name="_syhszpvvflue" w:colFirst="0" w:colLast="0"/>
      <w:bookmarkEnd w:id="30"/>
    </w:p>
    <w:p w:rsidR="009211DC" w:rsidRDefault="001B5C13">
      <w:pPr>
        <w:pStyle w:val="Balk2"/>
      </w:pPr>
      <w:bookmarkStart w:id="31" w:name="_qgz0og5qzfg6" w:colFirst="0" w:colLast="0"/>
      <w:bookmarkEnd w:id="31"/>
      <w:r>
        <w:t>Örnek Cevap</w:t>
      </w:r>
    </w:p>
    <w:p w:rsidR="009211DC" w:rsidRDefault="001B5C13">
      <w:r>
        <w:rPr>
          <w:b/>
          <w:bCs/>
        </w:rPr>
        <w:t>Stratejik Önemi:</w:t>
      </w:r>
      <w:r>
        <w:t xml:space="preserve"> Türkiye, doğudaki zengin enerji üreticisi ülkeler ile batıdaki enerji tüketicisi Avrupa arasında güvenli bir köprü/koridor görevi görür. Bu durum ülkemizin jeopolitik önemini artırır, uluslararası ilişkilerde söz sahibi olmasını sağlar ve </w:t>
      </w:r>
      <w:r>
        <w:t>transit geçişlerden ekonomik gelir elde etmesine imkân tanır.</w:t>
      </w:r>
    </w:p>
    <w:p w:rsidR="009211DC" w:rsidRDefault="009211DC"/>
    <w:p w:rsidR="009211DC" w:rsidRDefault="001B5C13">
      <w:r>
        <w:rPr>
          <w:b/>
          <w:bCs/>
        </w:rPr>
        <w:t>Boru Hattı Örnekleri:</w:t>
      </w:r>
    </w:p>
    <w:p w:rsidR="009211DC" w:rsidRDefault="009211DC"/>
    <w:p w:rsidR="009211DC" w:rsidRDefault="001B5C13">
      <w:pPr>
        <w:numPr>
          <w:ilvl w:val="0"/>
          <w:numId w:val="5"/>
        </w:numPr>
      </w:pPr>
      <w:proofErr w:type="spellStart"/>
      <w:r>
        <w:rPr>
          <w:b/>
          <w:bCs/>
        </w:rPr>
        <w:t>TANAP</w:t>
      </w:r>
      <w:proofErr w:type="spellEnd"/>
      <w:r>
        <w:t xml:space="preserve"> (Trans Anadolu Doğal Gaz Boru Hattı)</w:t>
      </w:r>
    </w:p>
    <w:p w:rsidR="009211DC" w:rsidRDefault="001B5C13">
      <w:pPr>
        <w:numPr>
          <w:ilvl w:val="0"/>
          <w:numId w:val="5"/>
        </w:numPr>
      </w:pPr>
      <w:proofErr w:type="spellStart"/>
      <w:r>
        <w:rPr>
          <w:b/>
          <w:bCs/>
        </w:rPr>
        <w:t>BTC</w:t>
      </w:r>
      <w:proofErr w:type="spellEnd"/>
      <w:r>
        <w:t xml:space="preserve"> (Bakü-Tiflis-Ceyhan Ham Petrol Boru Hattı)</w:t>
      </w:r>
      <w:r>
        <w:br/>
      </w:r>
      <w:r>
        <w:rPr>
          <w:i/>
          <w:iCs/>
        </w:rPr>
        <w:t xml:space="preserve">(Alternatif: </w:t>
      </w:r>
      <w:proofErr w:type="spellStart"/>
      <w:r>
        <w:rPr>
          <w:i/>
          <w:iCs/>
        </w:rPr>
        <w:t>TürkAkım</w:t>
      </w:r>
      <w:proofErr w:type="spellEnd"/>
      <w:r>
        <w:rPr>
          <w:i/>
          <w:iCs/>
        </w:rPr>
        <w:t>).</w:t>
      </w:r>
    </w:p>
    <w:p w:rsidR="009211DC" w:rsidRDefault="001B5C13">
      <w:pPr>
        <w:pStyle w:val="Balk2"/>
      </w:pPr>
      <w:bookmarkStart w:id="32" w:name="_ed2ic3flifdr" w:colFirst="0" w:colLast="0"/>
      <w:bookmarkEnd w:id="32"/>
      <w:r>
        <w:t>Dereceli Puanlama Anahtarı (</w:t>
      </w:r>
      <w:proofErr w:type="spellStart"/>
      <w:r>
        <w:t>Rubrik</w:t>
      </w:r>
      <w:proofErr w:type="spellEnd"/>
      <w:r>
        <w:t>)</w:t>
      </w:r>
    </w:p>
    <w:tbl>
      <w:tblPr>
        <w:tblStyle w:val="a3"/>
        <w:tblW w:w="10334"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1674"/>
        <w:gridCol w:w="1535"/>
        <w:gridCol w:w="7125"/>
      </w:tblGrid>
      <w:tr w:rsidR="009211DC" w:rsidTr="001B5C13">
        <w:trPr>
          <w:cnfStyle w:val="100000000000" w:firstRow="1" w:lastRow="0" w:firstColumn="0" w:lastColumn="0" w:oddVBand="0" w:evenVBand="0" w:oddHBand="0" w:evenHBand="0" w:firstRowFirstColumn="0" w:firstRowLastColumn="0" w:lastRowFirstColumn="0" w:lastRowLastColumn="0"/>
          <w:trHeight w:val="285"/>
          <w:tblHeader/>
        </w:trPr>
        <w:tc>
          <w:tcPr>
            <w:tcW w:w="1674" w:type="dxa"/>
          </w:tcPr>
          <w:p w:rsidR="009211DC" w:rsidRDefault="001B5C13">
            <w:r>
              <w:t>Başarı Düzeyi</w:t>
            </w:r>
          </w:p>
        </w:tc>
        <w:tc>
          <w:tcPr>
            <w:tcW w:w="1535" w:type="dxa"/>
          </w:tcPr>
          <w:p w:rsidR="009211DC" w:rsidRDefault="001B5C13">
            <w:r>
              <w:t>Puan</w:t>
            </w:r>
          </w:p>
        </w:tc>
        <w:tc>
          <w:tcPr>
            <w:tcW w:w="7125" w:type="dxa"/>
          </w:tcPr>
          <w:p w:rsidR="009211DC" w:rsidRDefault="001B5C13">
            <w:r>
              <w:t>Değerlendirme Ölçütleri</w:t>
            </w:r>
          </w:p>
        </w:tc>
      </w:tr>
      <w:tr w:rsidR="009211DC" w:rsidTr="001B5C13">
        <w:trPr>
          <w:trHeight w:val="943"/>
        </w:trPr>
        <w:tc>
          <w:tcPr>
            <w:tcW w:w="1674" w:type="dxa"/>
          </w:tcPr>
          <w:p w:rsidR="009211DC" w:rsidRDefault="001B5C13">
            <w:r>
              <w:rPr>
                <w:b/>
                <w:bCs/>
              </w:rPr>
              <w:t>Tam Başarı</w:t>
            </w:r>
          </w:p>
        </w:tc>
        <w:tc>
          <w:tcPr>
            <w:tcW w:w="1535" w:type="dxa"/>
          </w:tcPr>
          <w:p w:rsidR="009211DC" w:rsidRDefault="001B5C13">
            <w:r>
              <w:t>10 Puan</w:t>
            </w:r>
          </w:p>
        </w:tc>
        <w:tc>
          <w:tcPr>
            <w:tcW w:w="7125" w:type="dxa"/>
          </w:tcPr>
          <w:p w:rsidR="009211DC" w:rsidRDefault="001B5C13">
            <w:r>
              <w:t xml:space="preserve">Türkiye'nin enerji koridoru ve köprü rolünü doğru gerekçelerle açıklamış ve </w:t>
            </w:r>
            <w:proofErr w:type="spellStart"/>
            <w:r>
              <w:t>TANAP</w:t>
            </w:r>
            <w:proofErr w:type="spellEnd"/>
            <w:r>
              <w:t xml:space="preserve">, </w:t>
            </w:r>
            <w:proofErr w:type="spellStart"/>
            <w:r>
              <w:t>BTC</w:t>
            </w:r>
            <w:proofErr w:type="spellEnd"/>
            <w:r>
              <w:t xml:space="preserve"> veya </w:t>
            </w:r>
            <w:proofErr w:type="spellStart"/>
            <w:r>
              <w:t>TürkAkım</w:t>
            </w:r>
            <w:proofErr w:type="spellEnd"/>
            <w:r>
              <w:t xml:space="preserve"> projelerinden iki tanesini doğru yazmıştır.</w:t>
            </w:r>
          </w:p>
        </w:tc>
      </w:tr>
      <w:tr w:rsidR="009211DC" w:rsidTr="001B5C13">
        <w:trPr>
          <w:trHeight w:val="628"/>
        </w:trPr>
        <w:tc>
          <w:tcPr>
            <w:tcW w:w="1674" w:type="dxa"/>
          </w:tcPr>
          <w:p w:rsidR="009211DC" w:rsidRDefault="001B5C13">
            <w:r>
              <w:rPr>
                <w:b/>
                <w:bCs/>
              </w:rPr>
              <w:t>Kısmi Başarı</w:t>
            </w:r>
          </w:p>
        </w:tc>
        <w:tc>
          <w:tcPr>
            <w:tcW w:w="1535" w:type="dxa"/>
          </w:tcPr>
          <w:p w:rsidR="009211DC" w:rsidRDefault="001B5C13">
            <w:r>
              <w:t>5 Puan</w:t>
            </w:r>
          </w:p>
        </w:tc>
        <w:tc>
          <w:tcPr>
            <w:tcW w:w="7125" w:type="dxa"/>
          </w:tcPr>
          <w:p w:rsidR="009211DC" w:rsidRDefault="001B5C13">
            <w:r>
              <w:t>Stratejik önemi açıklamış fakat boru hatlarını</w:t>
            </w:r>
            <w:r>
              <w:t xml:space="preserve"> yazamamıştır (ya da stratejik önemi eksik açıklayıp sadece boru hatlarını yazmıştır).</w:t>
            </w:r>
          </w:p>
        </w:tc>
      </w:tr>
      <w:tr w:rsidR="009211DC" w:rsidTr="001B5C13">
        <w:trPr>
          <w:trHeight w:val="628"/>
        </w:trPr>
        <w:tc>
          <w:tcPr>
            <w:tcW w:w="1674" w:type="dxa"/>
          </w:tcPr>
          <w:p w:rsidR="009211DC" w:rsidRDefault="001B5C13">
            <w:r>
              <w:rPr>
                <w:b/>
                <w:bCs/>
              </w:rPr>
              <w:t>Yetersiz</w:t>
            </w:r>
          </w:p>
        </w:tc>
        <w:tc>
          <w:tcPr>
            <w:tcW w:w="1535" w:type="dxa"/>
          </w:tcPr>
          <w:p w:rsidR="009211DC" w:rsidRDefault="001B5C13">
            <w:r>
              <w:t>0 Puan</w:t>
            </w:r>
          </w:p>
        </w:tc>
        <w:tc>
          <w:tcPr>
            <w:tcW w:w="7125" w:type="dxa"/>
          </w:tcPr>
          <w:p w:rsidR="009211DC" w:rsidRDefault="001B5C13">
            <w:r>
              <w:t>Türkiye'nin jeopolitik konumunu ve enerji hatlarını yanlış açıklamış veya yanıt vermemiştir.</w:t>
            </w:r>
          </w:p>
        </w:tc>
      </w:tr>
    </w:tbl>
    <w:p w:rsidR="009211DC" w:rsidRDefault="009211DC"/>
    <w:p w:rsidR="009211DC" w:rsidRDefault="001B5C13">
      <w:r>
        <w:pict>
          <v:rect id="_x0000_i1035" style="width:0;height:1.5pt" o:hralign="center" o:hrstd="t" o:hr="t" fillcolor="#a0a0a0" stroked="f"/>
        </w:pict>
      </w:r>
    </w:p>
    <w:p w:rsidR="009211DC" w:rsidRDefault="001B5C13">
      <w:pPr>
        <w:pStyle w:val="Balk1"/>
      </w:pPr>
      <w:bookmarkStart w:id="33" w:name="_8xi3whrmyhhh" w:colFirst="0" w:colLast="0"/>
      <w:bookmarkEnd w:id="33"/>
      <w:r>
        <w:lastRenderedPageBreak/>
        <w:t>Soru 6</w:t>
      </w:r>
    </w:p>
    <w:p w:rsidR="009211DC" w:rsidRDefault="001B5C13">
      <w:pPr>
        <w:pStyle w:val="Balk2"/>
      </w:pPr>
      <w:bookmarkStart w:id="34" w:name="_eylm94uwkew4" w:colFirst="0" w:colLast="0"/>
      <w:bookmarkEnd w:id="34"/>
      <w:r>
        <w:t>Durum Metni</w:t>
      </w:r>
    </w:p>
    <w:p w:rsidR="009211DC" w:rsidRDefault="001B5C13">
      <w:r>
        <w:t>Üç tarafı denizlerle çevrili olan ülkemizde, sadece karalar üzerindeki vatan topraklarımız değil; denizlerdeki ilan edilmiş yetki alanlarımız (karasuları, kıta sahanlığı, münhasır ekonomik bölge) da egemenliğimizin ayrılmaz bir parçasıdır. Bu deniz alanlar</w:t>
      </w:r>
      <w:r>
        <w:t xml:space="preserve">ı ve üzerindeki haklarımız </w:t>
      </w:r>
      <w:r>
        <w:rPr>
          <w:b/>
          <w:bCs/>
        </w:rPr>
        <w:t>"Mavi Vatan"</w:t>
      </w:r>
      <w:r>
        <w:t xml:space="preserve"> olarak adlandırılmaktadır. Türkiye, denizlerindeki haklarını korumak ve enerji bağımsızlığını sağlamak için TÜBİTAK destekli yerli sistemler, </w:t>
      </w:r>
      <w:proofErr w:type="spellStart"/>
      <w:r>
        <w:t>TCG</w:t>
      </w:r>
      <w:proofErr w:type="spellEnd"/>
      <w:r>
        <w:t xml:space="preserve"> Anadolu gibi millî gemiler ve Yavuz, Fatih, Kanuni gibi sondaj gemiler</w:t>
      </w:r>
      <w:r>
        <w:t>iyle faaliyetlerini sürdürmektedir.</w:t>
      </w:r>
    </w:p>
    <w:p w:rsidR="009211DC" w:rsidRDefault="001B5C13">
      <w:pPr>
        <w:pStyle w:val="Balk2"/>
      </w:pPr>
      <w:bookmarkStart w:id="35" w:name="_betf98l9ahac" w:colFirst="0" w:colLast="0"/>
      <w:bookmarkEnd w:id="35"/>
      <w:r>
        <w:t>Soru Kökü</w:t>
      </w:r>
    </w:p>
    <w:p w:rsidR="009211DC" w:rsidRDefault="001B5C13">
      <w:r>
        <w:t xml:space="preserve">a) </w:t>
      </w:r>
      <w:r>
        <w:rPr>
          <w:b/>
          <w:bCs/>
        </w:rPr>
        <w:t>"Mavi Vatan"</w:t>
      </w:r>
      <w:r>
        <w:t xml:space="preserve"> kavramının Türkiye'nin egemenliği ve güvenlik/enerji politikaları açısından önemini açıklayınız.</w:t>
      </w:r>
      <w:r>
        <w:br/>
        <w:t xml:space="preserve">b) Türkiye'nin Akdeniz ve Karadeniz'deki deniz komşularından </w:t>
      </w:r>
      <w:proofErr w:type="spellStart"/>
      <w:r>
        <w:t>ikışer</w:t>
      </w:r>
      <w:proofErr w:type="spellEnd"/>
      <w:r>
        <w:t xml:space="preserve"> tanesinin adını yazınız.</w:t>
      </w:r>
      <w:bookmarkStart w:id="36" w:name="_dwshd9t2gmi6" w:colFirst="0" w:colLast="0"/>
      <w:bookmarkEnd w:id="36"/>
    </w:p>
    <w:p w:rsidR="009211DC" w:rsidRDefault="001B5C13">
      <w:pPr>
        <w:pStyle w:val="Balk2"/>
      </w:pPr>
      <w:bookmarkStart w:id="37" w:name="_bc6s5cttv5n" w:colFirst="0" w:colLast="0"/>
      <w:bookmarkEnd w:id="37"/>
      <w:r>
        <w:t>Örnek Cevap</w:t>
      </w:r>
    </w:p>
    <w:p w:rsidR="009211DC" w:rsidRDefault="001B5C13">
      <w:r>
        <w:rPr>
          <w:b/>
          <w:bCs/>
        </w:rPr>
        <w:t>a) Mavi Vatan'ın Önemi:</w:t>
      </w:r>
      <w:r>
        <w:t xml:space="preserve"> Mavi Vatan, Türkiye'nin denizlerdeki bağımsızlığını ve egemenlik haklarını temsil eder. Deniz altındaki petrol, doğal gaz ve canlı kaynaklarının (balıkçılık) ekonomimize kazandırılması, deniz sınırlarım</w:t>
      </w:r>
      <w:r>
        <w:t>ızın ve ülke güvenliğimizin korunması açısından kritik öneme sahiptir.</w:t>
      </w:r>
    </w:p>
    <w:p w:rsidR="009211DC" w:rsidRDefault="009211DC"/>
    <w:p w:rsidR="009211DC" w:rsidRDefault="001B5C13">
      <w:r>
        <w:rPr>
          <w:b/>
          <w:bCs/>
        </w:rPr>
        <w:t>b) Deniz Komşularımız:</w:t>
      </w:r>
    </w:p>
    <w:p w:rsidR="009211DC" w:rsidRDefault="009211DC"/>
    <w:p w:rsidR="009211DC" w:rsidRDefault="001B5C13">
      <w:pPr>
        <w:numPr>
          <w:ilvl w:val="0"/>
          <w:numId w:val="8"/>
        </w:numPr>
      </w:pPr>
      <w:r>
        <w:rPr>
          <w:b/>
          <w:bCs/>
        </w:rPr>
        <w:t>Akdeniz Deniz Komşuları:</w:t>
      </w:r>
      <w:r>
        <w:t xml:space="preserve"> KKTC, Mısır, Suriye, Lübnan, Libya </w:t>
      </w:r>
      <w:r>
        <w:rPr>
          <w:i/>
          <w:iCs/>
        </w:rPr>
        <w:t>(Herhangi ikisi).</w:t>
      </w:r>
    </w:p>
    <w:p w:rsidR="009211DC" w:rsidRDefault="001B5C13">
      <w:pPr>
        <w:numPr>
          <w:ilvl w:val="0"/>
          <w:numId w:val="8"/>
        </w:numPr>
      </w:pPr>
      <w:r>
        <w:rPr>
          <w:b/>
          <w:bCs/>
        </w:rPr>
        <w:t>Karadeniz Deniz Komşuları:</w:t>
      </w:r>
      <w:r>
        <w:t xml:space="preserve"> Rusya, Ukrayna, Romanya, Bulgaristan, Gürcistan </w:t>
      </w:r>
      <w:r>
        <w:rPr>
          <w:i/>
          <w:iCs/>
        </w:rPr>
        <w:t>(Herhangi ikisi).</w:t>
      </w:r>
    </w:p>
    <w:p w:rsidR="009211DC" w:rsidRDefault="001B5C13">
      <w:pPr>
        <w:pStyle w:val="Balk2"/>
      </w:pPr>
      <w:bookmarkStart w:id="38" w:name="_g2llw5jkgtcw" w:colFirst="0" w:colLast="0"/>
      <w:bookmarkEnd w:id="38"/>
      <w:r>
        <w:t>Dereceli Puanlama Anahtarı (</w:t>
      </w:r>
      <w:proofErr w:type="spellStart"/>
      <w:r>
        <w:t>Rubrik</w:t>
      </w:r>
      <w:proofErr w:type="spellEnd"/>
      <w:r>
        <w:t>)</w:t>
      </w:r>
    </w:p>
    <w:tbl>
      <w:tblPr>
        <w:tblStyle w:val="a4"/>
        <w:tblW w:w="10262"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1940"/>
        <w:gridCol w:w="1523"/>
        <w:gridCol w:w="6799"/>
      </w:tblGrid>
      <w:tr w:rsidR="009211DC" w:rsidTr="001B5C13">
        <w:trPr>
          <w:cnfStyle w:val="100000000000" w:firstRow="1" w:lastRow="0" w:firstColumn="0" w:lastColumn="0" w:oddVBand="0" w:evenVBand="0" w:oddHBand="0" w:evenHBand="0" w:firstRowFirstColumn="0" w:firstRowLastColumn="0" w:lastRowFirstColumn="0" w:lastRowLastColumn="0"/>
          <w:trHeight w:val="51"/>
          <w:tblHeader/>
        </w:trPr>
        <w:tc>
          <w:tcPr>
            <w:tcW w:w="1940" w:type="dxa"/>
          </w:tcPr>
          <w:p w:rsidR="009211DC" w:rsidRDefault="001B5C13">
            <w:r>
              <w:t>Başarı Düzeyi</w:t>
            </w:r>
          </w:p>
        </w:tc>
        <w:tc>
          <w:tcPr>
            <w:tcW w:w="1523" w:type="dxa"/>
          </w:tcPr>
          <w:p w:rsidR="009211DC" w:rsidRDefault="001B5C13">
            <w:r>
              <w:t>Puan</w:t>
            </w:r>
          </w:p>
        </w:tc>
        <w:tc>
          <w:tcPr>
            <w:tcW w:w="6799" w:type="dxa"/>
          </w:tcPr>
          <w:p w:rsidR="009211DC" w:rsidRDefault="001B5C13">
            <w:r>
              <w:t>Değerlendirme Ölçütleri</w:t>
            </w:r>
          </w:p>
        </w:tc>
      </w:tr>
      <w:tr w:rsidR="009211DC" w:rsidTr="001B5C13">
        <w:trPr>
          <w:trHeight w:val="168"/>
        </w:trPr>
        <w:tc>
          <w:tcPr>
            <w:tcW w:w="1940" w:type="dxa"/>
          </w:tcPr>
          <w:p w:rsidR="009211DC" w:rsidRDefault="001B5C13">
            <w:r>
              <w:rPr>
                <w:b/>
                <w:bCs/>
              </w:rPr>
              <w:t>Tam Başarı</w:t>
            </w:r>
          </w:p>
        </w:tc>
        <w:tc>
          <w:tcPr>
            <w:tcW w:w="1523" w:type="dxa"/>
          </w:tcPr>
          <w:p w:rsidR="009211DC" w:rsidRDefault="001B5C13">
            <w:r>
              <w:t>10 Puan</w:t>
            </w:r>
          </w:p>
        </w:tc>
        <w:tc>
          <w:tcPr>
            <w:tcW w:w="6799" w:type="dxa"/>
          </w:tcPr>
          <w:p w:rsidR="009211DC" w:rsidRDefault="001B5C13">
            <w:r>
              <w:t xml:space="preserve">Mavi Vatan kavramını egemenlik ve enerji kaynakları çerçevesinde doğru açıklamış; Akdeniz ve Karadeniz'den ikişer deniz komşusunu eksiksiz </w:t>
            </w:r>
            <w:r>
              <w:t>yazmıştır.</w:t>
            </w:r>
          </w:p>
        </w:tc>
      </w:tr>
      <w:tr w:rsidR="009211DC" w:rsidTr="001B5C13">
        <w:trPr>
          <w:trHeight w:val="168"/>
        </w:trPr>
        <w:tc>
          <w:tcPr>
            <w:tcW w:w="1940" w:type="dxa"/>
          </w:tcPr>
          <w:p w:rsidR="009211DC" w:rsidRDefault="001B5C13">
            <w:r>
              <w:rPr>
                <w:b/>
                <w:bCs/>
              </w:rPr>
              <w:t>Kısmi Başarı</w:t>
            </w:r>
          </w:p>
        </w:tc>
        <w:tc>
          <w:tcPr>
            <w:tcW w:w="1523" w:type="dxa"/>
          </w:tcPr>
          <w:p w:rsidR="009211DC" w:rsidRDefault="001B5C13">
            <w:r>
              <w:t>5 Puan</w:t>
            </w:r>
          </w:p>
        </w:tc>
        <w:tc>
          <w:tcPr>
            <w:tcW w:w="6799" w:type="dxa"/>
          </w:tcPr>
          <w:p w:rsidR="009211DC" w:rsidRDefault="001B5C13">
            <w:r>
              <w:t>Mavi Vatan kavramını doğru açıklamış ancak deniz komşularında eksiklikler yapmış (veya komşuları yazıp Mavi Vatan'ı eksik açıklamıştır).</w:t>
            </w:r>
          </w:p>
        </w:tc>
      </w:tr>
      <w:tr w:rsidR="009211DC" w:rsidTr="001B5C13">
        <w:trPr>
          <w:trHeight w:val="115"/>
        </w:trPr>
        <w:tc>
          <w:tcPr>
            <w:tcW w:w="1940" w:type="dxa"/>
          </w:tcPr>
          <w:p w:rsidR="009211DC" w:rsidRDefault="001B5C13">
            <w:r>
              <w:rPr>
                <w:b/>
                <w:bCs/>
              </w:rPr>
              <w:lastRenderedPageBreak/>
              <w:t>Yetersiz</w:t>
            </w:r>
          </w:p>
        </w:tc>
        <w:tc>
          <w:tcPr>
            <w:tcW w:w="1523" w:type="dxa"/>
          </w:tcPr>
          <w:p w:rsidR="009211DC" w:rsidRDefault="001B5C13">
            <w:r>
              <w:t>0 Puan</w:t>
            </w:r>
          </w:p>
        </w:tc>
        <w:tc>
          <w:tcPr>
            <w:tcW w:w="6799" w:type="dxa"/>
          </w:tcPr>
          <w:p w:rsidR="009211DC" w:rsidRDefault="001B5C13">
            <w:r>
              <w:t>Mavi Vatan kavramını yanlış tanımlamış ve deniz komşularını hatalı/boş bırakmıştır.</w:t>
            </w:r>
          </w:p>
        </w:tc>
      </w:tr>
    </w:tbl>
    <w:p w:rsidR="009211DC" w:rsidRDefault="009211DC"/>
    <w:p w:rsidR="009211DC" w:rsidRDefault="001B5C13">
      <w:r>
        <w:pict>
          <v:rect id="_x0000_i1037" style="width:0;height:1.5pt" o:hralign="center" o:hrstd="t" o:hr="t" fillcolor="#a0a0a0" stroked="f"/>
        </w:pict>
      </w:r>
    </w:p>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9211DC" w:rsidRDefault="001B5C13">
      <w:pPr>
        <w:pStyle w:val="KonuBal"/>
      </w:pPr>
      <w:bookmarkStart w:id="39" w:name="_pd86mrxtxtet" w:colFirst="0" w:colLast="0"/>
      <w:bookmarkEnd w:id="39"/>
      <w:r>
        <w:lastRenderedPageBreak/>
        <w:t>BÖLÜM 3: ZOR SEVİYE SORULAR</w:t>
      </w:r>
    </w:p>
    <w:p w:rsidR="009211DC" w:rsidRDefault="001B5C13">
      <w:pPr>
        <w:pStyle w:val="Balk1"/>
      </w:pPr>
      <w:bookmarkStart w:id="40" w:name="_wfj63hc6p0fd" w:colFirst="0" w:colLast="0"/>
      <w:bookmarkEnd w:id="40"/>
      <w:r>
        <w:t>Soru 7</w:t>
      </w:r>
    </w:p>
    <w:p w:rsidR="009211DC" w:rsidRDefault="001B5C13">
      <w:pPr>
        <w:pStyle w:val="Balk2"/>
      </w:pPr>
      <w:bookmarkStart w:id="41" w:name="_rikcsmh0p5io" w:colFirst="0" w:colLast="0"/>
      <w:bookmarkEnd w:id="41"/>
      <w:r>
        <w:t>Durum Metni</w:t>
      </w:r>
    </w:p>
    <w:p w:rsidR="009211DC" w:rsidRDefault="001B5C13">
      <w:r>
        <w:t>Aşağıdaki senaryoda bir araştırma gemisi ve dağcılık ekibinin konum bilgileri yer almaktadır:</w:t>
      </w:r>
    </w:p>
    <w:p w:rsidR="009211DC" w:rsidRDefault="009211DC"/>
    <w:p w:rsidR="009211DC" w:rsidRDefault="001B5C13">
      <w:pPr>
        <w:numPr>
          <w:ilvl w:val="0"/>
          <w:numId w:val="10"/>
        </w:numPr>
      </w:pPr>
      <w:r>
        <w:rPr>
          <w:b/>
          <w:bCs/>
        </w:rPr>
        <w:t>Gemi Rotası:</w:t>
      </w:r>
      <w:r>
        <w:t xml:space="preserve"> Karadeniz'de </w:t>
      </w:r>
      <w:r>
        <w:rPr>
          <w:b/>
          <w:bCs/>
        </w:rPr>
        <w:t>41° Kuzey - 38° Doğu</w:t>
      </w:r>
      <w:r>
        <w:t xml:space="preserve"> koordinatlarında bulunan bir araştırma gemisi, fırtına uyarısı üzerine rotasını değiştirerek İstanbul Boğazı üzerinden Marmara Denizi'ne demirlemiştir.</w:t>
      </w:r>
    </w:p>
    <w:p w:rsidR="009211DC" w:rsidRDefault="001B5C13">
      <w:pPr>
        <w:numPr>
          <w:ilvl w:val="0"/>
          <w:numId w:val="10"/>
        </w:numPr>
      </w:pPr>
      <w:r>
        <w:rPr>
          <w:b/>
          <w:bCs/>
        </w:rPr>
        <w:t>Dağcı Ekibi:</w:t>
      </w:r>
      <w:r>
        <w:t xml:space="preserve"> Türkiye'de tırmanış yapan bir ekibin lideri telsizden şu anonsu geçmek</w:t>
      </w:r>
      <w:r>
        <w:t xml:space="preserve">tedir: </w:t>
      </w:r>
      <w:r>
        <w:rPr>
          <w:i/>
          <w:iCs/>
        </w:rPr>
        <w:t xml:space="preserve">"Şu an 39° Kuzey - 41° Doğu koordinatındayız. Batı kıyılarımızda hava sıcaklığı </w:t>
      </w:r>
      <w:proofErr w:type="spellStart"/>
      <w:r>
        <w:rPr>
          <w:i/>
          <w:iCs/>
        </w:rPr>
        <w:t>18°C</w:t>
      </w:r>
      <w:proofErr w:type="spellEnd"/>
      <w:r>
        <w:rPr>
          <w:i/>
          <w:iCs/>
        </w:rPr>
        <w:t xml:space="preserve"> iken, bulunduğumuz yüksek platoda ortalama yükseltimiz 1900 metreyi bulduğu için sıcaklık -</w:t>
      </w:r>
      <w:proofErr w:type="spellStart"/>
      <w:r>
        <w:rPr>
          <w:i/>
          <w:iCs/>
        </w:rPr>
        <w:t>2°C'ye</w:t>
      </w:r>
      <w:proofErr w:type="spellEnd"/>
      <w:r>
        <w:rPr>
          <w:i/>
          <w:iCs/>
        </w:rPr>
        <w:t xml:space="preserve"> düşmüş durumdadır ve kar yağışı başlamıştır."</w:t>
      </w:r>
    </w:p>
    <w:p w:rsidR="009211DC" w:rsidRDefault="001B5C13">
      <w:pPr>
        <w:pStyle w:val="Balk2"/>
      </w:pPr>
      <w:bookmarkStart w:id="42" w:name="_e5ezegqkk5lv" w:colFirst="0" w:colLast="0"/>
      <w:bookmarkEnd w:id="42"/>
      <w:r>
        <w:t>Soru Kökü</w:t>
      </w:r>
    </w:p>
    <w:p w:rsidR="009211DC" w:rsidRDefault="001B5C13" w:rsidP="001B5C13">
      <w:r>
        <w:t>Yukarıdaki</w:t>
      </w:r>
      <w:r>
        <w:t xml:space="preserve"> senaryoyu analiz ederek:</w:t>
      </w:r>
      <w:r>
        <w:br/>
        <w:t xml:space="preserve">a) Araştırma gemisinin ve dağcı ekibinin bulundukları konumların Mutlak </w:t>
      </w:r>
      <w:r>
        <w:t>konum unsurlarını yazınız.</w:t>
      </w:r>
      <w:r>
        <w:br/>
        <w:t xml:space="preserve">b) Dağcı ekibinin bulunduğu yerde sıcaklığın batı kıyılarına göre çok daha düşük olmasını sağlayan </w:t>
      </w:r>
      <w:r>
        <w:rPr>
          <w:b/>
          <w:bCs/>
        </w:rPr>
        <w:t>Göreceli (Özel) konu</w:t>
      </w:r>
      <w:r>
        <w:rPr>
          <w:b/>
          <w:bCs/>
        </w:rPr>
        <w:t>m</w:t>
      </w:r>
      <w:r>
        <w:t xml:space="preserve"> unsurlarını gerekçesiyle açıklayınız.</w:t>
      </w:r>
    </w:p>
    <w:p w:rsidR="009211DC" w:rsidRDefault="001B5C13">
      <w:pPr>
        <w:pStyle w:val="Balk2"/>
      </w:pPr>
      <w:bookmarkStart w:id="43" w:name="_1m7gn115iiv6" w:colFirst="0" w:colLast="0"/>
      <w:bookmarkEnd w:id="43"/>
      <w:r>
        <w:t>Ö</w:t>
      </w:r>
      <w:r>
        <w:t>rnek Cevap</w:t>
      </w:r>
    </w:p>
    <w:p w:rsidR="009211DC" w:rsidRDefault="001B5C13">
      <w:r>
        <w:rPr>
          <w:b/>
          <w:bCs/>
        </w:rPr>
        <w:t>a) Mutlak Konum Unsuru:</w:t>
      </w:r>
    </w:p>
    <w:p w:rsidR="009211DC" w:rsidRDefault="009211DC"/>
    <w:p w:rsidR="009211DC" w:rsidRDefault="001B5C13">
      <w:pPr>
        <w:numPr>
          <w:ilvl w:val="0"/>
          <w:numId w:val="9"/>
        </w:numPr>
      </w:pPr>
      <w:r>
        <w:t xml:space="preserve">Geminin (41° Kuzey - 38° Doğu) ve Dağcı Ekibinin (39° Kuzey - 41° Doğu) sayısal olarak ifade edilen </w:t>
      </w:r>
      <w:r>
        <w:rPr>
          <w:b/>
          <w:bCs/>
        </w:rPr>
        <w:t>paralel ve meridyen koordinatları</w:t>
      </w:r>
      <w:r>
        <w:t>, haritada yerlerinin dereceyle belirlenmesi mutlak konumdur.</w:t>
      </w:r>
    </w:p>
    <w:p w:rsidR="009211DC" w:rsidRDefault="009211DC"/>
    <w:p w:rsidR="009211DC" w:rsidRDefault="001B5C13">
      <w:r>
        <w:rPr>
          <w:b/>
          <w:bCs/>
        </w:rPr>
        <w:t>b) Göreceli Konum Unsuru ve Gerekçesi:</w:t>
      </w:r>
    </w:p>
    <w:p w:rsidR="009211DC" w:rsidRDefault="009211DC"/>
    <w:p w:rsidR="009211DC" w:rsidRDefault="001B5C13">
      <w:pPr>
        <w:numPr>
          <w:ilvl w:val="0"/>
          <w:numId w:val="9"/>
        </w:numPr>
      </w:pPr>
      <w:r>
        <w:rPr>
          <w:b/>
          <w:bCs/>
        </w:rPr>
        <w:t>Yükselti ve Yeryüzü Şekilleri:</w:t>
      </w:r>
      <w:r>
        <w:t xml:space="preserve"> Türkiye'de batıdan doğuya gidildikçe ortalama yükselti artar (Ortalama yükselti 1132 metredir). Yükseklik arttıkça her 200</w:t>
      </w:r>
      <w:r>
        <w:t xml:space="preserve"> metrede sıcaklık </w:t>
      </w:r>
      <w:proofErr w:type="spellStart"/>
      <w:r>
        <w:t>1°C</w:t>
      </w:r>
      <w:proofErr w:type="spellEnd"/>
      <w:r>
        <w:t xml:space="preserve"> düşer. Dağcı ekibi doğuda ve 1900 metre yüksekliğe sahip bir platoda bulunduğu için, deniz seviyesindeki batı kıyılarına göre sıcaklık çok daha düşüktür. Bu durum tamamen yükselti ve göreceli konum ile ilgilidir.</w:t>
      </w:r>
    </w:p>
    <w:p w:rsidR="009211DC" w:rsidRDefault="001B5C13">
      <w:pPr>
        <w:pStyle w:val="Balk2"/>
      </w:pPr>
      <w:bookmarkStart w:id="44" w:name="_u6gwkq532azq" w:colFirst="0" w:colLast="0"/>
      <w:bookmarkEnd w:id="44"/>
      <w:r>
        <w:lastRenderedPageBreak/>
        <w:t>Dereceli Puanlama Ana</w:t>
      </w:r>
      <w:r>
        <w:t>htarı (</w:t>
      </w:r>
      <w:proofErr w:type="spellStart"/>
      <w:r>
        <w:t>Rubrik</w:t>
      </w:r>
      <w:proofErr w:type="spellEnd"/>
      <w:r>
        <w:t>)</w:t>
      </w:r>
    </w:p>
    <w:tbl>
      <w:tblPr>
        <w:tblStyle w:val="a5"/>
        <w:tblW w:w="9988"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2157"/>
        <w:gridCol w:w="1618"/>
        <w:gridCol w:w="6213"/>
      </w:tblGrid>
      <w:tr w:rsidR="009211DC" w:rsidTr="001B5C13">
        <w:trPr>
          <w:cnfStyle w:val="100000000000" w:firstRow="1" w:lastRow="0" w:firstColumn="0" w:lastColumn="0" w:oddVBand="0" w:evenVBand="0" w:oddHBand="0" w:evenHBand="0" w:firstRowFirstColumn="0" w:firstRowLastColumn="0" w:lastRowFirstColumn="0" w:lastRowLastColumn="0"/>
          <w:trHeight w:val="302"/>
          <w:tblHeader/>
        </w:trPr>
        <w:tc>
          <w:tcPr>
            <w:tcW w:w="2157" w:type="dxa"/>
          </w:tcPr>
          <w:p w:rsidR="009211DC" w:rsidRDefault="001B5C13">
            <w:r>
              <w:t>Başarı Düzeyi</w:t>
            </w:r>
          </w:p>
        </w:tc>
        <w:tc>
          <w:tcPr>
            <w:tcW w:w="1618" w:type="dxa"/>
          </w:tcPr>
          <w:p w:rsidR="009211DC" w:rsidRDefault="001B5C13">
            <w:r>
              <w:t>Puan</w:t>
            </w:r>
          </w:p>
        </w:tc>
        <w:tc>
          <w:tcPr>
            <w:tcW w:w="6213" w:type="dxa"/>
          </w:tcPr>
          <w:p w:rsidR="009211DC" w:rsidRDefault="001B5C13">
            <w:r>
              <w:t>Değerlendirme Ölçütleri</w:t>
            </w:r>
          </w:p>
        </w:tc>
      </w:tr>
      <w:tr w:rsidR="009211DC" w:rsidTr="001B5C13">
        <w:trPr>
          <w:trHeight w:val="1329"/>
        </w:trPr>
        <w:tc>
          <w:tcPr>
            <w:tcW w:w="2157" w:type="dxa"/>
          </w:tcPr>
          <w:p w:rsidR="009211DC" w:rsidRDefault="001B5C13">
            <w:r>
              <w:rPr>
                <w:b/>
                <w:bCs/>
              </w:rPr>
              <w:t>Tam Başarı</w:t>
            </w:r>
          </w:p>
        </w:tc>
        <w:tc>
          <w:tcPr>
            <w:tcW w:w="1618" w:type="dxa"/>
          </w:tcPr>
          <w:p w:rsidR="009211DC" w:rsidRDefault="001B5C13">
            <w:r>
              <w:t>10 Puan</w:t>
            </w:r>
          </w:p>
        </w:tc>
        <w:tc>
          <w:tcPr>
            <w:tcW w:w="6213" w:type="dxa"/>
          </w:tcPr>
          <w:p w:rsidR="009211DC" w:rsidRDefault="001B5C13">
            <w:r>
              <w:t>Mutlak konum unsuru olarak verilen koordinat değerlerini belirtmiş; göreceli konum unsuru olarak yükseltinin batıdan doğuya artması ve sıcaklığa etkisini gerekçesiyle doğru anali</w:t>
            </w:r>
            <w:r>
              <w:t>z etmiştir.</w:t>
            </w:r>
          </w:p>
        </w:tc>
      </w:tr>
      <w:tr w:rsidR="009211DC" w:rsidTr="001B5C13">
        <w:trPr>
          <w:trHeight w:val="997"/>
        </w:trPr>
        <w:tc>
          <w:tcPr>
            <w:tcW w:w="2157" w:type="dxa"/>
          </w:tcPr>
          <w:p w:rsidR="009211DC" w:rsidRDefault="001B5C13">
            <w:r>
              <w:rPr>
                <w:b/>
                <w:bCs/>
              </w:rPr>
              <w:t>Kısmi Başarı</w:t>
            </w:r>
          </w:p>
        </w:tc>
        <w:tc>
          <w:tcPr>
            <w:tcW w:w="1618" w:type="dxa"/>
          </w:tcPr>
          <w:p w:rsidR="009211DC" w:rsidRDefault="001B5C13">
            <w:r>
              <w:t>5 Puan</w:t>
            </w:r>
          </w:p>
        </w:tc>
        <w:tc>
          <w:tcPr>
            <w:tcW w:w="6213" w:type="dxa"/>
          </w:tcPr>
          <w:p w:rsidR="009211DC" w:rsidRDefault="001B5C13">
            <w:r>
              <w:t>Mutlak ve göreceli konum ayrımını yapabilmiş ancak yükseltinin sıcaklık üzerindeki etkisini veya detaylı gerekçelendirmeyi eksik bırakmıştır.</w:t>
            </w:r>
          </w:p>
        </w:tc>
      </w:tr>
      <w:tr w:rsidR="009211DC" w:rsidTr="001B5C13">
        <w:trPr>
          <w:trHeight w:val="679"/>
        </w:trPr>
        <w:tc>
          <w:tcPr>
            <w:tcW w:w="2157" w:type="dxa"/>
          </w:tcPr>
          <w:p w:rsidR="009211DC" w:rsidRDefault="001B5C13">
            <w:r>
              <w:rPr>
                <w:b/>
                <w:bCs/>
              </w:rPr>
              <w:t>Yetersiz</w:t>
            </w:r>
          </w:p>
        </w:tc>
        <w:tc>
          <w:tcPr>
            <w:tcW w:w="1618" w:type="dxa"/>
          </w:tcPr>
          <w:p w:rsidR="009211DC" w:rsidRDefault="001B5C13">
            <w:r>
              <w:t>0 Puan</w:t>
            </w:r>
          </w:p>
        </w:tc>
        <w:tc>
          <w:tcPr>
            <w:tcW w:w="6213" w:type="dxa"/>
          </w:tcPr>
          <w:p w:rsidR="009211DC" w:rsidRDefault="001B5C13">
            <w:r>
              <w:t>Mutlak ve göreceli konum kavramlarını birbirine karıştırmış, senaryodaki coğrafi unsurları yanlış yorumlamıştır.</w:t>
            </w:r>
          </w:p>
        </w:tc>
      </w:tr>
    </w:tbl>
    <w:p w:rsidR="009211DC" w:rsidRDefault="009211DC"/>
    <w:p w:rsidR="009211DC" w:rsidRDefault="001B5C13">
      <w:r>
        <w:pict>
          <v:rect id="_x0000_i1039" style="width:0;height:1.5pt" o:hralign="center" o:hrstd="t" o:hr="t" fillcolor="#a0a0a0" stroked="f"/>
        </w:pict>
      </w:r>
    </w:p>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9211DC" w:rsidRDefault="001B5C13">
      <w:pPr>
        <w:pStyle w:val="Balk1"/>
      </w:pPr>
      <w:bookmarkStart w:id="45" w:name="_rhgl96edelk9" w:colFirst="0" w:colLast="0"/>
      <w:bookmarkEnd w:id="45"/>
      <w:r>
        <w:lastRenderedPageBreak/>
        <w:t>Soru 8</w:t>
      </w:r>
    </w:p>
    <w:p w:rsidR="009211DC" w:rsidRDefault="001B5C13">
      <w:pPr>
        <w:pStyle w:val="Balk2"/>
      </w:pPr>
      <w:bookmarkStart w:id="46" w:name="_f2r2xct8sztx" w:colFirst="0" w:colLast="0"/>
      <w:bookmarkEnd w:id="46"/>
      <w:r>
        <w:t>Durum Metni</w:t>
      </w:r>
    </w:p>
    <w:p w:rsidR="009211DC" w:rsidRDefault="001B5C13">
      <w:r>
        <w:t xml:space="preserve">Aynı gün ve aynı saatte; Antalya kıyılarında insanlar denize girip güneşlenirken, Erzurum'da yoğun kar yağışı nedeniyle </w:t>
      </w:r>
      <w:r>
        <w:t>ulaşımda aksamalar yaşanabilmekte, Rize'de ise gür ormanları besleyen sağanak yağmur devam etmektedir. Türkiye'nin ortalama yükseltisinin fazla olması (1132 m), batıdan doğuya gidildikçe yükseltinin artması, dağların kuzeyde (Kuzey Anadolu Dağları) ve güne</w:t>
      </w:r>
      <w:r>
        <w:t>yde (Toroslar) kıyıya paralel uzanması bu durumun temel nedenlerindendir.</w:t>
      </w:r>
    </w:p>
    <w:p w:rsidR="009211DC" w:rsidRDefault="001B5C13">
      <w:pPr>
        <w:pStyle w:val="Balk2"/>
      </w:pPr>
      <w:bookmarkStart w:id="47" w:name="_ibv0q233qbdx" w:colFirst="0" w:colLast="0"/>
      <w:bookmarkEnd w:id="47"/>
      <w:r>
        <w:t>Soru Kökü</w:t>
      </w:r>
    </w:p>
    <w:p w:rsidR="009211DC" w:rsidRDefault="001B5C13">
      <w:r>
        <w:t xml:space="preserve">Türkiye'de </w:t>
      </w:r>
      <w:r>
        <w:rPr>
          <w:b/>
          <w:bCs/>
        </w:rPr>
        <w:t>aynı anda farklı iklim özelliklerinin ve mevsimsel koşulların yaşanmasında</w:t>
      </w:r>
      <w:r>
        <w:t xml:space="preserve"> etkili olan göreceli konum faktörlerini (üç tarafının denizlerle çevrili olması, dağların uzanış yönü ve yükselti) dikkate alarak detaylıca açıklayınız.</w:t>
      </w:r>
    </w:p>
    <w:p w:rsidR="009211DC" w:rsidRDefault="001B5C13">
      <w:pPr>
        <w:pStyle w:val="Balk2"/>
      </w:pPr>
      <w:bookmarkStart w:id="48" w:name="_v7f9ryppe6ll" w:colFirst="0" w:colLast="0"/>
      <w:bookmarkEnd w:id="48"/>
      <w:r>
        <w:t>Örnek Cevap</w:t>
      </w:r>
    </w:p>
    <w:p w:rsidR="009211DC" w:rsidRDefault="001B5C13">
      <w:r>
        <w:t xml:space="preserve">Türkiye'de aynı anda farklı iklim özelliklerinin görülmesinin temel </w:t>
      </w:r>
      <w:r>
        <w:t>göreceli konum nedenleri şunlardır:</w:t>
      </w:r>
    </w:p>
    <w:p w:rsidR="009211DC" w:rsidRDefault="009211DC"/>
    <w:p w:rsidR="009211DC" w:rsidRDefault="001B5C13">
      <w:pPr>
        <w:numPr>
          <w:ilvl w:val="0"/>
          <w:numId w:val="3"/>
        </w:numPr>
      </w:pPr>
      <w:r>
        <w:rPr>
          <w:b/>
          <w:bCs/>
        </w:rPr>
        <w:t>Üç Tarafının Denizlerle Çevrili Olması:</w:t>
      </w:r>
      <w:r>
        <w:t xml:space="preserve"> Kıyı bölgelerimiz (Akdeniz, Ege, Karadeniz) denizlerin ılımanlaştırıcı etkisiyle daha nemli ve ılıman iklime sahipken, iç kesimler deniz etkisine kapalı olduğu için karasal ve kurak hale gelir.</w:t>
      </w:r>
    </w:p>
    <w:p w:rsidR="009211DC" w:rsidRDefault="001B5C13">
      <w:pPr>
        <w:numPr>
          <w:ilvl w:val="0"/>
          <w:numId w:val="3"/>
        </w:numPr>
      </w:pPr>
      <w:r>
        <w:rPr>
          <w:b/>
          <w:bCs/>
        </w:rPr>
        <w:t>Dağların Uzanış Yönü:</w:t>
      </w:r>
      <w:r>
        <w:t xml:space="preserve"> Kuzeyde ve güneyde dağlar kıyıya parale</w:t>
      </w:r>
      <w:r>
        <w:t>l uzandığı için denizel ve nemli havanın iç kesimlere girmesini engeller. Bu da kıyı ile iç kesimler arasında belirgin iklim ve sıcaklık farklarına yol açar.</w:t>
      </w:r>
    </w:p>
    <w:p w:rsidR="009211DC" w:rsidRDefault="001B5C13">
      <w:pPr>
        <w:numPr>
          <w:ilvl w:val="0"/>
          <w:numId w:val="3"/>
        </w:numPr>
      </w:pPr>
      <w:r>
        <w:rPr>
          <w:b/>
          <w:bCs/>
        </w:rPr>
        <w:t>Batıdan Doğuya Yükseltinin Artması:</w:t>
      </w:r>
      <w:r>
        <w:t xml:space="preserve"> Batıdan doğuya doğru gidildikçe yükseltinin belirgin şekilde a</w:t>
      </w:r>
      <w:r>
        <w:t>rtması, doğu bölgelerimizde (örneğin Erzurum-Kars) sıcaklıkların çok düşmesine ve kış koşullarının sert yaşanmasına neden olur.</w:t>
      </w:r>
    </w:p>
    <w:p w:rsidR="009211DC" w:rsidRDefault="001B5C13">
      <w:pPr>
        <w:pStyle w:val="Balk2"/>
      </w:pPr>
      <w:bookmarkStart w:id="49" w:name="_h6wf49fuuegw" w:colFirst="0" w:colLast="0"/>
      <w:bookmarkEnd w:id="49"/>
      <w:r>
        <w:t>Dereceli Puanlama Anahtarı (</w:t>
      </w:r>
      <w:proofErr w:type="spellStart"/>
      <w:r>
        <w:t>Rubrik</w:t>
      </w:r>
      <w:proofErr w:type="spellEnd"/>
      <w:r>
        <w:t>)</w:t>
      </w:r>
    </w:p>
    <w:tbl>
      <w:tblPr>
        <w:tblStyle w:val="a6"/>
        <w:tblW w:w="10248"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1937"/>
        <w:gridCol w:w="1521"/>
        <w:gridCol w:w="6790"/>
      </w:tblGrid>
      <w:tr w:rsidR="009211DC" w:rsidTr="001B5C13">
        <w:trPr>
          <w:cnfStyle w:val="100000000000" w:firstRow="1" w:lastRow="0" w:firstColumn="0" w:lastColumn="0" w:oddVBand="0" w:evenVBand="0" w:oddHBand="0" w:evenHBand="0" w:firstRowFirstColumn="0" w:firstRowLastColumn="0" w:lastRowFirstColumn="0" w:lastRowLastColumn="0"/>
          <w:trHeight w:val="29"/>
          <w:tblHeader/>
        </w:trPr>
        <w:tc>
          <w:tcPr>
            <w:tcW w:w="1937" w:type="dxa"/>
          </w:tcPr>
          <w:p w:rsidR="009211DC" w:rsidRDefault="001B5C13">
            <w:r>
              <w:t>Başarı Düzeyi</w:t>
            </w:r>
          </w:p>
        </w:tc>
        <w:tc>
          <w:tcPr>
            <w:tcW w:w="1521" w:type="dxa"/>
          </w:tcPr>
          <w:p w:rsidR="009211DC" w:rsidRDefault="001B5C13">
            <w:r>
              <w:t>Puan</w:t>
            </w:r>
          </w:p>
        </w:tc>
        <w:tc>
          <w:tcPr>
            <w:tcW w:w="6790" w:type="dxa"/>
          </w:tcPr>
          <w:p w:rsidR="009211DC" w:rsidRDefault="001B5C13">
            <w:r>
              <w:t>Değerlendirme Ölçütleri</w:t>
            </w:r>
          </w:p>
        </w:tc>
      </w:tr>
      <w:tr w:rsidR="009211DC" w:rsidTr="001B5C13">
        <w:trPr>
          <w:trHeight w:val="98"/>
        </w:trPr>
        <w:tc>
          <w:tcPr>
            <w:tcW w:w="1937" w:type="dxa"/>
          </w:tcPr>
          <w:p w:rsidR="009211DC" w:rsidRDefault="001B5C13">
            <w:r>
              <w:rPr>
                <w:b/>
                <w:bCs/>
              </w:rPr>
              <w:t>Tam Başarı</w:t>
            </w:r>
          </w:p>
        </w:tc>
        <w:tc>
          <w:tcPr>
            <w:tcW w:w="1521" w:type="dxa"/>
          </w:tcPr>
          <w:p w:rsidR="009211DC" w:rsidRDefault="001B5C13">
            <w:r>
              <w:t>10 Puan</w:t>
            </w:r>
          </w:p>
        </w:tc>
        <w:tc>
          <w:tcPr>
            <w:tcW w:w="6790" w:type="dxa"/>
          </w:tcPr>
          <w:p w:rsidR="009211DC" w:rsidRDefault="001B5C13">
            <w:r>
              <w:t>Üç tarafının denizlerle çevri</w:t>
            </w:r>
            <w:r>
              <w:t>li olmasını, dağların uzanışını ve batıdan doğuya yükselti artışını iklim çeşitliliğiyle ilişkilendirerek eksiksiz açıklamıştır.</w:t>
            </w:r>
          </w:p>
        </w:tc>
      </w:tr>
      <w:tr w:rsidR="009211DC" w:rsidTr="001B5C13">
        <w:trPr>
          <w:trHeight w:val="65"/>
        </w:trPr>
        <w:tc>
          <w:tcPr>
            <w:tcW w:w="1937" w:type="dxa"/>
          </w:tcPr>
          <w:p w:rsidR="009211DC" w:rsidRDefault="001B5C13">
            <w:r>
              <w:rPr>
                <w:b/>
                <w:bCs/>
              </w:rPr>
              <w:t>Kısmi Başarı</w:t>
            </w:r>
          </w:p>
        </w:tc>
        <w:tc>
          <w:tcPr>
            <w:tcW w:w="1521" w:type="dxa"/>
          </w:tcPr>
          <w:p w:rsidR="009211DC" w:rsidRDefault="001B5C13">
            <w:r>
              <w:t>5 Puan</w:t>
            </w:r>
          </w:p>
        </w:tc>
        <w:tc>
          <w:tcPr>
            <w:tcW w:w="6790" w:type="dxa"/>
          </w:tcPr>
          <w:p w:rsidR="009211DC" w:rsidRDefault="001B5C13">
            <w:r>
              <w:t>Göreceli konum faktörlerinden sadece birini veya ikisini iklim üzerindeki etkisiyle doğru açıklayabilmiştir.</w:t>
            </w:r>
          </w:p>
        </w:tc>
      </w:tr>
      <w:tr w:rsidR="009211DC" w:rsidTr="001B5C13">
        <w:trPr>
          <w:trHeight w:val="65"/>
        </w:trPr>
        <w:tc>
          <w:tcPr>
            <w:tcW w:w="1937" w:type="dxa"/>
          </w:tcPr>
          <w:p w:rsidR="009211DC" w:rsidRDefault="001B5C13">
            <w:r>
              <w:rPr>
                <w:b/>
                <w:bCs/>
              </w:rPr>
              <w:lastRenderedPageBreak/>
              <w:t>Yetersiz</w:t>
            </w:r>
          </w:p>
        </w:tc>
        <w:tc>
          <w:tcPr>
            <w:tcW w:w="1521" w:type="dxa"/>
          </w:tcPr>
          <w:p w:rsidR="009211DC" w:rsidRDefault="001B5C13">
            <w:r>
              <w:t>0 Puan</w:t>
            </w:r>
          </w:p>
        </w:tc>
        <w:tc>
          <w:tcPr>
            <w:tcW w:w="6790" w:type="dxa"/>
          </w:tcPr>
          <w:p w:rsidR="009211DC" w:rsidRDefault="001B5C13">
            <w:r>
              <w:t>İklim çeşitliliğini sadece mutlak konuma bağlamış, göreceli konum faktörlerini ve etkilerini yanlış/eksik açıklamıştır.</w:t>
            </w:r>
          </w:p>
        </w:tc>
      </w:tr>
    </w:tbl>
    <w:p w:rsidR="009211DC" w:rsidRDefault="009211DC"/>
    <w:p w:rsidR="009211DC" w:rsidRDefault="001B5C13">
      <w:r>
        <w:pict>
          <v:rect id="_x0000_i1041" style="width:0;height:1.5pt" o:hralign="center" o:hrstd="t" o:hr="t" fillcolor="#a0a0a0" stroked="f"/>
        </w:pict>
      </w:r>
    </w:p>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1B5C13" w:rsidRDefault="001B5C13"/>
    <w:p w:rsidR="009211DC" w:rsidRDefault="001B5C13">
      <w:pPr>
        <w:pStyle w:val="Balk1"/>
      </w:pPr>
      <w:bookmarkStart w:id="50" w:name="_jabdo7x4sewl" w:colFirst="0" w:colLast="0"/>
      <w:bookmarkEnd w:id="50"/>
      <w:r>
        <w:lastRenderedPageBreak/>
        <w:t>Soru 9</w:t>
      </w:r>
    </w:p>
    <w:p w:rsidR="009211DC" w:rsidRDefault="001B5C13">
      <w:pPr>
        <w:pStyle w:val="Balk2"/>
      </w:pPr>
      <w:bookmarkStart w:id="51" w:name="_ica9vcdahjve" w:colFirst="0" w:colLast="0"/>
      <w:bookmarkEnd w:id="51"/>
      <w:r>
        <w:t>Durum Metni</w:t>
      </w:r>
    </w:p>
    <w:p w:rsidR="009211DC" w:rsidRDefault="001B5C13">
      <w:proofErr w:type="gramStart"/>
      <w:r>
        <w:t xml:space="preserve">Karadeniz'e kıyısı olan ülkeler (Rusya, Ukrayna, Romanya, Bulgaristan, Gürcistan) ürettikleri ticari malları, hububatı ve enerjiyi açık denizlere (Akdeniz ve okyanuslara) ulaştırmak için tek doğal çıkış kapısına sahiptir: </w:t>
      </w:r>
      <w:r>
        <w:rPr>
          <w:b/>
          <w:bCs/>
        </w:rPr>
        <w:t>İstanbul ve Çanakkale</w:t>
      </w:r>
      <w:r>
        <w:rPr>
          <w:b/>
          <w:bCs/>
        </w:rPr>
        <w:t xml:space="preserve"> Boğazları</w:t>
      </w:r>
      <w:r>
        <w:t xml:space="preserve"> Marmara Denizi ile birlikte bir iç deniz sistemi oluşturan bu boğazlar, her gün onlarca yük gemisi ve tanker tarafından kullanılmaktadır.</w:t>
      </w:r>
      <w:proofErr w:type="gramEnd"/>
    </w:p>
    <w:p w:rsidR="009211DC" w:rsidRDefault="001B5C13">
      <w:pPr>
        <w:pStyle w:val="Balk2"/>
      </w:pPr>
      <w:bookmarkStart w:id="52" w:name="_a30xxrkfwlow" w:colFirst="0" w:colLast="0"/>
      <w:bookmarkEnd w:id="52"/>
      <w:r>
        <w:t>Soru Kökü</w:t>
      </w:r>
    </w:p>
    <w:p w:rsidR="009211DC" w:rsidRDefault="001B5C13">
      <w:r>
        <w:t xml:space="preserve">a) Türk </w:t>
      </w:r>
      <w:proofErr w:type="spellStart"/>
      <w:r>
        <w:t>Boğazları'nın</w:t>
      </w:r>
      <w:proofErr w:type="spellEnd"/>
      <w:r>
        <w:t xml:space="preserve"> uluslararası deniz ticaretindeki ve ulaşımındaki strateji</w:t>
      </w:r>
      <w:r>
        <w:t>k rolünü açıklayınız.</w:t>
      </w:r>
      <w:r>
        <w:br/>
        <w:t xml:space="preserve">b) Boğazlara sahip olmanın Türkiye'ye sağladığı </w:t>
      </w:r>
      <w:r>
        <w:rPr>
          <w:b/>
          <w:bCs/>
        </w:rPr>
        <w:t>kıtalararası jeopolitik önemi</w:t>
      </w:r>
      <w:r>
        <w:t xml:space="preserve"> değerlendiriniz.</w:t>
      </w:r>
      <w:bookmarkStart w:id="53" w:name="_5ns03pvn5ekp" w:colFirst="0" w:colLast="0"/>
      <w:bookmarkEnd w:id="53"/>
    </w:p>
    <w:p w:rsidR="009211DC" w:rsidRDefault="001B5C13">
      <w:pPr>
        <w:pStyle w:val="Balk2"/>
      </w:pPr>
      <w:bookmarkStart w:id="54" w:name="_dsonlq1rlc1m" w:colFirst="0" w:colLast="0"/>
      <w:bookmarkEnd w:id="54"/>
      <w:r>
        <w:t>Örnek Cevap</w:t>
      </w:r>
    </w:p>
    <w:p w:rsidR="009211DC" w:rsidRDefault="001B5C13">
      <w:r>
        <w:rPr>
          <w:b/>
          <w:bCs/>
        </w:rPr>
        <w:t>a) Uluslararası Deniz Ticaretindeki Stratejik Rolü:</w:t>
      </w:r>
      <w:r>
        <w:t xml:space="preserve"> Türk Boğazları, Karadeniz'e kıyısı olan ülkelerin dün</w:t>
      </w:r>
      <w:r>
        <w:t xml:space="preserve">ya ticaretine ve açık denizlere açılabildiği tek doğal </w:t>
      </w:r>
      <w:proofErr w:type="gramStart"/>
      <w:r>
        <w:t>su yoludur</w:t>
      </w:r>
      <w:proofErr w:type="gramEnd"/>
      <w:r>
        <w:t>. Dünya gıda (</w:t>
      </w:r>
      <w:proofErr w:type="spellStart"/>
      <w:r>
        <w:t>tıl</w:t>
      </w:r>
      <w:proofErr w:type="spellEnd"/>
      <w:r>
        <w:t>) ve enerji naklinde kilit bir geçiş noktasıdır. Boğazların kapatılması veya aksaması küresel ticareti doğrudan etkiler.</w:t>
      </w:r>
    </w:p>
    <w:p w:rsidR="009211DC" w:rsidRDefault="009211DC"/>
    <w:p w:rsidR="009211DC" w:rsidRDefault="001B5C13">
      <w:r>
        <w:t>b) Kıtalararası Jeopolitik Önemi: İstanbul ve Çanakk</w:t>
      </w:r>
      <w:r>
        <w:t>ale Boğazları, Asya ve Avrupa kıtalarını birbirinden ayıran ve aynı zamanda birbirine bağlayan doğal bir köprüdür. Türkiye, bu boğazlar sayesinde her iki kıtada da toprak sahibi olan, bölge güvenliğinde ve diplomasisinde kritik role sahip jeopolitik bir gü</w:t>
      </w:r>
      <w:r>
        <w:t>ç konumuna ulaşır.</w:t>
      </w:r>
    </w:p>
    <w:p w:rsidR="009211DC" w:rsidRDefault="001B5C13">
      <w:pPr>
        <w:pStyle w:val="Balk2"/>
      </w:pPr>
      <w:bookmarkStart w:id="55" w:name="_dr3c19bzkwid" w:colFirst="0" w:colLast="0"/>
      <w:bookmarkEnd w:id="55"/>
      <w:r>
        <w:t>Dereceli Puanlama Anahtarı (</w:t>
      </w:r>
      <w:proofErr w:type="spellStart"/>
      <w:r>
        <w:t>Rubrik</w:t>
      </w:r>
      <w:proofErr w:type="spellEnd"/>
      <w:r>
        <w:t>)</w:t>
      </w:r>
    </w:p>
    <w:tbl>
      <w:tblPr>
        <w:tblStyle w:val="a7"/>
        <w:tblW w:w="9988" w:type="dxa"/>
        <w:tblInd w:w="0" w:type="dxa"/>
        <w:tblBorders>
          <w:top w:val="single" w:sz="8" w:space="0" w:color="E2E8F0"/>
          <w:left w:val="nil"/>
          <w:bottom w:val="single" w:sz="8" w:space="0" w:color="E2E8F0"/>
          <w:right w:val="nil"/>
          <w:insideH w:val="single" w:sz="8" w:space="0" w:color="EDF2F7"/>
          <w:insideV w:val="nil"/>
        </w:tblBorders>
        <w:tblLayout w:type="fixed"/>
        <w:tblLook w:val="0620" w:firstRow="1" w:lastRow="0" w:firstColumn="0" w:lastColumn="0" w:noHBand="1" w:noVBand="1"/>
      </w:tblPr>
      <w:tblGrid>
        <w:gridCol w:w="1618"/>
        <w:gridCol w:w="1078"/>
        <w:gridCol w:w="7292"/>
      </w:tblGrid>
      <w:tr w:rsidR="009211DC" w:rsidTr="001B5C13">
        <w:trPr>
          <w:cnfStyle w:val="100000000000" w:firstRow="1" w:lastRow="0" w:firstColumn="0" w:lastColumn="0" w:oddVBand="0" w:evenVBand="0" w:oddHBand="0" w:evenHBand="0" w:firstRowFirstColumn="0" w:firstRowLastColumn="0" w:lastRowFirstColumn="0" w:lastRowLastColumn="0"/>
          <w:trHeight w:val="302"/>
          <w:tblHeader/>
        </w:trPr>
        <w:tc>
          <w:tcPr>
            <w:tcW w:w="1618" w:type="dxa"/>
          </w:tcPr>
          <w:p w:rsidR="009211DC" w:rsidRDefault="001B5C13">
            <w:bookmarkStart w:id="56" w:name="_GoBack"/>
            <w:bookmarkEnd w:id="56"/>
            <w:r>
              <w:t>Başarı Düzeyi</w:t>
            </w:r>
          </w:p>
        </w:tc>
        <w:tc>
          <w:tcPr>
            <w:tcW w:w="1078" w:type="dxa"/>
          </w:tcPr>
          <w:p w:rsidR="009211DC" w:rsidRDefault="001B5C13">
            <w:r>
              <w:t>Puan</w:t>
            </w:r>
          </w:p>
        </w:tc>
        <w:tc>
          <w:tcPr>
            <w:tcW w:w="7292" w:type="dxa"/>
          </w:tcPr>
          <w:p w:rsidR="009211DC" w:rsidRDefault="001B5C13">
            <w:r>
              <w:t>Değerlendirme Ölçütleri</w:t>
            </w:r>
          </w:p>
        </w:tc>
      </w:tr>
      <w:tr w:rsidR="009211DC" w:rsidTr="001B5C13">
        <w:trPr>
          <w:trHeight w:val="998"/>
        </w:trPr>
        <w:tc>
          <w:tcPr>
            <w:tcW w:w="1618" w:type="dxa"/>
          </w:tcPr>
          <w:p w:rsidR="009211DC" w:rsidRDefault="001B5C13">
            <w:r>
              <w:rPr>
                <w:b/>
                <w:bCs/>
              </w:rPr>
              <w:t>Tam Başarı</w:t>
            </w:r>
          </w:p>
        </w:tc>
        <w:tc>
          <w:tcPr>
            <w:tcW w:w="1078" w:type="dxa"/>
          </w:tcPr>
          <w:p w:rsidR="009211DC" w:rsidRDefault="001B5C13">
            <w:r>
              <w:t>10 Puan</w:t>
            </w:r>
          </w:p>
        </w:tc>
        <w:tc>
          <w:tcPr>
            <w:tcW w:w="7292" w:type="dxa"/>
          </w:tcPr>
          <w:p w:rsidR="009211DC" w:rsidRDefault="001B5C13">
            <w:proofErr w:type="gramStart"/>
            <w:r>
              <w:t>a</w:t>
            </w:r>
            <w:proofErr w:type="gramEnd"/>
            <w:r>
              <w:t xml:space="preserve"> </w:t>
            </w:r>
            <w:proofErr w:type="spellStart"/>
            <w:r>
              <w:t>bentinde</w:t>
            </w:r>
            <w:proofErr w:type="spellEnd"/>
            <w:r>
              <w:t xml:space="preserve"> deniz ticareti ve Karadeniz ülkeleri açısından kilit rolü; b </w:t>
            </w:r>
            <w:proofErr w:type="spellStart"/>
            <w:r>
              <w:t>bentinde</w:t>
            </w:r>
            <w:proofErr w:type="spellEnd"/>
            <w:r>
              <w:t xml:space="preserve"> ise Asya-Avrupa köprüsü ve jeopolitik güç olma durumunu eksiksiz analiz etmiştir.</w:t>
            </w:r>
          </w:p>
        </w:tc>
      </w:tr>
      <w:tr w:rsidR="009211DC" w:rsidTr="001B5C13">
        <w:trPr>
          <w:trHeight w:val="665"/>
        </w:trPr>
        <w:tc>
          <w:tcPr>
            <w:tcW w:w="1618" w:type="dxa"/>
          </w:tcPr>
          <w:p w:rsidR="009211DC" w:rsidRDefault="001B5C13">
            <w:r>
              <w:rPr>
                <w:b/>
                <w:bCs/>
              </w:rPr>
              <w:t>Kısmi Başarı</w:t>
            </w:r>
          </w:p>
        </w:tc>
        <w:tc>
          <w:tcPr>
            <w:tcW w:w="1078" w:type="dxa"/>
          </w:tcPr>
          <w:p w:rsidR="009211DC" w:rsidRDefault="001B5C13">
            <w:r>
              <w:t>5 Puan</w:t>
            </w:r>
          </w:p>
        </w:tc>
        <w:tc>
          <w:tcPr>
            <w:tcW w:w="7292" w:type="dxa"/>
          </w:tcPr>
          <w:p w:rsidR="009211DC" w:rsidRDefault="001B5C13">
            <w:r>
              <w:t>Bentlerden sadece birini (a veya b) tam açıklamış, diğerini eksik bırakmış veya sığ bir anlatım yapmıştır.</w:t>
            </w:r>
          </w:p>
        </w:tc>
      </w:tr>
      <w:tr w:rsidR="009211DC" w:rsidTr="001B5C13">
        <w:trPr>
          <w:trHeight w:val="665"/>
        </w:trPr>
        <w:tc>
          <w:tcPr>
            <w:tcW w:w="1618" w:type="dxa"/>
          </w:tcPr>
          <w:p w:rsidR="009211DC" w:rsidRDefault="001B5C13">
            <w:r>
              <w:rPr>
                <w:b/>
                <w:bCs/>
              </w:rPr>
              <w:t>Yetersiz</w:t>
            </w:r>
          </w:p>
        </w:tc>
        <w:tc>
          <w:tcPr>
            <w:tcW w:w="1078" w:type="dxa"/>
          </w:tcPr>
          <w:p w:rsidR="009211DC" w:rsidRDefault="001B5C13">
            <w:r>
              <w:t>0 Puan</w:t>
            </w:r>
          </w:p>
        </w:tc>
        <w:tc>
          <w:tcPr>
            <w:tcW w:w="7292" w:type="dxa"/>
          </w:tcPr>
          <w:p w:rsidR="009211DC" w:rsidRDefault="001B5C13">
            <w:r>
              <w:t>Boğazların stratejik ve jeopolitik önemini açıklayamamış, konuyla ilgisiz cevaplar vermiştir.</w:t>
            </w:r>
          </w:p>
        </w:tc>
      </w:tr>
    </w:tbl>
    <w:p w:rsidR="009211DC" w:rsidRDefault="009211DC"/>
    <w:sectPr w:rsidR="009211DC">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altName w:val="Times New Roman"/>
    <w:charset w:val="00"/>
    <w:family w:val="auto"/>
    <w:pitch w:val="default"/>
    <w:embedRegular r:id="rId1" w:fontKey="{EA35E650-7B4A-44D8-BCC6-C24F88E51E90}"/>
    <w:embedBold r:id="rId2" w:fontKey="{B607BA53-5983-4B75-9B92-F48137DE16A0}"/>
    <w:embedItalic r:id="rId3" w:fontKey="{5209B8A6-2129-4ACB-9DA9-E7D75C69BF01}"/>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4" w:fontKey="{CE5254A2-913F-45E7-8453-C7BEED622220}"/>
  </w:font>
  <w:font w:name="Cambria">
    <w:panose1 w:val="02040503050406030204"/>
    <w:charset w:val="A2"/>
    <w:family w:val="roman"/>
    <w:pitch w:val="variable"/>
    <w:sig w:usb0="E00006FF" w:usb1="420024FF" w:usb2="02000000" w:usb3="00000000" w:csb0="0000019F" w:csb1="00000000"/>
    <w:embedRegular r:id="rId5" w:fontKey="{6795D915-DB00-4944-9BE7-472B101CC18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062"/>
    <w:multiLevelType w:val="multilevel"/>
    <w:tmpl w:val="AAC24E98"/>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49B507E"/>
    <w:multiLevelType w:val="multilevel"/>
    <w:tmpl w:val="9022ED76"/>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C564583"/>
    <w:multiLevelType w:val="multilevel"/>
    <w:tmpl w:val="0074D990"/>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2C58723A"/>
    <w:multiLevelType w:val="multilevel"/>
    <w:tmpl w:val="B3122BE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42B437B1"/>
    <w:multiLevelType w:val="multilevel"/>
    <w:tmpl w:val="878A552C"/>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51160148"/>
    <w:multiLevelType w:val="multilevel"/>
    <w:tmpl w:val="90C8C83C"/>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52FA0B63"/>
    <w:multiLevelType w:val="multilevel"/>
    <w:tmpl w:val="F304AA82"/>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7278494D"/>
    <w:multiLevelType w:val="multilevel"/>
    <w:tmpl w:val="A3905C6A"/>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72D948D4"/>
    <w:multiLevelType w:val="multilevel"/>
    <w:tmpl w:val="57E443B4"/>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7B0F2F04"/>
    <w:multiLevelType w:val="multilevel"/>
    <w:tmpl w:val="B93CEBA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3"/>
  </w:num>
  <w:num w:numId="2">
    <w:abstractNumId w:val="0"/>
  </w:num>
  <w:num w:numId="3">
    <w:abstractNumId w:val="6"/>
  </w:num>
  <w:num w:numId="4">
    <w:abstractNumId w:val="8"/>
  </w:num>
  <w:num w:numId="5">
    <w:abstractNumId w:val="7"/>
  </w:num>
  <w:num w:numId="6">
    <w:abstractNumId w:val="5"/>
  </w:num>
  <w:num w:numId="7">
    <w:abstractNumId w:val="2"/>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1DC"/>
    <w:rsid w:val="001B5C13"/>
    <w:rsid w:val="009211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1168E"/>
  <w15:docId w15:val="{4BD0547F-AA4A-494D-9162-8466099BF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D3748"/>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1A365D"/>
      <w:sz w:val="26"/>
      <w:szCs w:val="26"/>
    </w:rPr>
  </w:style>
  <w:style w:type="paragraph" w:styleId="Balk2">
    <w:name w:val="heading 2"/>
    <w:basedOn w:val="Normal"/>
    <w:next w:val="Normal"/>
    <w:pPr>
      <w:keepNext/>
      <w:keepLines/>
      <w:spacing w:before="360" w:after="80" w:line="288" w:lineRule="auto"/>
      <w:outlineLvl w:val="1"/>
    </w:pPr>
    <w:rPr>
      <w:b/>
      <w:bCs/>
      <w:color w:val="2B6CB0"/>
      <w:sz w:val="24"/>
      <w:szCs w:val="24"/>
    </w:rPr>
  </w:style>
  <w:style w:type="paragraph" w:styleId="Balk3">
    <w:name w:val="heading 3"/>
    <w:basedOn w:val="Normal"/>
    <w:next w:val="Normal"/>
    <w:pPr>
      <w:keepNext/>
      <w:keepLines/>
      <w:spacing w:before="280" w:after="80" w:line="288" w:lineRule="auto"/>
      <w:outlineLvl w:val="2"/>
    </w:pPr>
    <w:rPr>
      <w:b/>
      <w:bCs/>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qFormat/>
    <w:pPr>
      <w:keepNext/>
      <w:keepLines/>
      <w:spacing w:before="480" w:after="120" w:line="276" w:lineRule="auto"/>
    </w:pPr>
    <w:rPr>
      <w:b/>
      <w:bCs/>
      <w:color w:val="1A365D"/>
      <w:sz w:val="32"/>
      <w:szCs w:val="32"/>
    </w:rPr>
  </w:style>
  <w:style w:type="paragraph" w:styleId="Altyaz">
    <w:name w:val="Subtitle"/>
    <w:basedOn w:val="Normal"/>
    <w:next w:val="Normal"/>
    <w:pPr>
      <w:keepNext/>
      <w:keepLines/>
      <w:spacing w:before="360" w:after="80" w:line="288" w:lineRule="auto"/>
    </w:pPr>
    <w:rPr>
      <w:b/>
      <w:bCs/>
      <w:color w:val="4A5568"/>
    </w:rPr>
  </w:style>
  <w:style w:type="table" w:customStyle="1" w:styleId="a">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0">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1">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2">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3">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4">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5">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6">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7">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character" w:customStyle="1" w:styleId="KonuBalChar">
    <w:name w:val="Konu Başlığı Char"/>
    <w:basedOn w:val="VarsaylanParagrafYazTipi"/>
    <w:link w:val="KonuBal"/>
    <w:rsid w:val="001B5C13"/>
    <w:rPr>
      <w:b/>
      <w:bCs/>
      <w:color w:val="1A365D"/>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142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2391</Words>
  <Characters>13631</Characters>
  <Application>Microsoft Office Word</Application>
  <DocSecurity>0</DocSecurity>
  <Lines>113</Lines>
  <Paragraphs>31</Paragraphs>
  <ScaleCrop>false</ScaleCrop>
  <Company>Silentall Unattended Installer</Company>
  <LinksUpToDate>false</LinksUpToDate>
  <CharactersWithSpaces>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2026-10-20T08:39:00Z</dcterms:created>
  <dcterms:modified xsi:type="dcterms:W3CDTF">2026-10-20T08:49:00Z</dcterms:modified>
</cp:coreProperties>
</file>