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42E" w:rsidRPr="00D22B82" w:rsidRDefault="007928D5" w:rsidP="00DC6BEC">
      <w:pPr>
        <w:ind w:firstLine="0"/>
        <w:jc w:val="center"/>
        <w:rPr>
          <w:b/>
          <w:sz w:val="32"/>
          <w:szCs w:val="32"/>
        </w:rPr>
      </w:pPr>
      <w:r>
        <w:rPr>
          <w:rFonts w:asciiTheme="minorHAnsi" w:eastAsiaTheme="minorHAnsi" w:hAnsiTheme="minorHAnsi"/>
          <w:b/>
          <w:noProof/>
          <w:color w:val="C00000"/>
          <w:sz w:val="32"/>
          <w:szCs w:val="32"/>
          <w:lang w:eastAsia="tr-TR" w:bidi="ar-SA"/>
        </w:rPr>
        <mc:AlternateContent>
          <mc:Choice Requires="wps">
            <w:drawing>
              <wp:anchor distT="45720" distB="45720" distL="114300" distR="114300" simplePos="0" relativeHeight="251659264" behindDoc="0" locked="0" layoutInCell="1" allowOverlap="1">
                <wp:simplePos x="0" y="0"/>
                <wp:positionH relativeFrom="column">
                  <wp:posOffset>5558155</wp:posOffset>
                </wp:positionH>
                <wp:positionV relativeFrom="paragraph">
                  <wp:posOffset>-1578610</wp:posOffset>
                </wp:positionV>
                <wp:extent cx="971550" cy="285750"/>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85750"/>
                        </a:xfrm>
                        <a:prstGeom prst="rect">
                          <a:avLst/>
                        </a:prstGeom>
                        <a:noFill/>
                        <a:ln w="9525">
                          <a:noFill/>
                          <a:miter lim="800000"/>
                          <a:headEnd/>
                          <a:tailEnd/>
                        </a:ln>
                      </wps:spPr>
                      <wps:txbx>
                        <w:txbxContent>
                          <w:p w:rsidR="0036642E" w:rsidRDefault="0036642E" w:rsidP="0036642E">
                            <w:r>
                              <w:t>EK-5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37.65pt;margin-top:-124.3pt;width:76.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" filled="f" stroked="f">
                <v:textbox>
                  <w:txbxContent>
                    <w:p w:rsidR="0036642E" w:rsidRDefault="0036642E" w:rsidP="0036642E">
                      <w:r>
                        <w:t>EK-5</w:t>
                      </w:r>
                    </w:p>
                  </w:txbxContent>
                </v:textbox>
              </v:shape>
            </w:pict>
          </mc:Fallback>
        </mc:AlternateContent>
      </w:r>
      <w:r w:rsidR="00D22B82" w:rsidRPr="00D22B82">
        <w:rPr>
          <w:rFonts w:asciiTheme="minorHAnsi" w:eastAsiaTheme="minorHAnsi" w:hAnsiTheme="minorHAnsi"/>
          <w:b/>
          <w:color w:val="C00000"/>
          <w:sz w:val="32"/>
          <w:szCs w:val="32"/>
          <w:lang w:bidi="ar-SA"/>
        </w:rPr>
        <w:t>DERSPLANI</w:t>
      </w:r>
    </w:p>
    <w:tbl>
      <w:tblPr>
        <w:tblStyle w:val="TabloKlavuzu2"/>
        <w:tblpPr w:leftFromText="141" w:rightFromText="141" w:vertAnchor="text" w:tblpX="-39" w:tblpY="1"/>
        <w:tblOverlap w:val="never"/>
        <w:tblW w:w="9738" w:type="dxa"/>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4" w:space="0" w:color="2F5496" w:themeColor="accent5" w:themeShade="BF"/>
          <w:insideV w:val="single" w:sz="4" w:space="0" w:color="2F5496" w:themeColor="accent5" w:themeShade="BF"/>
        </w:tblBorders>
        <w:tblLayout w:type="fixed"/>
        <w:tblLook w:val="04A0" w:firstRow="1" w:lastRow="0" w:firstColumn="1" w:lastColumn="0" w:noHBand="0" w:noVBand="1"/>
      </w:tblPr>
      <w:tblGrid>
        <w:gridCol w:w="9738"/>
      </w:tblGrid>
      <w:tr w:rsidR="00DC6BEC" w:rsidRPr="00787EBC" w:rsidTr="00203BC0">
        <w:trPr>
          <w:trHeight w:val="12465"/>
        </w:trPr>
        <w:tc>
          <w:tcPr>
            <w:tcW w:w="9738" w:type="dxa"/>
          </w:tcPr>
          <w:tbl>
            <w:tblPr>
              <w:tblStyle w:val="TabloKlavuzu2"/>
              <w:tblpPr w:leftFromText="141" w:rightFromText="141" w:vertAnchor="text" w:tblpX="-62" w:tblpY="1"/>
              <w:tblOverlap w:val="never"/>
              <w:tblW w:w="9761" w:type="dxa"/>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4" w:space="0" w:color="2F5496" w:themeColor="accent5" w:themeShade="BF"/>
                <w:insideV w:val="single" w:sz="4" w:space="0" w:color="2F5496" w:themeColor="accent5" w:themeShade="BF"/>
              </w:tblBorders>
              <w:tblLayout w:type="fixed"/>
              <w:tblLook w:val="04A0" w:firstRow="1" w:lastRow="0" w:firstColumn="1" w:lastColumn="0" w:noHBand="0" w:noVBand="1"/>
            </w:tblPr>
            <w:tblGrid>
              <w:gridCol w:w="1827"/>
              <w:gridCol w:w="5096"/>
              <w:gridCol w:w="1276"/>
              <w:gridCol w:w="1562"/>
            </w:tblGrid>
            <w:tr w:rsidR="00DC6BEC" w:rsidRPr="00787EBC" w:rsidTr="00DC6BEC">
              <w:trPr>
                <w:trHeight w:val="283"/>
              </w:trPr>
              <w:tc>
                <w:tcPr>
                  <w:tcW w:w="1827" w:type="dxa"/>
                </w:tcPr>
                <w:p w:rsidR="00DC6BEC" w:rsidRPr="00787EBC" w:rsidRDefault="00DC6BEC" w:rsidP="00DC6BEC">
                  <w:pPr>
                    <w:ind w:firstLine="0"/>
                    <w:jc w:val="left"/>
                    <w:rPr>
                      <w:rFonts w:asciiTheme="minorHAnsi" w:hAnsiTheme="minorHAnsi" w:cs="Times New Roman"/>
                      <w:sz w:val="20"/>
                      <w:szCs w:val="20"/>
                      <w:lang w:eastAsia="zh-CN"/>
                    </w:rPr>
                  </w:pPr>
                  <w:r w:rsidRPr="00787EBC">
                    <w:rPr>
                      <w:rFonts w:asciiTheme="minorHAnsi" w:hAnsiTheme="minorHAnsi" w:cs="Times New Roman"/>
                      <w:b/>
                      <w:sz w:val="20"/>
                      <w:szCs w:val="20"/>
                      <w:lang w:eastAsia="zh-CN"/>
                    </w:rPr>
                    <w:t>DERS</w:t>
                  </w:r>
                  <w:r w:rsidRPr="00787EBC">
                    <w:rPr>
                      <w:rFonts w:asciiTheme="minorHAnsi" w:hAnsiTheme="minorHAnsi" w:cs="Times New Roman"/>
                      <w:sz w:val="20"/>
                      <w:szCs w:val="20"/>
                      <w:lang w:eastAsia="zh-CN"/>
                    </w:rPr>
                    <w:t>:</w:t>
                  </w:r>
                </w:p>
              </w:tc>
              <w:tc>
                <w:tcPr>
                  <w:tcW w:w="5096" w:type="dxa"/>
                </w:tcPr>
                <w:p w:rsidR="00DC6BEC" w:rsidRPr="00787EBC" w:rsidRDefault="00DC6BEC" w:rsidP="00DC6BEC">
                  <w:pPr>
                    <w:ind w:firstLine="0"/>
                    <w:jc w:val="left"/>
                    <w:rPr>
                      <w:rFonts w:asciiTheme="minorHAnsi" w:hAnsiTheme="minorHAnsi" w:cs="Times New Roman"/>
                      <w:sz w:val="20"/>
                      <w:szCs w:val="20"/>
                      <w:lang w:eastAsia="zh-CN"/>
                    </w:rPr>
                  </w:pPr>
                  <w:r>
                    <w:rPr>
                      <w:rFonts w:asciiTheme="minorHAnsi" w:hAnsiTheme="minorHAnsi" w:cs="Times New Roman"/>
                      <w:sz w:val="20"/>
                      <w:szCs w:val="20"/>
                      <w:lang w:eastAsia="zh-CN"/>
                    </w:rPr>
                    <w:t>Sosyal Bilgiler</w:t>
                  </w:r>
                </w:p>
              </w:tc>
              <w:tc>
                <w:tcPr>
                  <w:tcW w:w="1276" w:type="dxa"/>
                </w:tcPr>
                <w:p w:rsidR="00DC6BEC" w:rsidRPr="00787EBC" w:rsidRDefault="00DC6BEC" w:rsidP="00DC6BEC">
                  <w:pPr>
                    <w:ind w:firstLine="0"/>
                    <w:jc w:val="left"/>
                    <w:rPr>
                      <w:rFonts w:asciiTheme="minorHAnsi" w:hAnsiTheme="minorHAnsi" w:cs="Times New Roman"/>
                      <w:sz w:val="20"/>
                      <w:szCs w:val="20"/>
                      <w:lang w:eastAsia="zh-CN"/>
                    </w:rPr>
                  </w:pPr>
                  <w:r w:rsidRPr="00787EBC">
                    <w:rPr>
                      <w:rFonts w:asciiTheme="minorHAnsi" w:hAnsiTheme="minorHAnsi" w:cs="Times New Roman"/>
                      <w:b/>
                      <w:sz w:val="20"/>
                      <w:szCs w:val="20"/>
                      <w:lang w:eastAsia="zh-CN"/>
                    </w:rPr>
                    <w:t>SINIF:</w:t>
                  </w:r>
                </w:p>
              </w:tc>
              <w:tc>
                <w:tcPr>
                  <w:tcW w:w="1562" w:type="dxa"/>
                </w:tcPr>
                <w:p w:rsidR="00DC6BEC" w:rsidRPr="00787EBC" w:rsidRDefault="00DC6BEC" w:rsidP="00DC6BEC">
                  <w:pPr>
                    <w:ind w:firstLine="0"/>
                    <w:jc w:val="left"/>
                    <w:rPr>
                      <w:rFonts w:asciiTheme="minorHAnsi" w:hAnsiTheme="minorHAnsi" w:cs="Times New Roman"/>
                      <w:sz w:val="20"/>
                      <w:szCs w:val="20"/>
                      <w:lang w:eastAsia="zh-CN"/>
                    </w:rPr>
                  </w:pPr>
                  <w:r>
                    <w:rPr>
                      <w:rFonts w:asciiTheme="minorHAnsi" w:hAnsiTheme="minorHAnsi" w:cs="Times New Roman"/>
                      <w:sz w:val="20"/>
                      <w:szCs w:val="20"/>
                      <w:lang w:eastAsia="zh-CN"/>
                    </w:rPr>
                    <w:t>7. Sınıf</w:t>
                  </w:r>
                </w:p>
              </w:tc>
            </w:tr>
            <w:tr w:rsidR="00DC6BEC" w:rsidRPr="00787EBC" w:rsidTr="00DC6BEC">
              <w:tc>
                <w:tcPr>
                  <w:tcW w:w="1827" w:type="dxa"/>
                </w:tcPr>
                <w:p w:rsidR="00DC6BEC" w:rsidRPr="00787EBC" w:rsidRDefault="00DC6BEC" w:rsidP="00DC6BEC">
                  <w:pPr>
                    <w:ind w:firstLine="0"/>
                    <w:jc w:val="left"/>
                    <w:rPr>
                      <w:rFonts w:asciiTheme="minorHAnsi" w:hAnsiTheme="minorHAnsi" w:cs="Times New Roman"/>
                      <w:sz w:val="20"/>
                      <w:szCs w:val="20"/>
                      <w:lang w:eastAsia="zh-CN"/>
                    </w:rPr>
                  </w:pPr>
                  <w:r w:rsidRPr="00787EBC">
                    <w:rPr>
                      <w:rFonts w:asciiTheme="minorHAnsi" w:hAnsiTheme="minorHAnsi" w:cs="Times New Roman"/>
                      <w:b/>
                      <w:sz w:val="20"/>
                      <w:szCs w:val="20"/>
                      <w:lang w:eastAsia="zh-CN"/>
                    </w:rPr>
                    <w:t>KONU:</w:t>
                  </w:r>
                </w:p>
              </w:tc>
              <w:tc>
                <w:tcPr>
                  <w:tcW w:w="7934" w:type="dxa"/>
                  <w:gridSpan w:val="3"/>
                </w:tcPr>
                <w:p w:rsidR="00DC6BEC" w:rsidRPr="00787EBC" w:rsidRDefault="00DC6BEC" w:rsidP="00DC6BEC">
                  <w:pPr>
                    <w:ind w:firstLine="0"/>
                    <w:jc w:val="left"/>
                    <w:rPr>
                      <w:rFonts w:asciiTheme="minorHAnsi" w:hAnsiTheme="minorHAnsi" w:cs="Times New Roman"/>
                      <w:sz w:val="20"/>
                      <w:szCs w:val="20"/>
                      <w:lang w:eastAsia="zh-CN"/>
                    </w:rPr>
                  </w:pPr>
                  <w:r>
                    <w:rPr>
                      <w:rFonts w:asciiTheme="minorHAnsi" w:hAnsiTheme="minorHAnsi" w:cs="Times New Roman"/>
                      <w:sz w:val="20"/>
                      <w:szCs w:val="20"/>
                      <w:lang w:eastAsia="zh-CN"/>
                    </w:rPr>
                    <w:t>Osmanlı Ordusu</w:t>
                  </w:r>
                </w:p>
              </w:tc>
            </w:tr>
            <w:tr w:rsidR="00DC6BEC" w:rsidRPr="00787EBC" w:rsidTr="00DC6BEC">
              <w:tc>
                <w:tcPr>
                  <w:tcW w:w="1827" w:type="dxa"/>
                </w:tcPr>
                <w:p w:rsidR="00DC6BEC" w:rsidRPr="00787EBC" w:rsidRDefault="00DC6BEC" w:rsidP="00DC6BEC">
                  <w:pPr>
                    <w:ind w:firstLine="0"/>
                    <w:jc w:val="left"/>
                    <w:rPr>
                      <w:rFonts w:asciiTheme="minorHAnsi" w:hAnsiTheme="minorHAnsi" w:cs="Times New Roman"/>
                      <w:b/>
                      <w:sz w:val="20"/>
                      <w:szCs w:val="20"/>
                      <w:lang w:eastAsia="zh-CN"/>
                    </w:rPr>
                  </w:pPr>
                  <w:r w:rsidRPr="00787EBC">
                    <w:rPr>
                      <w:rFonts w:asciiTheme="minorHAnsi" w:hAnsiTheme="minorHAnsi" w:cs="Times New Roman"/>
                      <w:b/>
                      <w:sz w:val="20"/>
                      <w:szCs w:val="20"/>
                      <w:lang w:eastAsia="zh-CN"/>
                    </w:rPr>
                    <w:t>ÖĞRENME ALANI</w:t>
                  </w:r>
                  <w:r w:rsidRPr="00787EBC">
                    <w:rPr>
                      <w:rFonts w:asciiTheme="minorHAnsi" w:hAnsiTheme="minorHAnsi" w:cs="Times New Roman"/>
                      <w:sz w:val="20"/>
                      <w:szCs w:val="20"/>
                      <w:lang w:eastAsia="zh-CN"/>
                    </w:rPr>
                    <w:t>:</w:t>
                  </w:r>
                </w:p>
              </w:tc>
              <w:tc>
                <w:tcPr>
                  <w:tcW w:w="7934" w:type="dxa"/>
                  <w:gridSpan w:val="3"/>
                </w:tcPr>
                <w:p w:rsidR="00DC6BEC" w:rsidRPr="00787EBC" w:rsidRDefault="00DC6BEC" w:rsidP="00DC6BEC">
                  <w:pPr>
                    <w:ind w:firstLine="0"/>
                    <w:jc w:val="left"/>
                    <w:rPr>
                      <w:rFonts w:asciiTheme="minorHAnsi" w:hAnsiTheme="minorHAnsi" w:cs="Times New Roman"/>
                      <w:sz w:val="20"/>
                      <w:szCs w:val="20"/>
                      <w:lang w:eastAsia="zh-CN"/>
                    </w:rPr>
                  </w:pPr>
                  <w:r>
                    <w:rPr>
                      <w:rFonts w:asciiTheme="minorHAnsi" w:hAnsiTheme="minorHAnsi" w:cs="Times New Roman"/>
                      <w:sz w:val="20"/>
                      <w:szCs w:val="20"/>
                      <w:lang w:eastAsia="zh-CN"/>
                    </w:rPr>
                    <w:t>Kültür ve Miras</w:t>
                  </w:r>
                </w:p>
              </w:tc>
            </w:tr>
            <w:tr w:rsidR="00DC6BEC" w:rsidRPr="00787EBC" w:rsidTr="00DC6BEC">
              <w:tc>
                <w:tcPr>
                  <w:tcW w:w="1827" w:type="dxa"/>
                </w:tcPr>
                <w:p w:rsidR="00DC6BEC" w:rsidRPr="00787EBC" w:rsidRDefault="00DC6BEC" w:rsidP="00DC6BEC">
                  <w:pPr>
                    <w:ind w:firstLine="0"/>
                    <w:jc w:val="left"/>
                    <w:rPr>
                      <w:rFonts w:asciiTheme="minorHAnsi" w:hAnsiTheme="minorHAnsi" w:cs="Times New Roman"/>
                      <w:sz w:val="20"/>
                      <w:szCs w:val="20"/>
                      <w:lang w:eastAsia="zh-CN"/>
                    </w:rPr>
                  </w:pPr>
                  <w:r w:rsidRPr="00787EBC">
                    <w:rPr>
                      <w:rFonts w:asciiTheme="minorHAnsi" w:hAnsiTheme="minorHAnsi" w:cs="Times New Roman"/>
                      <w:b/>
                      <w:sz w:val="20"/>
                      <w:szCs w:val="20"/>
                      <w:lang w:eastAsia="zh-CN"/>
                    </w:rPr>
                    <w:t>KAZANIMLAR</w:t>
                  </w:r>
                </w:p>
              </w:tc>
              <w:tc>
                <w:tcPr>
                  <w:tcW w:w="7934" w:type="dxa"/>
                  <w:gridSpan w:val="3"/>
                </w:tcPr>
                <w:p w:rsidR="00DC6BEC" w:rsidRPr="00787EBC" w:rsidRDefault="00DC6BEC" w:rsidP="00DC6BEC">
                  <w:pPr>
                    <w:autoSpaceDE w:val="0"/>
                    <w:autoSpaceDN w:val="0"/>
                    <w:adjustRightInd w:val="0"/>
                    <w:ind w:firstLine="0"/>
                    <w:jc w:val="left"/>
                    <w:rPr>
                      <w:rFonts w:asciiTheme="minorHAnsi" w:hAnsiTheme="minorHAnsi" w:cs="Times New Roman"/>
                      <w:b/>
                      <w:sz w:val="20"/>
                      <w:szCs w:val="20"/>
                      <w:lang w:eastAsia="zh-CN"/>
                    </w:rPr>
                  </w:pPr>
                  <w:r>
                    <w:rPr>
                      <w:rFonts w:asciiTheme="minorHAnsi" w:hAnsiTheme="minorHAnsi" w:cs="Times New Roman"/>
                      <w:b/>
                      <w:sz w:val="20"/>
                      <w:szCs w:val="20"/>
                      <w:lang w:eastAsia="zh-CN"/>
                    </w:rPr>
                    <w:t>Osmanlı ordusunun teşkilatlanmasını ve görevlerini bilir.</w:t>
                  </w:r>
                </w:p>
              </w:tc>
            </w:tr>
            <w:tr w:rsidR="00DC6BEC" w:rsidTr="00DC6BEC">
              <w:tc>
                <w:tcPr>
                  <w:tcW w:w="1827" w:type="dxa"/>
                </w:tcPr>
                <w:p w:rsidR="00DC6BEC" w:rsidRPr="00787EBC" w:rsidRDefault="00DC6BEC" w:rsidP="00DC6BEC">
                  <w:pPr>
                    <w:ind w:firstLine="0"/>
                    <w:jc w:val="left"/>
                    <w:rPr>
                      <w:rFonts w:asciiTheme="minorHAnsi" w:hAnsiTheme="minorHAnsi" w:cs="Times New Roman"/>
                      <w:b/>
                      <w:sz w:val="20"/>
                      <w:szCs w:val="20"/>
                      <w:lang w:eastAsia="zh-CN"/>
                    </w:rPr>
                  </w:pPr>
                  <w:r>
                    <w:rPr>
                      <w:rFonts w:asciiTheme="minorHAnsi" w:hAnsiTheme="minorHAnsi" w:cs="Times New Roman"/>
                      <w:b/>
                      <w:sz w:val="20"/>
                      <w:szCs w:val="20"/>
                      <w:lang w:eastAsia="zh-CN"/>
                    </w:rPr>
                    <w:t>ARAÇ GEREÇ</w:t>
                  </w:r>
                </w:p>
              </w:tc>
              <w:tc>
                <w:tcPr>
                  <w:tcW w:w="7934" w:type="dxa"/>
                  <w:gridSpan w:val="3"/>
                </w:tcPr>
                <w:p w:rsidR="00DC6BEC" w:rsidRDefault="00DC6BEC" w:rsidP="00DC6BEC">
                  <w:pPr>
                    <w:autoSpaceDE w:val="0"/>
                    <w:autoSpaceDN w:val="0"/>
                    <w:adjustRightInd w:val="0"/>
                    <w:ind w:firstLine="0"/>
                    <w:jc w:val="left"/>
                    <w:rPr>
                      <w:rFonts w:asciiTheme="minorHAnsi" w:hAnsiTheme="minorHAnsi" w:cs="Times New Roman"/>
                      <w:b/>
                      <w:sz w:val="20"/>
                      <w:szCs w:val="20"/>
                      <w:lang w:eastAsia="zh-CN"/>
                    </w:rPr>
                  </w:pPr>
                  <w:r>
                    <w:rPr>
                      <w:rFonts w:asciiTheme="minorHAnsi" w:hAnsiTheme="minorHAnsi" w:cs="Times New Roman"/>
                      <w:sz w:val="20"/>
                      <w:szCs w:val="20"/>
                      <w:lang w:eastAsia="zh-CN"/>
                    </w:rPr>
                    <w:t xml:space="preserve">7. Sınıf ders kitabı, </w:t>
                  </w:r>
                  <w:proofErr w:type="gramStart"/>
                  <w:r>
                    <w:rPr>
                      <w:rFonts w:asciiTheme="minorHAnsi" w:hAnsiTheme="minorHAnsi" w:cs="Times New Roman"/>
                      <w:sz w:val="20"/>
                      <w:szCs w:val="20"/>
                      <w:lang w:eastAsia="zh-CN"/>
                    </w:rPr>
                    <w:t>EBA ,Çevrimdışı</w:t>
                  </w:r>
                  <w:proofErr w:type="gramEnd"/>
                  <w:r>
                    <w:rPr>
                      <w:rFonts w:asciiTheme="minorHAnsi" w:hAnsiTheme="minorHAnsi" w:cs="Times New Roman"/>
                      <w:sz w:val="20"/>
                      <w:szCs w:val="20"/>
                      <w:lang w:eastAsia="zh-CN"/>
                    </w:rPr>
                    <w:t xml:space="preserve"> yazılımlar</w:t>
                  </w:r>
                </w:p>
              </w:tc>
            </w:tr>
            <w:tr w:rsidR="00DC6BEC" w:rsidRPr="00787EBC" w:rsidTr="00DC6BEC">
              <w:tc>
                <w:tcPr>
                  <w:tcW w:w="1827" w:type="dxa"/>
                </w:tcPr>
                <w:p w:rsidR="00DC6BEC" w:rsidRPr="00787EBC" w:rsidRDefault="00DC6BEC" w:rsidP="00DC6BEC">
                  <w:pPr>
                    <w:ind w:firstLine="0"/>
                    <w:jc w:val="left"/>
                    <w:rPr>
                      <w:rFonts w:asciiTheme="minorHAnsi" w:hAnsiTheme="minorHAnsi" w:cs="Times New Roman"/>
                      <w:b/>
                      <w:sz w:val="20"/>
                      <w:szCs w:val="20"/>
                      <w:lang w:eastAsia="zh-CN"/>
                    </w:rPr>
                  </w:pPr>
                  <w:r w:rsidRPr="00787EBC">
                    <w:rPr>
                      <w:rFonts w:asciiTheme="minorHAnsi" w:hAnsiTheme="minorHAnsi" w:cs="Times New Roman"/>
                      <w:b/>
                      <w:sz w:val="20"/>
                      <w:szCs w:val="20"/>
                      <w:lang w:eastAsia="zh-CN"/>
                    </w:rPr>
                    <w:t>SÜRE</w:t>
                  </w:r>
                  <w:r w:rsidRPr="00787EBC">
                    <w:rPr>
                      <w:rFonts w:asciiTheme="minorHAnsi" w:hAnsiTheme="minorHAnsi" w:cs="Times New Roman"/>
                      <w:sz w:val="20"/>
                      <w:szCs w:val="20"/>
                      <w:lang w:eastAsia="zh-CN"/>
                    </w:rPr>
                    <w:t>:</w:t>
                  </w:r>
                </w:p>
              </w:tc>
              <w:tc>
                <w:tcPr>
                  <w:tcW w:w="7934" w:type="dxa"/>
                  <w:gridSpan w:val="3"/>
                </w:tcPr>
                <w:p w:rsidR="00DC6BEC" w:rsidRPr="00787EBC" w:rsidRDefault="00DC6BEC" w:rsidP="00DC6BEC">
                  <w:pPr>
                    <w:ind w:firstLine="0"/>
                    <w:jc w:val="left"/>
                    <w:rPr>
                      <w:rFonts w:asciiTheme="minorHAnsi" w:hAnsiTheme="minorHAnsi" w:cs="Times New Roman"/>
                      <w:sz w:val="20"/>
                      <w:szCs w:val="20"/>
                      <w:lang w:eastAsia="zh-CN"/>
                    </w:rPr>
                  </w:pPr>
                  <w:r>
                    <w:rPr>
                      <w:rFonts w:asciiTheme="minorHAnsi" w:hAnsiTheme="minorHAnsi" w:cs="Times New Roman"/>
                      <w:sz w:val="20"/>
                      <w:szCs w:val="20"/>
                      <w:lang w:eastAsia="zh-CN"/>
                    </w:rPr>
                    <w:t>40 Dakika</w:t>
                  </w:r>
                </w:p>
              </w:tc>
            </w:tr>
          </w:tbl>
          <w:p w:rsidR="00DC6BEC" w:rsidRDefault="00DC6BEC" w:rsidP="00DC6BEC">
            <w:pPr>
              <w:pStyle w:val="ListeParagraf"/>
              <w:ind w:firstLine="0"/>
              <w:jc w:val="left"/>
              <w:rPr>
                <w:rFonts w:asciiTheme="minorHAnsi" w:hAnsiTheme="minorHAnsi" w:cs="Times New Roman"/>
                <w:b/>
                <w:color w:val="FF0000"/>
                <w:lang w:eastAsia="zh-CN"/>
              </w:rPr>
            </w:pPr>
          </w:p>
          <w:p w:rsidR="00DC6BEC" w:rsidRDefault="00DC6BEC" w:rsidP="00DC6BEC">
            <w:pPr>
              <w:pStyle w:val="ListeParagraf"/>
              <w:ind w:firstLine="0"/>
              <w:jc w:val="left"/>
              <w:rPr>
                <w:rFonts w:asciiTheme="minorHAnsi" w:hAnsiTheme="minorHAnsi" w:cs="Times New Roman"/>
                <w:b/>
                <w:color w:val="FF0000"/>
                <w:lang w:eastAsia="zh-CN"/>
              </w:rPr>
            </w:pPr>
          </w:p>
          <w:p w:rsidR="00DC6BEC" w:rsidRPr="003608F3" w:rsidRDefault="00DC6BEC" w:rsidP="00DC6BEC">
            <w:pPr>
              <w:pStyle w:val="ListeParagraf"/>
              <w:numPr>
                <w:ilvl w:val="0"/>
                <w:numId w:val="2"/>
              </w:numPr>
              <w:ind w:firstLine="0"/>
              <w:jc w:val="left"/>
              <w:rPr>
                <w:rFonts w:asciiTheme="minorHAnsi" w:hAnsiTheme="minorHAnsi" w:cs="Times New Roman"/>
                <w:b/>
                <w:color w:val="FF0000"/>
                <w:lang w:eastAsia="zh-CN"/>
              </w:rPr>
            </w:pPr>
            <w:r w:rsidRPr="003608F3">
              <w:rPr>
                <w:rFonts w:asciiTheme="minorHAnsi" w:hAnsiTheme="minorHAnsi" w:cs="Times New Roman"/>
                <w:b/>
                <w:color w:val="FF0000"/>
                <w:lang w:eastAsia="zh-CN"/>
              </w:rPr>
              <w:t>Giriş (</w:t>
            </w:r>
            <w:proofErr w:type="spellStart"/>
            <w:r w:rsidRPr="003608F3">
              <w:rPr>
                <w:rFonts w:asciiTheme="minorHAnsi" w:hAnsiTheme="minorHAnsi" w:cs="Times New Roman"/>
                <w:b/>
                <w:color w:val="FF0000"/>
                <w:lang w:eastAsia="zh-CN"/>
              </w:rPr>
              <w:t>Engage</w:t>
            </w:r>
            <w:proofErr w:type="spellEnd"/>
            <w:r w:rsidRPr="003608F3">
              <w:rPr>
                <w:rFonts w:asciiTheme="minorHAnsi" w:hAnsiTheme="minorHAnsi" w:cs="Times New Roman"/>
                <w:b/>
                <w:color w:val="FF0000"/>
                <w:lang w:eastAsia="zh-CN"/>
              </w:rPr>
              <w:t>)  (Motivasyon – Dikkat Çekme – Ön bilgileri harekete geçirme)</w:t>
            </w:r>
          </w:p>
          <w:p w:rsidR="00DC6BEC" w:rsidRDefault="00DC6BEC" w:rsidP="00DC6BEC">
            <w:pPr>
              <w:ind w:left="426" w:firstLine="0"/>
              <w:jc w:val="left"/>
              <w:rPr>
                <w:rFonts w:asciiTheme="minorHAnsi" w:hAnsiTheme="minorHAnsi" w:cs="Times New Roman"/>
                <w:lang w:eastAsia="zh-CN"/>
              </w:rPr>
            </w:pPr>
            <w:r>
              <w:rPr>
                <w:rFonts w:asciiTheme="minorHAnsi" w:hAnsiTheme="minorHAnsi" w:cs="Times New Roman"/>
                <w:lang w:eastAsia="zh-CN"/>
              </w:rPr>
              <w:t xml:space="preserve">     Öğretmenin sınıfı selamlaması ile ders başlar. Öğretmen akıllı tahtadan açtığı mehter marşı </w:t>
            </w:r>
            <w:proofErr w:type="gramStart"/>
            <w:r>
              <w:rPr>
                <w:rFonts w:asciiTheme="minorHAnsi" w:hAnsiTheme="minorHAnsi" w:cs="Times New Roman"/>
                <w:lang w:eastAsia="zh-CN"/>
              </w:rPr>
              <w:t>ve  videosu</w:t>
            </w:r>
            <w:proofErr w:type="gramEnd"/>
            <w:r>
              <w:rPr>
                <w:rFonts w:asciiTheme="minorHAnsi" w:hAnsiTheme="minorHAnsi" w:cs="Times New Roman"/>
                <w:lang w:eastAsia="zh-CN"/>
              </w:rPr>
              <w:t xml:space="preserve"> ile öğrencilerin dikkatlerini çeker ve öğrencilere izledikleri görüntüde dikkatlerini çeken ve ya merak ettikleri unsurları sormalarını söyler.</w:t>
            </w:r>
          </w:p>
          <w:p w:rsidR="00DC6BEC" w:rsidRDefault="00DC6BEC" w:rsidP="00DC6BEC">
            <w:pPr>
              <w:ind w:left="426" w:firstLine="0"/>
              <w:jc w:val="left"/>
              <w:rPr>
                <w:rFonts w:asciiTheme="minorHAnsi" w:hAnsiTheme="minorHAnsi" w:cs="Times New Roman"/>
                <w:lang w:eastAsia="zh-CN"/>
              </w:rPr>
            </w:pPr>
            <w:r>
              <w:rPr>
                <w:noProof/>
                <w:lang w:eastAsia="tr-TR" w:bidi="ar-SA"/>
              </w:rPr>
              <w:drawing>
                <wp:inline distT="0" distB="0" distL="0" distR="0" wp14:anchorId="362A9D4C" wp14:editId="1BE13478">
                  <wp:extent cx="5314950" cy="2124075"/>
                  <wp:effectExtent l="0" t="0" r="0" b="0"/>
                  <wp:docPr id="1" name="Resim 1" descr="mehter takım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hter takımı ile ilgili gö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0" cy="2124075"/>
                          </a:xfrm>
                          <a:prstGeom prst="rect">
                            <a:avLst/>
                          </a:prstGeom>
                          <a:noFill/>
                          <a:ln>
                            <a:noFill/>
                          </a:ln>
                        </pic:spPr>
                      </pic:pic>
                    </a:graphicData>
                  </a:graphic>
                </wp:inline>
              </w:drawing>
            </w:r>
          </w:p>
          <w:p w:rsidR="00DC6BEC" w:rsidRDefault="00DC6BEC" w:rsidP="00DC6BEC">
            <w:pPr>
              <w:ind w:left="426" w:firstLine="0"/>
              <w:jc w:val="left"/>
              <w:rPr>
                <w:rFonts w:asciiTheme="minorHAnsi" w:hAnsiTheme="minorHAnsi" w:cs="Times New Roman"/>
                <w:lang w:eastAsia="zh-CN"/>
              </w:rPr>
            </w:pPr>
          </w:p>
          <w:p w:rsidR="00DC6BEC" w:rsidRDefault="00DC6BEC" w:rsidP="00DC6BEC">
            <w:pPr>
              <w:ind w:left="426" w:firstLine="0"/>
              <w:jc w:val="left"/>
              <w:rPr>
                <w:rFonts w:asciiTheme="minorHAnsi" w:hAnsiTheme="minorHAnsi" w:cs="Times New Roman"/>
                <w:lang w:eastAsia="zh-CN"/>
              </w:rPr>
            </w:pPr>
          </w:p>
          <w:p w:rsidR="00DC6BEC" w:rsidRDefault="00DC6BEC" w:rsidP="00DC6BEC">
            <w:pPr>
              <w:ind w:left="426" w:firstLine="0"/>
              <w:jc w:val="left"/>
              <w:rPr>
                <w:rFonts w:asciiTheme="minorHAnsi" w:hAnsiTheme="minorHAnsi" w:cs="Times New Roman"/>
                <w:lang w:eastAsia="zh-CN"/>
              </w:rPr>
            </w:pPr>
          </w:p>
          <w:p w:rsidR="00DC6BEC" w:rsidRDefault="00DC6BEC" w:rsidP="00DC6BEC">
            <w:pPr>
              <w:ind w:left="426" w:firstLine="0"/>
              <w:jc w:val="left"/>
              <w:rPr>
                <w:rFonts w:asciiTheme="minorHAnsi" w:hAnsiTheme="minorHAnsi" w:cs="Times New Roman"/>
                <w:lang w:eastAsia="zh-CN"/>
              </w:rPr>
            </w:pPr>
          </w:p>
          <w:p w:rsidR="00DC6BEC" w:rsidRPr="0023583C" w:rsidRDefault="00DC6BEC" w:rsidP="00DC6BEC">
            <w:pPr>
              <w:pStyle w:val="ListeParagraf"/>
              <w:numPr>
                <w:ilvl w:val="0"/>
                <w:numId w:val="2"/>
              </w:numPr>
              <w:ind w:firstLine="0"/>
              <w:jc w:val="left"/>
              <w:rPr>
                <w:rFonts w:asciiTheme="minorHAnsi" w:hAnsiTheme="minorHAnsi" w:cs="Times New Roman"/>
                <w:b/>
                <w:color w:val="FF0000"/>
                <w:lang w:eastAsia="zh-CN"/>
              </w:rPr>
            </w:pPr>
            <w:r w:rsidRPr="003608F3">
              <w:rPr>
                <w:rFonts w:asciiTheme="minorHAnsi" w:hAnsiTheme="minorHAnsi" w:cs="Times New Roman"/>
                <w:b/>
                <w:color w:val="FF0000"/>
                <w:lang w:eastAsia="zh-CN"/>
              </w:rPr>
              <w:t>Keşfetme (</w:t>
            </w:r>
            <w:proofErr w:type="spellStart"/>
            <w:r w:rsidRPr="003608F3">
              <w:rPr>
                <w:rFonts w:asciiTheme="minorHAnsi" w:hAnsiTheme="minorHAnsi" w:cs="Times New Roman"/>
                <w:b/>
                <w:color w:val="FF0000"/>
                <w:lang w:eastAsia="zh-CN"/>
              </w:rPr>
              <w:t>Explore</w:t>
            </w:r>
            <w:proofErr w:type="spellEnd"/>
            <w:r w:rsidRPr="003608F3">
              <w:rPr>
                <w:rFonts w:asciiTheme="minorHAnsi" w:hAnsiTheme="minorHAnsi" w:cs="Times New Roman"/>
                <w:b/>
                <w:color w:val="FF0000"/>
                <w:lang w:eastAsia="zh-CN"/>
              </w:rPr>
              <w:t>)</w:t>
            </w:r>
          </w:p>
          <w:p w:rsidR="00DC6BEC" w:rsidRDefault="00DC6BEC" w:rsidP="00DC6BEC">
            <w:pPr>
              <w:ind w:left="720" w:firstLine="0"/>
              <w:jc w:val="left"/>
              <w:rPr>
                <w:rFonts w:asciiTheme="minorHAnsi" w:hAnsiTheme="minorHAnsi" w:cs="Times New Roman"/>
                <w:lang w:eastAsia="zh-CN"/>
              </w:rPr>
            </w:pPr>
            <w:r>
              <w:rPr>
                <w:rFonts w:asciiTheme="minorHAnsi" w:hAnsiTheme="minorHAnsi" w:cs="Times New Roman"/>
                <w:lang w:eastAsia="zh-CN"/>
              </w:rPr>
              <w:t xml:space="preserve">        Öğretmen Osmanlı döneminde yaşayan bir komutan olsaydınız savaşa gitmeden önce nasıl hazırlıklar yapardınız? Bir ordunun savaş öncesinde, savaş sırasında ve savaş esnasında nelere ihtiyacı olabilir?  Gibi sorular sorularak öğrencilerin fikirleri alınır. </w:t>
            </w:r>
          </w:p>
          <w:p w:rsidR="00DC6BEC" w:rsidRDefault="00DC6BEC" w:rsidP="00DC6BEC">
            <w:pPr>
              <w:ind w:left="720" w:firstLine="0"/>
              <w:jc w:val="left"/>
              <w:rPr>
                <w:rFonts w:asciiTheme="minorHAnsi" w:hAnsiTheme="minorHAnsi" w:cs="Times New Roman"/>
                <w:lang w:eastAsia="zh-CN"/>
              </w:rPr>
            </w:pPr>
          </w:p>
          <w:p w:rsidR="00DC6BEC" w:rsidRDefault="00DC6BEC" w:rsidP="00DC6BEC">
            <w:pPr>
              <w:ind w:left="720" w:firstLine="0"/>
              <w:jc w:val="left"/>
              <w:rPr>
                <w:rFonts w:asciiTheme="minorHAnsi" w:hAnsiTheme="minorHAnsi" w:cs="Times New Roman"/>
                <w:lang w:eastAsia="zh-CN"/>
              </w:rPr>
            </w:pPr>
          </w:p>
          <w:p w:rsidR="00DC6BEC" w:rsidRDefault="00DC6BEC" w:rsidP="00DC6BEC">
            <w:pPr>
              <w:ind w:left="720" w:firstLine="0"/>
              <w:jc w:val="left"/>
              <w:rPr>
                <w:rFonts w:asciiTheme="minorHAnsi" w:hAnsiTheme="minorHAnsi" w:cs="Times New Roman"/>
                <w:lang w:eastAsia="zh-CN"/>
              </w:rPr>
            </w:pPr>
          </w:p>
          <w:p w:rsidR="00DC6BEC" w:rsidRPr="00F37FED" w:rsidRDefault="00DC6BEC" w:rsidP="00DC6BEC">
            <w:pPr>
              <w:ind w:left="720" w:firstLine="0"/>
              <w:jc w:val="left"/>
              <w:rPr>
                <w:rFonts w:asciiTheme="minorHAnsi" w:hAnsiTheme="minorHAnsi" w:cs="Times New Roman"/>
                <w:lang w:eastAsia="zh-CN"/>
              </w:rPr>
            </w:pPr>
            <w:r>
              <w:rPr>
                <w:rFonts w:asciiTheme="minorHAnsi" w:hAnsiTheme="minorHAnsi" w:cs="Times New Roman"/>
                <w:lang w:eastAsia="zh-CN"/>
              </w:rPr>
              <w:lastRenderedPageBreak/>
              <w:t xml:space="preserve"> </w:t>
            </w:r>
          </w:p>
          <w:p w:rsidR="00DC6BEC" w:rsidRPr="003608F3" w:rsidRDefault="00DC6BEC" w:rsidP="00DC6BEC">
            <w:pPr>
              <w:pStyle w:val="ListeParagraf"/>
              <w:numPr>
                <w:ilvl w:val="0"/>
                <w:numId w:val="2"/>
              </w:numPr>
              <w:ind w:firstLine="0"/>
              <w:jc w:val="left"/>
              <w:rPr>
                <w:rFonts w:asciiTheme="minorHAnsi" w:hAnsiTheme="minorHAnsi" w:cs="Times New Roman"/>
                <w:b/>
                <w:color w:val="FF0000"/>
                <w:lang w:eastAsia="zh-CN"/>
              </w:rPr>
            </w:pPr>
            <w:r w:rsidRPr="003608F3">
              <w:rPr>
                <w:rFonts w:asciiTheme="minorHAnsi" w:hAnsiTheme="minorHAnsi" w:cs="Times New Roman"/>
                <w:b/>
                <w:color w:val="FF0000"/>
                <w:lang w:eastAsia="zh-CN"/>
              </w:rPr>
              <w:t>Açıklama (</w:t>
            </w:r>
            <w:proofErr w:type="spellStart"/>
            <w:r w:rsidRPr="003608F3">
              <w:rPr>
                <w:rFonts w:asciiTheme="minorHAnsi" w:hAnsiTheme="minorHAnsi" w:cs="Times New Roman"/>
                <w:b/>
                <w:color w:val="FF0000"/>
                <w:lang w:eastAsia="zh-CN"/>
              </w:rPr>
              <w:t>Explain</w:t>
            </w:r>
            <w:proofErr w:type="spellEnd"/>
            <w:r w:rsidRPr="003608F3">
              <w:rPr>
                <w:rFonts w:asciiTheme="minorHAnsi" w:hAnsiTheme="minorHAnsi" w:cs="Times New Roman"/>
                <w:b/>
                <w:color w:val="FF0000"/>
                <w:lang w:eastAsia="zh-CN"/>
              </w:rPr>
              <w:t>)</w:t>
            </w:r>
          </w:p>
          <w:p w:rsidR="00DC6BEC" w:rsidRDefault="00DC6BEC" w:rsidP="00DC6BEC">
            <w:pPr>
              <w:ind w:left="426" w:firstLine="0"/>
              <w:jc w:val="left"/>
              <w:rPr>
                <w:rFonts w:asciiTheme="minorHAnsi" w:hAnsiTheme="minorHAnsi" w:cs="Times New Roman"/>
                <w:lang w:eastAsia="zh-CN"/>
              </w:rPr>
            </w:pPr>
            <w:r>
              <w:rPr>
                <w:rFonts w:asciiTheme="minorHAnsi" w:hAnsiTheme="minorHAnsi" w:cs="Times New Roman"/>
                <w:lang w:eastAsia="zh-CN"/>
              </w:rPr>
              <w:t xml:space="preserve">     Öğrencilerden alınan bilgiler sonrasında öğretmen öğrencilerin yanlış bilgileri düzeltilir. Osmanlı ordusunun kuruluşundan itibaren geçirdiği aşamalar öğrencilere verilir. Çeşitli materyallerle ordu yapılanması öğrencilere anlatılır ve etkinliklerle konun pekiştirilmesi sağlanır. </w:t>
            </w:r>
            <w:proofErr w:type="spellStart"/>
            <w:r>
              <w:rPr>
                <w:rFonts w:asciiTheme="minorHAnsi" w:hAnsiTheme="minorHAnsi" w:cs="Times New Roman"/>
                <w:lang w:eastAsia="zh-CN"/>
              </w:rPr>
              <w:t>Antropi</w:t>
            </w:r>
            <w:proofErr w:type="spellEnd"/>
            <w:r>
              <w:rPr>
                <w:rFonts w:asciiTheme="minorHAnsi" w:hAnsiTheme="minorHAnsi" w:cs="Times New Roman"/>
                <w:lang w:eastAsia="zh-CN"/>
              </w:rPr>
              <w:t xml:space="preserve"> </w:t>
            </w:r>
            <w:proofErr w:type="spellStart"/>
            <w:r>
              <w:rPr>
                <w:rFonts w:asciiTheme="minorHAnsi" w:hAnsiTheme="minorHAnsi" w:cs="Times New Roman"/>
                <w:lang w:eastAsia="zh-CN"/>
              </w:rPr>
              <w:t>teach</w:t>
            </w:r>
            <w:proofErr w:type="spellEnd"/>
            <w:r>
              <w:rPr>
                <w:rFonts w:asciiTheme="minorHAnsi" w:hAnsiTheme="minorHAnsi" w:cs="Times New Roman"/>
                <w:lang w:eastAsia="zh-CN"/>
              </w:rPr>
              <w:t xml:space="preserve"> de hazırlanacak çalışma ile anlatılanlar desteklenir. </w:t>
            </w:r>
          </w:p>
          <w:p w:rsidR="00DC6BEC" w:rsidRDefault="00DC6BEC" w:rsidP="00DC6BEC">
            <w:pPr>
              <w:ind w:left="426" w:firstLine="0"/>
              <w:jc w:val="left"/>
              <w:rPr>
                <w:rFonts w:asciiTheme="minorHAnsi" w:hAnsiTheme="minorHAnsi" w:cs="Times New Roman"/>
                <w:lang w:eastAsia="zh-CN"/>
              </w:rPr>
            </w:pPr>
            <w:r w:rsidRPr="004123DE">
              <w:rPr>
                <w:rFonts w:asciiTheme="minorHAnsi" w:hAnsiTheme="minorHAnsi" w:cs="Times New Roman"/>
                <w:noProof/>
                <w:lang w:eastAsia="tr-TR" w:bidi="ar-SA"/>
              </w:rPr>
              <w:drawing>
                <wp:inline distT="0" distB="0" distL="0" distR="0" wp14:anchorId="29A69A7D" wp14:editId="77817E68">
                  <wp:extent cx="5619750" cy="2847975"/>
                  <wp:effectExtent l="0" t="0" r="0" b="0"/>
                  <wp:docPr id="4" name="Resim 4" descr="F:\DATA\DOSYALAR\5e\Osmanli-Ordu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ATA\DOSYALAR\5e\Osmanli-Ordus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2847975"/>
                          </a:xfrm>
                          <a:prstGeom prst="rect">
                            <a:avLst/>
                          </a:prstGeom>
                          <a:noFill/>
                          <a:ln>
                            <a:noFill/>
                          </a:ln>
                        </pic:spPr>
                      </pic:pic>
                    </a:graphicData>
                  </a:graphic>
                </wp:inline>
              </w:drawing>
            </w:r>
          </w:p>
          <w:p w:rsidR="00DC6BEC" w:rsidRDefault="00DC6BEC" w:rsidP="00DC6BEC">
            <w:pPr>
              <w:pStyle w:val="ListeParagraf"/>
              <w:ind w:firstLine="0"/>
              <w:jc w:val="left"/>
              <w:rPr>
                <w:rFonts w:asciiTheme="minorHAnsi" w:hAnsiTheme="minorHAnsi" w:cs="Times New Roman"/>
                <w:b/>
                <w:color w:val="FF0000"/>
                <w:lang w:eastAsia="zh-CN"/>
              </w:rPr>
            </w:pPr>
          </w:p>
          <w:p w:rsidR="00DC6BEC" w:rsidRDefault="00DC6BEC" w:rsidP="00DC6BEC">
            <w:pPr>
              <w:pStyle w:val="ListeParagraf"/>
              <w:ind w:firstLine="0"/>
              <w:jc w:val="left"/>
              <w:rPr>
                <w:rFonts w:asciiTheme="minorHAnsi" w:hAnsiTheme="minorHAnsi" w:cs="Times New Roman"/>
                <w:b/>
                <w:color w:val="FF0000"/>
                <w:lang w:eastAsia="zh-CN"/>
              </w:rPr>
            </w:pPr>
          </w:p>
          <w:p w:rsidR="00DC6BEC" w:rsidRPr="003608F3" w:rsidRDefault="00DC6BEC" w:rsidP="00DC6BEC">
            <w:pPr>
              <w:pStyle w:val="ListeParagraf"/>
              <w:numPr>
                <w:ilvl w:val="0"/>
                <w:numId w:val="2"/>
              </w:numPr>
              <w:ind w:firstLine="0"/>
              <w:jc w:val="left"/>
              <w:rPr>
                <w:rFonts w:asciiTheme="minorHAnsi" w:hAnsiTheme="minorHAnsi" w:cs="Times New Roman"/>
                <w:b/>
                <w:color w:val="FF0000"/>
                <w:lang w:eastAsia="zh-CN"/>
              </w:rPr>
            </w:pPr>
            <w:r w:rsidRPr="003608F3">
              <w:rPr>
                <w:rFonts w:asciiTheme="minorHAnsi" w:hAnsiTheme="minorHAnsi" w:cs="Times New Roman"/>
                <w:b/>
                <w:color w:val="FF0000"/>
                <w:lang w:eastAsia="zh-CN"/>
              </w:rPr>
              <w:t>Derinleştirme (Ayrıntıya Girme)(</w:t>
            </w:r>
            <w:proofErr w:type="spellStart"/>
            <w:r w:rsidRPr="003608F3">
              <w:rPr>
                <w:rFonts w:asciiTheme="minorHAnsi" w:hAnsiTheme="minorHAnsi" w:cs="Times New Roman"/>
                <w:b/>
                <w:color w:val="FF0000"/>
                <w:lang w:eastAsia="zh-CN"/>
              </w:rPr>
              <w:t>Elaborate</w:t>
            </w:r>
            <w:proofErr w:type="spellEnd"/>
            <w:r w:rsidRPr="003608F3">
              <w:rPr>
                <w:rFonts w:asciiTheme="minorHAnsi" w:hAnsiTheme="minorHAnsi" w:cs="Times New Roman"/>
                <w:b/>
                <w:color w:val="FF0000"/>
                <w:lang w:eastAsia="zh-CN"/>
              </w:rPr>
              <w:t>)</w:t>
            </w:r>
          </w:p>
          <w:p w:rsidR="00DC6BEC" w:rsidRDefault="00DC6BEC" w:rsidP="00DC6BEC">
            <w:pPr>
              <w:ind w:left="426" w:firstLine="0"/>
              <w:jc w:val="left"/>
            </w:pPr>
            <w:r>
              <w:t xml:space="preserve">        </w:t>
            </w:r>
            <w:r w:rsidRPr="009D6825">
              <w:t>Öğrencilerin konuyu ne kadar anladıkları gözlemlenir.</w:t>
            </w:r>
            <w:r>
              <w:t xml:space="preserve"> Öğrencilerin</w:t>
            </w:r>
            <w:r w:rsidRPr="009D6825">
              <w:t xml:space="preserve"> aktif olması sağlanır. Öğrencilerin konuyu daha </w:t>
            </w:r>
            <w:r>
              <w:t>da pekiştirmeleri için Etkinlikler</w:t>
            </w:r>
            <w:r w:rsidRPr="009D6825">
              <w:t xml:space="preserve"> yaptırılır</w:t>
            </w:r>
            <w:r>
              <w:t xml:space="preserve">. </w:t>
            </w:r>
            <w:proofErr w:type="spellStart"/>
            <w:r>
              <w:t>Linkde</w:t>
            </w:r>
            <w:proofErr w:type="spellEnd"/>
            <w:r>
              <w:t xml:space="preserve"> ki video izletilir </w:t>
            </w:r>
            <w:hyperlink r:id="rId10" w:history="1">
              <w:r w:rsidR="003563E9" w:rsidRPr="00257D1B">
                <w:rPr>
                  <w:rStyle w:val="Kpr"/>
                </w:rPr>
                <w:t>http://www.eba.gov.tr/video/izle/1775a94113c7aa1044ec3bdc012e9143410da16a98007</w:t>
              </w:r>
            </w:hyperlink>
          </w:p>
          <w:p w:rsidR="003563E9" w:rsidRDefault="003563E9" w:rsidP="00DC6BEC">
            <w:pPr>
              <w:ind w:left="426" w:firstLine="0"/>
              <w:jc w:val="left"/>
              <w:rPr>
                <w:rFonts w:asciiTheme="minorHAnsi" w:hAnsiTheme="minorHAnsi" w:cs="Times New Roman"/>
                <w:lang w:eastAsia="zh-CN"/>
              </w:rPr>
            </w:pPr>
          </w:p>
          <w:p w:rsidR="00DC6BEC" w:rsidRPr="003608F3" w:rsidRDefault="00DC6BEC" w:rsidP="00DC6BEC">
            <w:pPr>
              <w:pStyle w:val="ListeParagraf"/>
              <w:numPr>
                <w:ilvl w:val="0"/>
                <w:numId w:val="2"/>
              </w:numPr>
              <w:ind w:firstLine="0"/>
              <w:jc w:val="left"/>
              <w:rPr>
                <w:rFonts w:asciiTheme="minorHAnsi" w:hAnsiTheme="minorHAnsi" w:cs="Times New Roman"/>
                <w:b/>
                <w:color w:val="FF0000"/>
                <w:lang w:eastAsia="zh-CN"/>
              </w:rPr>
            </w:pPr>
            <w:r w:rsidRPr="003608F3">
              <w:rPr>
                <w:rFonts w:asciiTheme="minorHAnsi" w:hAnsiTheme="minorHAnsi" w:cs="Times New Roman"/>
                <w:b/>
                <w:color w:val="FF0000"/>
                <w:lang w:eastAsia="zh-CN"/>
              </w:rPr>
              <w:t>Değerlendirme(</w:t>
            </w:r>
            <w:proofErr w:type="spellStart"/>
            <w:r w:rsidRPr="003608F3">
              <w:rPr>
                <w:rFonts w:asciiTheme="minorHAnsi" w:hAnsiTheme="minorHAnsi" w:cs="Times New Roman"/>
                <w:b/>
                <w:color w:val="FF0000"/>
                <w:lang w:eastAsia="zh-CN"/>
              </w:rPr>
              <w:t>Evaluate</w:t>
            </w:r>
            <w:proofErr w:type="spellEnd"/>
            <w:r w:rsidRPr="003608F3">
              <w:rPr>
                <w:rFonts w:asciiTheme="minorHAnsi" w:hAnsiTheme="minorHAnsi" w:cs="Times New Roman"/>
                <w:b/>
                <w:color w:val="FF0000"/>
                <w:lang w:eastAsia="zh-CN"/>
              </w:rPr>
              <w:t>)</w:t>
            </w:r>
          </w:p>
          <w:p w:rsidR="00DC6BEC" w:rsidRDefault="00DC6BEC" w:rsidP="00DC6BEC">
            <w:pPr>
              <w:ind w:left="720" w:firstLine="0"/>
              <w:jc w:val="left"/>
              <w:rPr>
                <w:rFonts w:asciiTheme="minorHAnsi" w:hAnsiTheme="minorHAnsi" w:cs="Times New Roman"/>
                <w:lang w:eastAsia="zh-CN"/>
              </w:rPr>
            </w:pPr>
            <w:r>
              <w:rPr>
                <w:rFonts w:asciiTheme="minorHAnsi" w:hAnsiTheme="minorHAnsi" w:cs="Times New Roman"/>
                <w:lang w:eastAsia="zh-CN"/>
              </w:rPr>
              <w:t xml:space="preserve">     Doğru yanlış ve eşleştirme etkinlikleri yapılır. Öğrencilerden panoda sergilemek için Osmanlı ordu teşkilatı çalışması yapmaları istenir.</w:t>
            </w:r>
          </w:p>
          <w:p w:rsidR="003563E9" w:rsidRDefault="003563E9" w:rsidP="00DC6BEC">
            <w:pPr>
              <w:ind w:left="720" w:firstLine="0"/>
              <w:jc w:val="left"/>
              <w:rPr>
                <w:rFonts w:asciiTheme="minorHAnsi" w:hAnsiTheme="minorHAnsi" w:cs="Times New Roman"/>
                <w:lang w:eastAsia="zh-CN"/>
              </w:rPr>
            </w:pPr>
            <w:r>
              <w:rPr>
                <w:noProof/>
                <w:lang w:eastAsia="tr-TR" w:bidi="ar-SA"/>
              </w:rPr>
              <w:drawing>
                <wp:inline distT="0" distB="0" distL="0" distR="0" wp14:anchorId="0D8BA8D7" wp14:editId="6FA4A140">
                  <wp:extent cx="5191125" cy="19050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91125" cy="1905000"/>
                          </a:xfrm>
                          <a:prstGeom prst="rect">
                            <a:avLst/>
                          </a:prstGeom>
                        </pic:spPr>
                      </pic:pic>
                    </a:graphicData>
                  </a:graphic>
                </wp:inline>
              </w:drawing>
            </w:r>
          </w:p>
          <w:p w:rsidR="003563E9" w:rsidRDefault="003563E9" w:rsidP="00DC6BEC">
            <w:pPr>
              <w:ind w:left="720" w:firstLine="0"/>
              <w:jc w:val="left"/>
              <w:rPr>
                <w:rFonts w:asciiTheme="minorHAnsi" w:hAnsiTheme="minorHAnsi" w:cs="Times New Roman"/>
                <w:lang w:eastAsia="zh-CN"/>
              </w:rPr>
            </w:pPr>
          </w:p>
          <w:p w:rsidR="003563E9" w:rsidRPr="00787EBC" w:rsidRDefault="003563E9" w:rsidP="00DC6BEC">
            <w:pPr>
              <w:ind w:left="720" w:firstLine="0"/>
              <w:jc w:val="left"/>
              <w:rPr>
                <w:rFonts w:asciiTheme="minorHAnsi" w:hAnsiTheme="minorHAnsi" w:cs="Times New Roman"/>
                <w:lang w:eastAsia="zh-CN"/>
              </w:rPr>
            </w:pPr>
            <w:bookmarkStart w:id="0" w:name="_GoBack"/>
            <w:r>
              <w:rPr>
                <w:noProof/>
                <w:lang w:eastAsia="tr-TR" w:bidi="ar-SA"/>
              </w:rPr>
              <w:drawing>
                <wp:inline distT="0" distB="0" distL="0" distR="0" wp14:anchorId="0D086692" wp14:editId="6E33EA42">
                  <wp:extent cx="5305425" cy="2795270"/>
                  <wp:effectExtent l="0" t="0" r="9525"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05425" cy="2795270"/>
                          </a:xfrm>
                          <a:prstGeom prst="rect">
                            <a:avLst/>
                          </a:prstGeom>
                        </pic:spPr>
                      </pic:pic>
                    </a:graphicData>
                  </a:graphic>
                </wp:inline>
              </w:drawing>
            </w:r>
            <w:bookmarkEnd w:id="0"/>
          </w:p>
        </w:tc>
      </w:tr>
    </w:tbl>
    <w:p w:rsidR="00162450" w:rsidRPr="00787EBC" w:rsidRDefault="00162450" w:rsidP="00DC6BEC">
      <w:pPr>
        <w:ind w:firstLine="0"/>
        <w:rPr>
          <w:rFonts w:asciiTheme="minorHAnsi" w:hAnsiTheme="minorHAnsi"/>
        </w:rPr>
      </w:pPr>
    </w:p>
    <w:sectPr w:rsidR="00162450" w:rsidRPr="00787EBC" w:rsidSect="00D370B3">
      <w:footerReference w:type="default" r:id="rId13"/>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4FB" w:rsidRDefault="004274FB" w:rsidP="0036642E">
      <w:pPr>
        <w:spacing w:after="0" w:line="240" w:lineRule="auto"/>
      </w:pPr>
      <w:r>
        <w:separator/>
      </w:r>
    </w:p>
  </w:endnote>
  <w:endnote w:type="continuationSeparator" w:id="0">
    <w:p w:rsidR="004274FB" w:rsidRDefault="004274FB" w:rsidP="00366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055069"/>
      <w:docPartObj>
        <w:docPartGallery w:val="Page Numbers (Bottom of Page)"/>
        <w:docPartUnique/>
      </w:docPartObj>
    </w:sdtPr>
    <w:sdtEndPr/>
    <w:sdtContent>
      <w:p w:rsidR="00695B1C" w:rsidRDefault="00B811ED">
        <w:pPr>
          <w:pStyle w:val="Altbilgi"/>
          <w:jc w:val="right"/>
        </w:pPr>
        <w:r>
          <w:fldChar w:fldCharType="begin"/>
        </w:r>
        <w:r w:rsidR="00695B1C">
          <w:instrText>PAGE   \* MERGEFORMAT</w:instrText>
        </w:r>
        <w:r>
          <w:fldChar w:fldCharType="separate"/>
        </w:r>
        <w:r w:rsidR="003563E9">
          <w:rPr>
            <w:noProof/>
          </w:rPr>
          <w:t>3</w:t>
        </w:r>
        <w:r>
          <w:fldChar w:fldCharType="end"/>
        </w:r>
      </w:p>
    </w:sdtContent>
  </w:sdt>
  <w:p w:rsidR="00695B1C" w:rsidRDefault="00695B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4FB" w:rsidRDefault="004274FB" w:rsidP="0036642E">
      <w:pPr>
        <w:spacing w:after="0" w:line="240" w:lineRule="auto"/>
      </w:pPr>
      <w:r>
        <w:separator/>
      </w:r>
    </w:p>
  </w:footnote>
  <w:footnote w:type="continuationSeparator" w:id="0">
    <w:p w:rsidR="004274FB" w:rsidRDefault="004274FB" w:rsidP="00366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B707B"/>
    <w:multiLevelType w:val="hybridMultilevel"/>
    <w:tmpl w:val="0B3C476E"/>
    <w:lvl w:ilvl="0" w:tplc="AA9822E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25C1F69"/>
    <w:multiLevelType w:val="hybridMultilevel"/>
    <w:tmpl w:val="6D76B8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9F651E6"/>
    <w:multiLevelType w:val="hybridMultilevel"/>
    <w:tmpl w:val="9B22CEC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33A369A"/>
    <w:multiLevelType w:val="hybridMultilevel"/>
    <w:tmpl w:val="5BF07D82"/>
    <w:lvl w:ilvl="0" w:tplc="B972C07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BC"/>
    <w:rsid w:val="00072BCA"/>
    <w:rsid w:val="001458A9"/>
    <w:rsid w:val="00162450"/>
    <w:rsid w:val="00181754"/>
    <w:rsid w:val="00214509"/>
    <w:rsid w:val="0023583C"/>
    <w:rsid w:val="0026427A"/>
    <w:rsid w:val="00275B4C"/>
    <w:rsid w:val="002C5C8D"/>
    <w:rsid w:val="003563E9"/>
    <w:rsid w:val="003608F3"/>
    <w:rsid w:val="0036642E"/>
    <w:rsid w:val="004123DE"/>
    <w:rsid w:val="004274FB"/>
    <w:rsid w:val="0048619C"/>
    <w:rsid w:val="00492427"/>
    <w:rsid w:val="005770C6"/>
    <w:rsid w:val="0068411A"/>
    <w:rsid w:val="00695B1C"/>
    <w:rsid w:val="00696FED"/>
    <w:rsid w:val="00787EBC"/>
    <w:rsid w:val="007928D5"/>
    <w:rsid w:val="00821A08"/>
    <w:rsid w:val="0083570B"/>
    <w:rsid w:val="00930ED7"/>
    <w:rsid w:val="00A076EE"/>
    <w:rsid w:val="00A57AF0"/>
    <w:rsid w:val="00A82259"/>
    <w:rsid w:val="00AA7A34"/>
    <w:rsid w:val="00B0497E"/>
    <w:rsid w:val="00B811ED"/>
    <w:rsid w:val="00B86A28"/>
    <w:rsid w:val="00CE5AF1"/>
    <w:rsid w:val="00D22B82"/>
    <w:rsid w:val="00D370B3"/>
    <w:rsid w:val="00DC6BEC"/>
    <w:rsid w:val="00DD6533"/>
    <w:rsid w:val="00DE34FE"/>
    <w:rsid w:val="00E23FF1"/>
    <w:rsid w:val="00EC1653"/>
    <w:rsid w:val="00EF7841"/>
    <w:rsid w:val="00F17AFF"/>
    <w:rsid w:val="00F37F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DFE88F-1F66-4CD1-9AF5-024D38D9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BC"/>
    <w:pPr>
      <w:spacing w:after="200" w:line="276" w:lineRule="auto"/>
      <w:ind w:firstLine="720"/>
      <w:jc w:val="both"/>
    </w:pPr>
    <w:rPr>
      <w:rFonts w:ascii="Calibri" w:eastAsiaTheme="minorEastAsia" w:hAnsi="Calibri"/>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rsid w:val="00787EBC"/>
    <w:pPr>
      <w:spacing w:line="240" w:lineRule="auto"/>
    </w:pPr>
    <w:rPr>
      <w:sz w:val="20"/>
      <w:szCs w:val="20"/>
    </w:rPr>
  </w:style>
  <w:style w:type="character" w:customStyle="1" w:styleId="AklamaMetniChar">
    <w:name w:val="Açıklama Metni Char"/>
    <w:basedOn w:val="VarsaylanParagrafYazTipi"/>
    <w:link w:val="AklamaMetni"/>
    <w:uiPriority w:val="99"/>
    <w:rsid w:val="00787EBC"/>
    <w:rPr>
      <w:rFonts w:ascii="Calibri" w:eastAsiaTheme="minorEastAsia" w:hAnsi="Calibri"/>
      <w:sz w:val="20"/>
      <w:szCs w:val="20"/>
      <w:lang w:bidi="en-US"/>
    </w:rPr>
  </w:style>
  <w:style w:type="table" w:customStyle="1" w:styleId="TabloKlavuzu2">
    <w:name w:val="Tablo Kılavuzu2"/>
    <w:basedOn w:val="NormalTablo"/>
    <w:next w:val="TabloKlavuzu"/>
    <w:uiPriority w:val="59"/>
    <w:rsid w:val="00787EB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787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14509"/>
    <w:pPr>
      <w:ind w:left="720"/>
      <w:contextualSpacing/>
    </w:pPr>
  </w:style>
  <w:style w:type="paragraph" w:styleId="stbilgi">
    <w:name w:val="header"/>
    <w:basedOn w:val="Normal"/>
    <w:link w:val="stbilgiChar"/>
    <w:uiPriority w:val="99"/>
    <w:unhideWhenUsed/>
    <w:rsid w:val="003664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642E"/>
    <w:rPr>
      <w:rFonts w:ascii="Calibri" w:eastAsiaTheme="minorEastAsia" w:hAnsi="Calibri"/>
      <w:lang w:bidi="en-US"/>
    </w:rPr>
  </w:style>
  <w:style w:type="paragraph" w:styleId="Altbilgi">
    <w:name w:val="footer"/>
    <w:basedOn w:val="Normal"/>
    <w:link w:val="AltbilgiChar"/>
    <w:uiPriority w:val="99"/>
    <w:unhideWhenUsed/>
    <w:rsid w:val="003664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642E"/>
    <w:rPr>
      <w:rFonts w:ascii="Calibri" w:eastAsiaTheme="minorEastAsia" w:hAnsi="Calibri"/>
      <w:lang w:bidi="en-US"/>
    </w:rPr>
  </w:style>
  <w:style w:type="character" w:styleId="Kpr">
    <w:name w:val="Hyperlink"/>
    <w:basedOn w:val="VarsaylanParagrafYazTipi"/>
    <w:uiPriority w:val="99"/>
    <w:unhideWhenUsed/>
    <w:rsid w:val="004123DE"/>
    <w:rPr>
      <w:color w:val="0563C1" w:themeColor="hyperlink"/>
      <w:u w:val="single"/>
    </w:rPr>
  </w:style>
  <w:style w:type="character" w:styleId="zlenenKpr">
    <w:name w:val="FollowedHyperlink"/>
    <w:basedOn w:val="VarsaylanParagrafYazTipi"/>
    <w:uiPriority w:val="99"/>
    <w:semiHidden/>
    <w:unhideWhenUsed/>
    <w:rsid w:val="003563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ba.gov.tr/video/izle/1775a94113c7aa1044ec3bdc012e9143410da16a9800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B1F75-2304-4B37-B29A-CAAB43EEF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274</Words>
  <Characters>1568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Necdet SARI</dc:creator>
  <cp:keywords/>
  <dc:description/>
  <cp:lastModifiedBy>BLSM</cp:lastModifiedBy>
  <cp:revision>3</cp:revision>
  <dcterms:created xsi:type="dcterms:W3CDTF">2017-12-13T16:12:00Z</dcterms:created>
  <dcterms:modified xsi:type="dcterms:W3CDTF">2017-12-14T16:30:00Z</dcterms:modified>
</cp:coreProperties>
</file>