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F32DC2" w:rsidTr="00951853">
        <w:tc>
          <w:tcPr>
            <w:tcW w:w="9978" w:type="dxa"/>
          </w:tcPr>
          <w:p w:rsidR="00F32DC2" w:rsidRDefault="006201A6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F32DC2" w:rsidRDefault="006201A6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F32DC2" w:rsidRDefault="006201A6">
            <w:pPr>
              <w:spacing w:after="20"/>
              <w:jc w:val="center"/>
            </w:pPr>
            <w:r>
              <w:rPr>
                <w:b/>
                <w:sz w:val="30"/>
              </w:rPr>
              <w:t>5. SINIF MASAL VE DESTANLARIMIZ 1 DERSİ</w:t>
            </w:r>
          </w:p>
          <w:p w:rsidR="00F32DC2" w:rsidRDefault="006201A6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F32DC2" w:rsidRDefault="006201A6">
            <w:pPr>
              <w:spacing w:after="100"/>
              <w:jc w:val="center"/>
            </w:pPr>
            <w:r>
              <w:rPr>
                <w:sz w:val="21"/>
              </w:rPr>
              <w:t>4. Hafta  ·  5–9 Ekim 2026</w:t>
            </w:r>
          </w:p>
        </w:tc>
      </w:tr>
    </w:tbl>
    <w:p w:rsidR="00F32DC2" w:rsidRDefault="00F32DC2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F32DC2" w:rsidTr="00951853">
        <w:tc>
          <w:tcPr>
            <w:tcW w:w="2494" w:type="dxa"/>
          </w:tcPr>
          <w:p w:rsidR="00F32DC2" w:rsidRDefault="006201A6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Masal ve Destanlarımız 1</w:t>
            </w:r>
          </w:p>
        </w:tc>
        <w:tc>
          <w:tcPr>
            <w:tcW w:w="2494" w:type="dxa"/>
          </w:tcPr>
          <w:p w:rsidR="00F32DC2" w:rsidRDefault="006201A6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5. Sınıf</w:t>
            </w:r>
          </w:p>
        </w:tc>
        <w:tc>
          <w:tcPr>
            <w:tcW w:w="2494" w:type="dxa"/>
          </w:tcPr>
          <w:p w:rsidR="00F32DC2" w:rsidRDefault="006201A6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4. Hafta</w:t>
            </w:r>
          </w:p>
        </w:tc>
        <w:tc>
          <w:tcPr>
            <w:tcW w:w="2494" w:type="dxa"/>
          </w:tcPr>
          <w:p w:rsidR="00F32DC2" w:rsidRDefault="006201A6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F32DC2" w:rsidRDefault="00F32DC2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F32DC2" w:rsidTr="00951853">
        <w:tc>
          <w:tcPr>
            <w:tcW w:w="2438" w:type="dxa"/>
          </w:tcPr>
          <w:p w:rsidR="00F32DC2" w:rsidRDefault="006201A6">
            <w:r>
              <w:rPr>
                <w:b/>
                <w:sz w:val="20"/>
              </w:rPr>
              <w:t>Ünitenin Adı / No</w:t>
            </w:r>
          </w:p>
        </w:tc>
        <w:tc>
          <w:tcPr>
            <w:tcW w:w="7540" w:type="dxa"/>
          </w:tcPr>
          <w:p w:rsidR="00F32DC2" w:rsidRDefault="006201A6">
            <w:pPr>
              <w:spacing w:after="40" w:line="259" w:lineRule="auto"/>
            </w:pPr>
            <w:r>
              <w:rPr>
                <w:b/>
                <w:sz w:val="20"/>
              </w:rPr>
              <w:t xml:space="preserve">MD.1.1. </w:t>
            </w:r>
            <w:r>
              <w:rPr>
                <w:sz w:val="20"/>
              </w:rPr>
              <w:t>ÜNİTE: MASALLARIMIZ</w:t>
            </w:r>
          </w:p>
        </w:tc>
      </w:tr>
      <w:tr w:rsidR="00F32DC2" w:rsidTr="00951853">
        <w:tc>
          <w:tcPr>
            <w:tcW w:w="2438" w:type="dxa"/>
          </w:tcPr>
          <w:p w:rsidR="00F32DC2" w:rsidRDefault="006201A6">
            <w:r>
              <w:rPr>
                <w:b/>
                <w:sz w:val="20"/>
              </w:rPr>
              <w:t>Öğrenci Kazanımları / Hedef Davranışlar</w:t>
            </w:r>
          </w:p>
        </w:tc>
        <w:tc>
          <w:tcPr>
            <w:tcW w:w="7540" w:type="dxa"/>
          </w:tcPr>
          <w:p w:rsidR="00F32DC2" w:rsidRDefault="006201A6">
            <w:pPr>
              <w:spacing w:after="40" w:line="259" w:lineRule="auto"/>
            </w:pPr>
            <w:r>
              <w:rPr>
                <w:b/>
                <w:sz w:val="20"/>
              </w:rPr>
              <w:t xml:space="preserve">MD.1.1.4. </w:t>
            </w:r>
            <w:r>
              <w:rPr>
                <w:sz w:val="20"/>
              </w:rPr>
              <w:t>Masalın vermek istediği mesajı belirler.</w:t>
            </w:r>
          </w:p>
        </w:tc>
      </w:tr>
      <w:tr w:rsidR="00F32DC2" w:rsidTr="00951853">
        <w:tc>
          <w:tcPr>
            <w:tcW w:w="2438" w:type="dxa"/>
          </w:tcPr>
          <w:p w:rsidR="00F32DC2" w:rsidRDefault="006201A6">
            <w:r>
              <w:rPr>
                <w:b/>
                <w:sz w:val="20"/>
              </w:rPr>
              <w:t>Öğretme Öğrenme Yöntem ve Teknikleri</w:t>
            </w:r>
          </w:p>
        </w:tc>
        <w:tc>
          <w:tcPr>
            <w:tcW w:w="7540" w:type="dxa"/>
          </w:tcPr>
          <w:p w:rsidR="00F32DC2" w:rsidRDefault="006201A6">
            <w:pPr>
              <w:spacing w:after="40" w:line="259" w:lineRule="auto"/>
            </w:pPr>
            <w:r>
              <w:rPr>
                <w:sz w:val="20"/>
              </w:rPr>
              <w:t>Anlatım yöntemi</w:t>
            </w:r>
          </w:p>
        </w:tc>
      </w:tr>
      <w:tr w:rsidR="00F32DC2" w:rsidTr="00951853">
        <w:tc>
          <w:tcPr>
            <w:tcW w:w="2438" w:type="dxa"/>
          </w:tcPr>
          <w:p w:rsidR="00F32DC2" w:rsidRDefault="006201A6">
            <w:r>
              <w:rPr>
                <w:b/>
                <w:sz w:val="20"/>
              </w:rPr>
              <w:t>Kullanılan Eğitim Teknolojileri-Araç, Gereçler ve Kaynakça</w:t>
            </w:r>
          </w:p>
        </w:tc>
        <w:tc>
          <w:tcPr>
            <w:tcW w:w="7540" w:type="dxa"/>
          </w:tcPr>
          <w:p w:rsidR="00F32DC2" w:rsidRDefault="006201A6">
            <w:pPr>
              <w:spacing w:after="40" w:line="259" w:lineRule="auto"/>
            </w:pPr>
            <w:r>
              <w:rPr>
                <w:sz w:val="20"/>
              </w:rPr>
              <w:t>Ders kitabı, akıllı tahta</w:t>
            </w:r>
          </w:p>
        </w:tc>
      </w:tr>
      <w:tr w:rsidR="00F32DC2" w:rsidTr="00951853">
        <w:tc>
          <w:tcPr>
            <w:tcW w:w="2438" w:type="dxa"/>
          </w:tcPr>
          <w:p w:rsidR="00F32DC2" w:rsidRDefault="006201A6">
            <w:r>
              <w:rPr>
                <w:b/>
                <w:sz w:val="20"/>
              </w:rPr>
              <w:t xml:space="preserve">Öğretme-Öğrenme </w:t>
            </w:r>
            <w:r>
              <w:rPr>
                <w:b/>
                <w:sz w:val="20"/>
              </w:rPr>
              <w:t>Etkinlikleri</w:t>
            </w:r>
          </w:p>
        </w:tc>
        <w:tc>
          <w:tcPr>
            <w:tcW w:w="7540" w:type="dxa"/>
          </w:tcPr>
          <w:p w:rsidR="00F32DC2" w:rsidRDefault="006201A6">
            <w:pPr>
              <w:spacing w:after="40" w:line="259" w:lineRule="auto"/>
            </w:pPr>
            <w:r>
              <w:rPr>
                <w:b/>
                <w:sz w:val="20"/>
              </w:rPr>
              <w:t xml:space="preserve">Dikkat Çekme: </w:t>
            </w:r>
            <w:r>
              <w:rPr>
                <w:sz w:val="20"/>
              </w:rPr>
              <w:t>Masalın vermek istediği mesaj nedir?</w:t>
            </w:r>
          </w:p>
          <w:p w:rsidR="00F32DC2" w:rsidRDefault="006201A6">
            <w:pPr>
              <w:spacing w:after="40" w:line="259" w:lineRule="auto"/>
            </w:pPr>
            <w:r>
              <w:rPr>
                <w:b/>
                <w:sz w:val="20"/>
              </w:rPr>
              <w:t xml:space="preserve">Derse Geçiş: </w:t>
            </w:r>
            <w:r>
              <w:rPr>
                <w:sz w:val="20"/>
              </w:rPr>
              <w:t>Öğrencilerin dikkati çekildikten ve öğrenciler güdülendikten sonra derse geçilir.</w:t>
            </w:r>
          </w:p>
          <w:p w:rsidR="00F32DC2" w:rsidRDefault="006201A6">
            <w:pPr>
              <w:spacing w:after="40" w:line="259" w:lineRule="auto"/>
            </w:pPr>
            <w:r>
              <w:rPr>
                <w:b/>
                <w:sz w:val="20"/>
              </w:rPr>
              <w:t xml:space="preserve">Etkinlikler: </w:t>
            </w:r>
            <w:r>
              <w:rPr>
                <w:sz w:val="20"/>
              </w:rPr>
              <w:t>Ders kitabındaki etkinlikler yaptırılır.</w:t>
            </w:r>
          </w:p>
          <w:p w:rsidR="00F32DC2" w:rsidRDefault="006201A6">
            <w:pPr>
              <w:spacing w:after="40" w:line="259" w:lineRule="auto"/>
            </w:pPr>
            <w:r>
              <w:rPr>
                <w:b/>
                <w:sz w:val="20"/>
              </w:rPr>
              <w:t>Bireysel Öğrenme Etkinlikleri (Ödev,deney):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Açık uçlu sorular sorulur.</w:t>
            </w:r>
          </w:p>
          <w:p w:rsidR="00F32DC2" w:rsidRDefault="006201A6">
            <w:pPr>
              <w:spacing w:after="40" w:line="259" w:lineRule="auto"/>
            </w:pPr>
            <w:r>
              <w:rPr>
                <w:b/>
                <w:sz w:val="20"/>
              </w:rPr>
              <w:t xml:space="preserve">Grupla öğrenme etkinlikleri: </w:t>
            </w:r>
            <w:r>
              <w:rPr>
                <w:sz w:val="20"/>
              </w:rPr>
              <w:t>Çalışma grupları oluşturulabilir.</w:t>
            </w:r>
          </w:p>
        </w:tc>
      </w:tr>
      <w:tr w:rsidR="00F32DC2" w:rsidTr="00951853">
        <w:tc>
          <w:tcPr>
            <w:tcW w:w="2438" w:type="dxa"/>
          </w:tcPr>
          <w:p w:rsidR="00F32DC2" w:rsidRDefault="006201A6">
            <w:r>
              <w:rPr>
                <w:b/>
                <w:sz w:val="20"/>
              </w:rPr>
              <w:t>Özet</w:t>
            </w:r>
          </w:p>
        </w:tc>
        <w:tc>
          <w:tcPr>
            <w:tcW w:w="7540" w:type="dxa"/>
          </w:tcPr>
          <w:p w:rsidR="00F32DC2" w:rsidRDefault="006201A6">
            <w:pPr>
              <w:spacing w:after="40" w:line="259" w:lineRule="auto"/>
              <w:jc w:val="both"/>
            </w:pPr>
            <w:r>
              <w:rPr>
                <w:sz w:val="20"/>
              </w:rPr>
              <w:t xml:space="preserve">Masalların yapısı ve kahramanın niteliği ne olursa olsun evrensel mesajlar verdiği görülür. Hemen hemen bütün masallarda dinleyicilere verilen mesaj: Onları </w:t>
            </w:r>
            <w:r>
              <w:rPr>
                <w:sz w:val="20"/>
              </w:rPr>
              <w:t>iyiliğe, dürüstlüğe, güzelliğe, doğruluğa, çalışkanlığa yöneltecek evrensel, ortak bir mesajdır. Kültürlerarası evrensel ortak değerlerin oluşup yayılmasında masalların son derece önemli bir yeri ve rolü olduğu rahatlıkla söylenebilir.</w:t>
            </w:r>
          </w:p>
          <w:p w:rsidR="00F32DC2" w:rsidRDefault="006201A6">
            <w:pPr>
              <w:spacing w:after="40" w:line="259" w:lineRule="auto"/>
            </w:pPr>
            <w:r>
              <w:rPr>
                <w:sz w:val="20"/>
              </w:rPr>
              <w:t>.</w:t>
            </w:r>
          </w:p>
        </w:tc>
      </w:tr>
      <w:tr w:rsidR="00F32DC2" w:rsidTr="00951853">
        <w:tc>
          <w:tcPr>
            <w:tcW w:w="2438" w:type="dxa"/>
          </w:tcPr>
          <w:p w:rsidR="00F32DC2" w:rsidRDefault="006201A6">
            <w:r>
              <w:rPr>
                <w:b/>
                <w:sz w:val="20"/>
              </w:rPr>
              <w:t>Ölçme-Değerlendirme</w:t>
            </w:r>
          </w:p>
        </w:tc>
        <w:tc>
          <w:tcPr>
            <w:tcW w:w="7540" w:type="dxa"/>
          </w:tcPr>
          <w:p w:rsidR="00F32DC2" w:rsidRDefault="006201A6">
            <w:pPr>
              <w:spacing w:after="40" w:line="259" w:lineRule="auto"/>
            </w:pPr>
            <w:r>
              <w:rPr>
                <w:sz w:val="20"/>
              </w:rPr>
              <w:t>ÖĞRENCİLERE KAZANIMLA İLGİLİ SORULAR SORULUR.</w:t>
            </w:r>
          </w:p>
        </w:tc>
      </w:tr>
      <w:tr w:rsidR="00F32DC2" w:rsidTr="00951853">
        <w:tc>
          <w:tcPr>
            <w:tcW w:w="2438" w:type="dxa"/>
          </w:tcPr>
          <w:p w:rsidR="00F32DC2" w:rsidRDefault="006201A6">
            <w:r>
              <w:rPr>
                <w:b/>
                <w:sz w:val="20"/>
              </w:rPr>
              <w:t>Planın Uygulanmasına İlişkin Açıklamalar</w:t>
            </w:r>
          </w:p>
        </w:tc>
        <w:tc>
          <w:tcPr>
            <w:tcW w:w="7540" w:type="dxa"/>
          </w:tcPr>
          <w:p w:rsidR="00F32DC2" w:rsidRDefault="006201A6">
            <w:pPr>
              <w:spacing w:after="40" w:line="259" w:lineRule="auto"/>
            </w:pPr>
            <w:r>
              <w:rPr>
                <w:sz w:val="20"/>
              </w:rPr>
              <w:t>Masalda yer alan açık ve örtülü anlamların tespit edilmesi sağlanır.</w:t>
            </w:r>
          </w:p>
        </w:tc>
      </w:tr>
    </w:tbl>
    <w:p w:rsidR="00F32DC2" w:rsidRDefault="00F32DC2">
      <w:pPr>
        <w:spacing w:after="0"/>
      </w:pPr>
    </w:p>
    <w:p w:rsidR="00F32DC2" w:rsidRDefault="00F32DC2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F32DC2">
        <w:trPr>
          <w:cantSplit/>
          <w:jc w:val="center"/>
        </w:trPr>
        <w:tc>
          <w:tcPr>
            <w:tcW w:w="4989" w:type="dxa"/>
          </w:tcPr>
          <w:p w:rsidR="00F32DC2" w:rsidRDefault="006201A6" w:rsidP="00951853">
            <w:pPr>
              <w:jc w:val="center"/>
            </w:pPr>
            <w:r>
              <w:rPr>
                <w:sz w:val="21"/>
              </w:rPr>
              <w:br/>
              <w:t>05.10.2026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 w:rsidR="00951853">
              <w:rPr>
                <w:b/>
                <w:sz w:val="21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1"/>
              </w:rPr>
              <w:t xml:space="preserve"> </w:t>
            </w:r>
            <w:r w:rsidR="00951853">
              <w:rPr>
                <w:b/>
                <w:sz w:val="21"/>
              </w:rPr>
              <w:t xml:space="preserve"> 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F32DC2" w:rsidRDefault="006201A6">
            <w:pPr>
              <w:jc w:val="center"/>
            </w:pPr>
            <w:r>
              <w:rPr>
                <w:b/>
                <w:sz w:val="21"/>
              </w:rPr>
              <w:t>U</w:t>
            </w:r>
            <w:r>
              <w:rPr>
                <w:b/>
                <w:sz w:val="21"/>
              </w:rPr>
              <w:t>YGUNDUR</w:t>
            </w:r>
            <w:r>
              <w:rPr>
                <w:b/>
                <w:sz w:val="21"/>
              </w:rPr>
              <w:br/>
              <w:t>05.10.2026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</w:t>
            </w:r>
            <w:r>
              <w:rPr>
                <w:sz w:val="20"/>
              </w:rPr>
              <w:t>dürü</w:t>
            </w:r>
          </w:p>
        </w:tc>
      </w:tr>
    </w:tbl>
    <w:p w:rsidR="006201A6" w:rsidRDefault="006201A6"/>
    <w:sectPr w:rsidR="006201A6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201A6"/>
    <w:rsid w:val="00951853"/>
    <w:rsid w:val="00AA1D8D"/>
    <w:rsid w:val="00B47730"/>
    <w:rsid w:val="00CB0664"/>
    <w:rsid w:val="00F32DC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B28345"/>
  <w14:defaultImageDpi w14:val="300"/>
  <w15:docId w15:val="{8E3E172C-87DD-4AFA-A3BE-CAB939A28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ABC45D5-3056-4C1C-9CB2-8FF6E6056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 Sınıf Masal ve Destanlarımız 1 Günlük Plan — 4. Hafta</dc:title>
  <dc:subject>günlük plan</dc:subject>
  <dc:creator>evrakburada</dc:creator>
  <cp:keywords>günlük plan, Masal ve Destanlarımız 1, 5. sınıf, 4. hafta</cp:keywords>
  <dc:description/>
  <cp:lastModifiedBy>HP</cp:lastModifiedBy>
  <cp:revision>3</cp:revision>
  <dcterms:created xsi:type="dcterms:W3CDTF">2013-12-23T23:15:00Z</dcterms:created>
  <dcterms:modified xsi:type="dcterms:W3CDTF">2026-10-17T10:09:00Z</dcterms:modified>
  <cp:category/>
</cp:coreProperties>
</file>