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58D" w:rsidRPr="00A602FC" w:rsidRDefault="00457B80" w:rsidP="00233614">
      <w:pPr>
        <w:pStyle w:val="GvdeMetni"/>
        <w:widowControl/>
        <w:rPr>
          <w:rFonts w:asciiTheme="minorHAnsi" w:hAnsiTheme="minorHAnsi" w:cstheme="minorHAnsi"/>
          <w:b/>
          <w:color w:val="auto"/>
          <w:sz w:val="24"/>
          <w:szCs w:val="24"/>
        </w:rPr>
      </w:pPr>
      <w:r w:rsidRPr="00A602FC">
        <w:rPr>
          <w:rFonts w:asciiTheme="minorHAnsi" w:hAnsiTheme="minorHAnsi" w:cstheme="minorHAnsi"/>
          <w:b/>
          <w:color w:val="auto"/>
          <w:sz w:val="24"/>
          <w:szCs w:val="24"/>
        </w:rPr>
        <w:t>20</w:t>
      </w:r>
      <w:r w:rsidR="00DC558D" w:rsidRPr="00A602FC">
        <w:rPr>
          <w:rFonts w:asciiTheme="minorHAnsi" w:hAnsiTheme="minorHAnsi" w:cstheme="minorHAnsi"/>
          <w:b/>
          <w:color w:val="auto"/>
          <w:sz w:val="24"/>
          <w:szCs w:val="24"/>
        </w:rPr>
        <w:t>2</w:t>
      </w:r>
      <w:r w:rsidR="003006B7" w:rsidRPr="00A602FC">
        <w:rPr>
          <w:rFonts w:asciiTheme="minorHAnsi" w:hAnsiTheme="minorHAnsi" w:cstheme="minorHAnsi"/>
          <w:b/>
          <w:color w:val="auto"/>
          <w:sz w:val="24"/>
          <w:szCs w:val="24"/>
        </w:rPr>
        <w:t>5</w:t>
      </w:r>
      <w:r w:rsidR="00986220" w:rsidRPr="00A602FC">
        <w:rPr>
          <w:rFonts w:asciiTheme="minorHAnsi" w:hAnsiTheme="minorHAnsi" w:cstheme="minorHAnsi"/>
          <w:b/>
          <w:color w:val="auto"/>
          <w:sz w:val="24"/>
          <w:szCs w:val="24"/>
        </w:rPr>
        <w:t>-20</w:t>
      </w:r>
      <w:r w:rsidR="009A1278" w:rsidRPr="00A602FC">
        <w:rPr>
          <w:rFonts w:asciiTheme="minorHAnsi" w:hAnsiTheme="minorHAnsi" w:cstheme="minorHAnsi"/>
          <w:b/>
          <w:color w:val="auto"/>
          <w:sz w:val="24"/>
          <w:szCs w:val="24"/>
        </w:rPr>
        <w:t>2</w:t>
      </w:r>
      <w:r w:rsidR="003006B7" w:rsidRPr="00A602FC">
        <w:rPr>
          <w:rFonts w:asciiTheme="minorHAnsi" w:hAnsiTheme="minorHAnsi" w:cstheme="minorHAnsi"/>
          <w:b/>
          <w:color w:val="auto"/>
          <w:sz w:val="24"/>
          <w:szCs w:val="24"/>
        </w:rPr>
        <w:t>6</w:t>
      </w:r>
      <w:r w:rsidR="00233614" w:rsidRPr="00A602FC">
        <w:rPr>
          <w:rFonts w:asciiTheme="minorHAnsi" w:hAnsiTheme="minorHAnsi" w:cstheme="minorHAnsi"/>
          <w:b/>
          <w:color w:val="auto"/>
          <w:sz w:val="24"/>
          <w:szCs w:val="24"/>
        </w:rPr>
        <w:t xml:space="preserve"> EĞİTİM ÖĞRETİM YILI </w:t>
      </w:r>
      <w:proofErr w:type="gramStart"/>
      <w:r w:rsidR="003006B7" w:rsidRPr="00A602FC">
        <w:rPr>
          <w:rFonts w:asciiTheme="minorHAnsi" w:hAnsiTheme="minorHAnsi" w:cstheme="minorHAnsi"/>
          <w:b/>
          <w:color w:val="auto"/>
          <w:sz w:val="24"/>
          <w:szCs w:val="24"/>
        </w:rPr>
        <w:t>…………………………..</w:t>
      </w:r>
      <w:proofErr w:type="gramEnd"/>
      <w:r w:rsidR="00233614" w:rsidRPr="00A602FC">
        <w:rPr>
          <w:rFonts w:asciiTheme="minorHAnsi" w:hAnsiTheme="minorHAnsi" w:cstheme="minorHAnsi"/>
          <w:b/>
          <w:color w:val="auto"/>
          <w:sz w:val="24"/>
          <w:szCs w:val="24"/>
        </w:rPr>
        <w:t xml:space="preserve"> ORTAOKULU </w:t>
      </w:r>
    </w:p>
    <w:p w:rsidR="00DC558D" w:rsidRPr="00A602FC" w:rsidRDefault="00233614" w:rsidP="00233614">
      <w:pPr>
        <w:pStyle w:val="GvdeMetni"/>
        <w:widowControl/>
        <w:rPr>
          <w:rFonts w:asciiTheme="minorHAnsi" w:hAnsiTheme="minorHAnsi" w:cstheme="minorHAnsi"/>
          <w:b/>
          <w:color w:val="auto"/>
          <w:sz w:val="24"/>
          <w:szCs w:val="24"/>
        </w:rPr>
      </w:pPr>
      <w:r w:rsidRPr="00A602FC">
        <w:rPr>
          <w:rFonts w:asciiTheme="minorHAnsi" w:hAnsiTheme="minorHAnsi" w:cstheme="minorHAnsi"/>
          <w:b/>
          <w:color w:val="auto"/>
          <w:sz w:val="24"/>
          <w:szCs w:val="24"/>
        </w:rPr>
        <w:t xml:space="preserve">I. DÖNEM SOSYAL BİLGİLER ve TC. İNKILAP TARİHİ VE ATATÜRKÇÜLÜK DERSLERİ </w:t>
      </w:r>
    </w:p>
    <w:p w:rsidR="00233614" w:rsidRPr="00A602FC" w:rsidRDefault="00233614" w:rsidP="00233614">
      <w:pPr>
        <w:pStyle w:val="GvdeMetni"/>
        <w:widowControl/>
        <w:rPr>
          <w:rFonts w:asciiTheme="minorHAnsi" w:hAnsiTheme="minorHAnsi" w:cstheme="minorHAnsi"/>
          <w:b/>
          <w:color w:val="auto"/>
          <w:sz w:val="24"/>
          <w:szCs w:val="24"/>
        </w:rPr>
      </w:pPr>
      <w:r w:rsidRPr="00A602FC">
        <w:rPr>
          <w:rFonts w:asciiTheme="minorHAnsi" w:hAnsiTheme="minorHAnsi" w:cstheme="minorHAnsi"/>
          <w:b/>
          <w:color w:val="auto"/>
          <w:sz w:val="24"/>
          <w:szCs w:val="24"/>
        </w:rPr>
        <w:t>ZÜMRE ÖĞRETMENLER KURULU TOPLANTI TUTANAĞI</w:t>
      </w:r>
    </w:p>
    <w:p w:rsidR="00233614" w:rsidRPr="00A602FC" w:rsidRDefault="00233614" w:rsidP="00233614">
      <w:pPr>
        <w:widowControl/>
        <w:jc w:val="both"/>
        <w:rPr>
          <w:rFonts w:asciiTheme="minorHAnsi" w:hAnsiTheme="minorHAnsi" w:cstheme="minorHAnsi"/>
          <w:sz w:val="24"/>
          <w:szCs w:val="24"/>
        </w:rPr>
      </w:pPr>
      <w:r w:rsidRPr="00A602FC">
        <w:rPr>
          <w:rFonts w:asciiTheme="minorHAnsi" w:hAnsiTheme="minorHAnsi" w:cstheme="minorHAnsi"/>
          <w:b/>
          <w:sz w:val="24"/>
          <w:szCs w:val="24"/>
        </w:rPr>
        <w:t>Toplantı Tarihi            :</w:t>
      </w:r>
      <w:r w:rsidRPr="00A602FC">
        <w:rPr>
          <w:rFonts w:asciiTheme="minorHAnsi" w:hAnsiTheme="minorHAnsi" w:cstheme="minorHAnsi"/>
          <w:sz w:val="24"/>
          <w:szCs w:val="24"/>
        </w:rPr>
        <w:t xml:space="preserve"> </w:t>
      </w:r>
      <w:r w:rsidR="003006B7" w:rsidRPr="00A602FC">
        <w:rPr>
          <w:rFonts w:asciiTheme="minorHAnsi" w:hAnsiTheme="minorHAnsi" w:cstheme="minorHAnsi"/>
          <w:sz w:val="24"/>
          <w:szCs w:val="24"/>
        </w:rPr>
        <w:t xml:space="preserve">  </w:t>
      </w:r>
      <w:r w:rsidRPr="00A602FC">
        <w:rPr>
          <w:rFonts w:asciiTheme="minorHAnsi" w:hAnsiTheme="minorHAnsi" w:cstheme="minorHAnsi"/>
          <w:sz w:val="24"/>
          <w:szCs w:val="24"/>
        </w:rPr>
        <w:t>.0</w:t>
      </w:r>
      <w:r w:rsidR="004E5092" w:rsidRPr="00A602FC">
        <w:rPr>
          <w:rFonts w:asciiTheme="minorHAnsi" w:hAnsiTheme="minorHAnsi" w:cstheme="minorHAnsi"/>
          <w:sz w:val="24"/>
          <w:szCs w:val="24"/>
        </w:rPr>
        <w:t>9</w:t>
      </w:r>
      <w:r w:rsidRPr="00A602FC">
        <w:rPr>
          <w:rFonts w:asciiTheme="minorHAnsi" w:hAnsiTheme="minorHAnsi" w:cstheme="minorHAnsi"/>
          <w:sz w:val="24"/>
          <w:szCs w:val="24"/>
        </w:rPr>
        <w:t>.20</w:t>
      </w:r>
      <w:r w:rsidR="00A660E2" w:rsidRPr="00A602FC">
        <w:rPr>
          <w:rFonts w:asciiTheme="minorHAnsi" w:hAnsiTheme="minorHAnsi" w:cstheme="minorHAnsi"/>
          <w:sz w:val="24"/>
          <w:szCs w:val="24"/>
        </w:rPr>
        <w:t>2</w:t>
      </w:r>
      <w:r w:rsidR="00A602FC" w:rsidRPr="00A602FC">
        <w:rPr>
          <w:rFonts w:asciiTheme="minorHAnsi" w:hAnsiTheme="minorHAnsi" w:cstheme="minorHAnsi"/>
          <w:sz w:val="24"/>
          <w:szCs w:val="24"/>
        </w:rPr>
        <w:t>6</w:t>
      </w:r>
    </w:p>
    <w:p w:rsidR="00233614" w:rsidRPr="00A602FC" w:rsidRDefault="00233614" w:rsidP="00233614">
      <w:pPr>
        <w:widowControl/>
        <w:jc w:val="both"/>
        <w:rPr>
          <w:rFonts w:asciiTheme="minorHAnsi" w:hAnsiTheme="minorHAnsi" w:cstheme="minorHAnsi"/>
          <w:sz w:val="24"/>
          <w:szCs w:val="24"/>
        </w:rPr>
      </w:pPr>
      <w:r w:rsidRPr="00A602FC">
        <w:rPr>
          <w:rFonts w:asciiTheme="minorHAnsi" w:hAnsiTheme="minorHAnsi" w:cstheme="minorHAnsi"/>
          <w:b/>
          <w:sz w:val="24"/>
          <w:szCs w:val="24"/>
        </w:rPr>
        <w:t xml:space="preserve">Toplantı </w:t>
      </w:r>
      <w:proofErr w:type="gramStart"/>
      <w:r w:rsidRPr="00A602FC">
        <w:rPr>
          <w:rFonts w:asciiTheme="minorHAnsi" w:hAnsiTheme="minorHAnsi" w:cstheme="minorHAnsi"/>
          <w:b/>
          <w:sz w:val="24"/>
          <w:szCs w:val="24"/>
        </w:rPr>
        <w:t>Yeri               :</w:t>
      </w:r>
      <w:r w:rsidR="00DC558D" w:rsidRPr="00A602FC">
        <w:rPr>
          <w:rFonts w:asciiTheme="minorHAnsi" w:hAnsiTheme="minorHAnsi" w:cstheme="minorHAnsi"/>
          <w:b/>
          <w:sz w:val="24"/>
          <w:szCs w:val="24"/>
        </w:rPr>
        <w:t xml:space="preserve"> </w:t>
      </w:r>
      <w:r w:rsidRPr="00A602FC">
        <w:rPr>
          <w:rFonts w:asciiTheme="minorHAnsi" w:hAnsiTheme="minorHAnsi" w:cstheme="minorHAnsi"/>
          <w:sz w:val="24"/>
          <w:szCs w:val="24"/>
        </w:rPr>
        <w:t>Öğretmenler</w:t>
      </w:r>
      <w:proofErr w:type="gramEnd"/>
      <w:r w:rsidRPr="00A602FC">
        <w:rPr>
          <w:rFonts w:asciiTheme="minorHAnsi" w:hAnsiTheme="minorHAnsi" w:cstheme="minorHAnsi"/>
          <w:sz w:val="24"/>
          <w:szCs w:val="24"/>
        </w:rPr>
        <w:t xml:space="preserve"> Odası</w:t>
      </w:r>
    </w:p>
    <w:p w:rsidR="00233614" w:rsidRPr="00A602FC" w:rsidRDefault="00233614" w:rsidP="00233614">
      <w:pPr>
        <w:widowControl/>
        <w:jc w:val="both"/>
        <w:rPr>
          <w:rFonts w:asciiTheme="minorHAnsi" w:hAnsiTheme="minorHAnsi" w:cstheme="minorHAnsi"/>
          <w:sz w:val="24"/>
          <w:szCs w:val="24"/>
        </w:rPr>
      </w:pPr>
      <w:r w:rsidRPr="00A602FC">
        <w:rPr>
          <w:rFonts w:asciiTheme="minorHAnsi" w:hAnsiTheme="minorHAnsi" w:cstheme="minorHAnsi"/>
          <w:b/>
          <w:sz w:val="24"/>
          <w:szCs w:val="24"/>
        </w:rPr>
        <w:t xml:space="preserve">Karar </w:t>
      </w:r>
      <w:proofErr w:type="gramStart"/>
      <w:r w:rsidRPr="00A602FC">
        <w:rPr>
          <w:rFonts w:asciiTheme="minorHAnsi" w:hAnsiTheme="minorHAnsi" w:cstheme="minorHAnsi"/>
          <w:b/>
          <w:sz w:val="24"/>
          <w:szCs w:val="24"/>
        </w:rPr>
        <w:t xml:space="preserve">No                      : </w:t>
      </w:r>
      <w:r w:rsidRPr="00A602FC">
        <w:rPr>
          <w:rFonts w:asciiTheme="minorHAnsi" w:hAnsiTheme="minorHAnsi" w:cstheme="minorHAnsi"/>
          <w:sz w:val="24"/>
          <w:szCs w:val="24"/>
        </w:rPr>
        <w:t>1</w:t>
      </w:r>
      <w:proofErr w:type="gramEnd"/>
    </w:p>
    <w:p w:rsidR="00233614" w:rsidRPr="00A602FC" w:rsidRDefault="00233614" w:rsidP="00233614">
      <w:pPr>
        <w:widowControl/>
        <w:jc w:val="both"/>
        <w:rPr>
          <w:rFonts w:asciiTheme="minorHAnsi" w:hAnsiTheme="minorHAnsi" w:cstheme="minorHAnsi"/>
          <w:b/>
          <w:sz w:val="24"/>
          <w:szCs w:val="24"/>
        </w:rPr>
      </w:pPr>
      <w:r w:rsidRPr="00A602FC">
        <w:rPr>
          <w:rFonts w:asciiTheme="minorHAnsi" w:hAnsiTheme="minorHAnsi" w:cstheme="minorHAnsi"/>
          <w:b/>
          <w:sz w:val="24"/>
          <w:szCs w:val="24"/>
        </w:rPr>
        <w:t>Toplantıya Katılanlar</w:t>
      </w:r>
      <w:r w:rsidR="0061684A" w:rsidRPr="00A602FC">
        <w:rPr>
          <w:rFonts w:asciiTheme="minorHAnsi" w:hAnsiTheme="minorHAnsi" w:cstheme="minorHAnsi"/>
          <w:sz w:val="24"/>
          <w:szCs w:val="24"/>
        </w:rPr>
        <w:t xml:space="preserve">: </w:t>
      </w:r>
      <w:proofErr w:type="gramStart"/>
      <w:r w:rsidR="003006B7" w:rsidRPr="00A602FC">
        <w:rPr>
          <w:rFonts w:asciiTheme="minorHAnsi" w:hAnsiTheme="minorHAnsi" w:cstheme="minorHAnsi"/>
          <w:sz w:val="24"/>
          <w:szCs w:val="24"/>
        </w:rPr>
        <w:t>……………………..</w:t>
      </w:r>
      <w:proofErr w:type="gramEnd"/>
      <w:r w:rsidRPr="00A602FC">
        <w:rPr>
          <w:rFonts w:asciiTheme="minorHAnsi" w:hAnsiTheme="minorHAnsi" w:cstheme="minorHAnsi"/>
          <w:sz w:val="24"/>
          <w:szCs w:val="24"/>
        </w:rPr>
        <w:t xml:space="preserve"> </w:t>
      </w:r>
    </w:p>
    <w:p w:rsidR="00233614" w:rsidRPr="00A602FC" w:rsidRDefault="00233614" w:rsidP="00233614">
      <w:pPr>
        <w:widowControl/>
        <w:jc w:val="center"/>
        <w:rPr>
          <w:rFonts w:asciiTheme="minorHAnsi" w:hAnsiTheme="minorHAnsi" w:cstheme="minorHAnsi"/>
          <w:b/>
          <w:sz w:val="24"/>
          <w:szCs w:val="24"/>
        </w:rPr>
      </w:pPr>
      <w:r w:rsidRPr="00A602FC">
        <w:rPr>
          <w:rFonts w:asciiTheme="minorHAnsi" w:hAnsiTheme="minorHAnsi" w:cstheme="minorHAnsi"/>
          <w:b/>
          <w:sz w:val="24"/>
          <w:szCs w:val="24"/>
        </w:rPr>
        <w:t xml:space="preserve">GÜNDEM </w:t>
      </w:r>
      <w:r w:rsidRPr="00A602FC">
        <w:rPr>
          <w:rFonts w:asciiTheme="minorHAnsi" w:hAnsiTheme="minorHAnsi" w:cstheme="minorHAnsi"/>
          <w:b/>
          <w:bCs/>
          <w:sz w:val="24"/>
          <w:szCs w:val="24"/>
        </w:rPr>
        <w:t>MADDELERİ</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Açılış ve yoklama.</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Bir önceki eğitim öğretim yılı sene sonu zümresinde alınan kararların değerlendirilmesi.</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Planlamaların; eğitim ve öğretimle ilgili mevzuat, MEB 2026-2027 Çalışma Takvimi, okulun kuruluş amacı ve ilgili alanın öğretim programına uygun yapılması.</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b/>
          <w:bCs/>
        </w:rPr>
        <w:t>Türkiye Yüzyılı Maarif Modeli</w:t>
      </w:r>
      <w:r w:rsidRPr="00A602FC">
        <w:rPr>
          <w:rFonts w:asciiTheme="minorHAnsi" w:hAnsiTheme="minorHAnsi" w:cstheme="minorHAnsi"/>
        </w:rPr>
        <w:t xml:space="preserve"> kapsamında 5 ve 6. sınıfların ardından bu yıl </w:t>
      </w:r>
      <w:r w:rsidRPr="00A602FC">
        <w:rPr>
          <w:rFonts w:asciiTheme="minorHAnsi" w:hAnsiTheme="minorHAnsi" w:cstheme="minorHAnsi"/>
          <w:b/>
          <w:bCs/>
        </w:rPr>
        <w:t>7. sınıflarda da uygulamaya giren yeni Sosyal Bilgiler Öğretim Programı'nın</w:t>
      </w:r>
      <w:r w:rsidRPr="00A602FC">
        <w:rPr>
          <w:rFonts w:asciiTheme="minorHAnsi" w:hAnsiTheme="minorHAnsi" w:cstheme="minorHAnsi"/>
        </w:rPr>
        <w:t>, öğrenme çıktılarının, alan becerilerinin ve erdem-değer-eylem çerçevesinin incelenmesi.</w:t>
      </w:r>
    </w:p>
    <w:p w:rsidR="00A602FC" w:rsidRPr="00A602FC" w:rsidRDefault="00A602FC" w:rsidP="00A602FC">
      <w:pPr>
        <w:widowControl/>
        <w:numPr>
          <w:ilvl w:val="0"/>
          <w:numId w:val="34"/>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A602FC">
        <w:rPr>
          <w:rFonts w:asciiTheme="minorHAnsi" w:hAnsiTheme="minorHAnsi" w:cstheme="minorHAnsi"/>
          <w:sz w:val="24"/>
          <w:szCs w:val="24"/>
        </w:rPr>
        <w:t xml:space="preserve">8. Sınıf T.C. İnkılap Tarihi ve Atatürkçülük dersi öğretim programının incelenmesi ve </w:t>
      </w:r>
      <w:proofErr w:type="spellStart"/>
      <w:r w:rsidRPr="00A602FC">
        <w:rPr>
          <w:rFonts w:asciiTheme="minorHAnsi" w:hAnsiTheme="minorHAnsi" w:cstheme="minorHAnsi"/>
          <w:sz w:val="24"/>
          <w:szCs w:val="24"/>
        </w:rPr>
        <w:t>LGS</w:t>
      </w:r>
      <w:proofErr w:type="spellEnd"/>
      <w:r w:rsidRPr="00A602FC">
        <w:rPr>
          <w:rFonts w:asciiTheme="minorHAnsi" w:hAnsiTheme="minorHAnsi" w:cstheme="minorHAnsi"/>
          <w:sz w:val="24"/>
          <w:szCs w:val="24"/>
        </w:rPr>
        <w:t xml:space="preserve"> hazırlık süreçlerinin planlanması.</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Derslerin işlenişinde uygulanacak öğrenci merkezli öğretim yöntem ve tekniklerinin belirlenmesi.</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Özel eğitim ihtiyacı olan öğrenciler için Bireyselleştirilmiş Eğitim Programları (</w:t>
      </w:r>
      <w:proofErr w:type="spellStart"/>
      <w:r w:rsidRPr="00A602FC">
        <w:rPr>
          <w:rFonts w:asciiTheme="minorHAnsi" w:hAnsiTheme="minorHAnsi" w:cstheme="minorHAnsi"/>
        </w:rPr>
        <w:t>BEP</w:t>
      </w:r>
      <w:proofErr w:type="spellEnd"/>
      <w:r w:rsidRPr="00A602FC">
        <w:rPr>
          <w:rFonts w:asciiTheme="minorHAnsi" w:hAnsiTheme="minorHAnsi" w:cstheme="minorHAnsi"/>
        </w:rPr>
        <w:t>) ile ders uyarlamalarının görüşülmesi.</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Diğer zümre ve alan öğretmenleriyle yapılacak disiplinler arası iş birliği ve esaslarının belirlenmesi.</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Öğretim alanı ile bilim ve teknolojideki gelişmelerin (</w:t>
      </w:r>
      <w:proofErr w:type="spellStart"/>
      <w:r w:rsidRPr="00A602FC">
        <w:rPr>
          <w:rFonts w:asciiTheme="minorHAnsi" w:hAnsiTheme="minorHAnsi" w:cstheme="minorHAnsi"/>
        </w:rPr>
        <w:t>EBA</w:t>
      </w:r>
      <w:proofErr w:type="spellEnd"/>
      <w:r w:rsidRPr="00A602FC">
        <w:rPr>
          <w:rFonts w:asciiTheme="minorHAnsi" w:hAnsiTheme="minorHAnsi" w:cstheme="minorHAnsi"/>
        </w:rPr>
        <w:t>,</w:t>
      </w:r>
      <w:r>
        <w:rPr>
          <w:rFonts w:asciiTheme="minorHAnsi" w:hAnsiTheme="minorHAnsi" w:cstheme="minorHAnsi"/>
        </w:rPr>
        <w:t xml:space="preserve"> </w:t>
      </w:r>
      <w:proofErr w:type="spellStart"/>
      <w:r>
        <w:rPr>
          <w:rFonts w:asciiTheme="minorHAnsi" w:hAnsiTheme="minorHAnsi" w:cstheme="minorHAnsi"/>
        </w:rPr>
        <w:t>MEBİ</w:t>
      </w:r>
      <w:proofErr w:type="spellEnd"/>
      <w:r>
        <w:rPr>
          <w:rFonts w:asciiTheme="minorHAnsi" w:hAnsiTheme="minorHAnsi" w:cstheme="minorHAnsi"/>
        </w:rPr>
        <w:t>,</w:t>
      </w:r>
      <w:r w:rsidRPr="00A602FC">
        <w:rPr>
          <w:rFonts w:asciiTheme="minorHAnsi" w:hAnsiTheme="minorHAnsi" w:cstheme="minorHAnsi"/>
        </w:rPr>
        <w:t xml:space="preserve"> </w:t>
      </w:r>
      <w:proofErr w:type="spellStart"/>
      <w:r w:rsidRPr="00A602FC">
        <w:rPr>
          <w:rFonts w:asciiTheme="minorHAnsi" w:hAnsiTheme="minorHAnsi" w:cstheme="minorHAnsi"/>
        </w:rPr>
        <w:t>ÖBA</w:t>
      </w:r>
      <w:proofErr w:type="spellEnd"/>
      <w:r w:rsidRPr="00A602FC">
        <w:rPr>
          <w:rFonts w:asciiTheme="minorHAnsi" w:hAnsiTheme="minorHAnsi" w:cstheme="minorHAnsi"/>
        </w:rPr>
        <w:t>, dijital eğitim platformları, akıllı tahta vb.) izlenerek derslere yansıtılması.</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Derslerin verimli işlenebilmesi için ihtiyaç duyulan ders araç-gereçleri ve öğretim materyallerinin belirlenmesi.</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Okul ve çevre imkânlarının değerlendirilerek yapılacak gezi, gözlem, yerel tarih ve müze eğitimi çalışmalarının planlanması.</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MEB Ölçme ve Değerlendirme Yönetmeliği doğrultusunda öğrenci başarısının ölçülmesi; konu soru dağılım tabloları, ülke/il/okul geneli ortak yazılı sınavlar ve süreç odaklı değerlendirme araçlarının planlanması.</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Öğrencilerin ulusal ve uluslararası düzeyde katıldıkları yarışma, proje ve sosyal sorumluluk faaliyetlerine katılımlarının teşvik edilmesi.</w:t>
      </w:r>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Öğretim programları ve çevre şartları dikkate alınarak proje ve performans görevi konularının belirlenmesi, dereceli puanlama anahtarlarının (</w:t>
      </w:r>
      <w:proofErr w:type="spellStart"/>
      <w:r w:rsidRPr="00A602FC">
        <w:rPr>
          <w:rFonts w:asciiTheme="minorHAnsi" w:hAnsiTheme="minorHAnsi" w:cstheme="minorHAnsi"/>
        </w:rPr>
        <w:t>rubrik</w:t>
      </w:r>
      <w:proofErr w:type="spellEnd"/>
      <w:r w:rsidRPr="00A602FC">
        <w:rPr>
          <w:rFonts w:asciiTheme="minorHAnsi" w:hAnsiTheme="minorHAnsi" w:cstheme="minorHAnsi"/>
        </w:rPr>
        <w:t>) oluşturulması.</w:t>
      </w:r>
    </w:p>
    <w:p w:rsidR="00A602FC" w:rsidRPr="00A602FC" w:rsidRDefault="00A602FC" w:rsidP="00A602FC">
      <w:pPr>
        <w:pStyle w:val="NormalWeb"/>
        <w:numPr>
          <w:ilvl w:val="0"/>
          <w:numId w:val="34"/>
        </w:numPr>
        <w:rPr>
          <w:rFonts w:asciiTheme="minorHAnsi" w:hAnsiTheme="minorHAnsi" w:cstheme="minorHAnsi"/>
        </w:rPr>
      </w:pPr>
      <w:proofErr w:type="gramStart"/>
      <w:r w:rsidRPr="00A602FC">
        <w:rPr>
          <w:rFonts w:asciiTheme="minorHAnsi" w:hAnsiTheme="minorHAnsi" w:cstheme="minorHAnsi"/>
        </w:rPr>
        <w:t>İş sağlığı ve güvenliği tedbirlerinin değerlendirilmesi.</w:t>
      </w:r>
      <w:proofErr w:type="gramEnd"/>
    </w:p>
    <w:p w:rsidR="00A602FC" w:rsidRPr="00A602FC" w:rsidRDefault="00A602FC" w:rsidP="00A602FC">
      <w:pPr>
        <w:pStyle w:val="NormalWeb"/>
        <w:numPr>
          <w:ilvl w:val="0"/>
          <w:numId w:val="34"/>
        </w:numPr>
        <w:rPr>
          <w:rFonts w:asciiTheme="minorHAnsi" w:hAnsiTheme="minorHAnsi" w:cstheme="minorHAnsi"/>
        </w:rPr>
      </w:pPr>
      <w:r w:rsidRPr="00A602FC">
        <w:rPr>
          <w:rFonts w:asciiTheme="minorHAnsi" w:hAnsiTheme="minorHAnsi" w:cstheme="minorHAnsi"/>
        </w:rPr>
        <w:t>Dilek ve temenniler.</w:t>
      </w:r>
    </w:p>
    <w:p w:rsidR="00A602FC" w:rsidRPr="00A602FC" w:rsidRDefault="00A602FC" w:rsidP="00A602FC">
      <w:pPr>
        <w:pStyle w:val="Balk3"/>
        <w:jc w:val="center"/>
        <w:rPr>
          <w:rFonts w:asciiTheme="minorHAnsi" w:hAnsiTheme="minorHAnsi" w:cstheme="minorHAnsi"/>
          <w:b/>
          <w:color w:val="000000" w:themeColor="text1"/>
        </w:rPr>
      </w:pPr>
      <w:r w:rsidRPr="00A602FC">
        <w:rPr>
          <w:rFonts w:asciiTheme="minorHAnsi" w:hAnsiTheme="minorHAnsi" w:cstheme="minorHAnsi"/>
          <w:b/>
          <w:color w:val="000000" w:themeColor="text1"/>
        </w:rPr>
        <w:t>GÜNDEM MADDELERİNİN GÖRÜŞÜLMESİ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1. Açılış ve Yoklama:</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Sosyal Bilgiler Öğretmeni </w:t>
      </w:r>
      <w:proofErr w:type="gramStart"/>
      <w:r w:rsidRPr="00A602FC">
        <w:rPr>
          <w:rFonts w:asciiTheme="minorHAnsi" w:hAnsiTheme="minorHAnsi" w:cstheme="minorHAnsi"/>
        </w:rPr>
        <w:t>…………………………</w:t>
      </w:r>
      <w:proofErr w:type="gramEnd"/>
      <w:r w:rsidRPr="00A602FC">
        <w:rPr>
          <w:rFonts w:asciiTheme="minorHAnsi" w:hAnsiTheme="minorHAnsi" w:cstheme="minorHAnsi"/>
        </w:rPr>
        <w:t xml:space="preserve"> “2026-2027 Eğitim-Öğretim Yılı’mız milletimize, tüm eğitim camiamıza ve öğrencilerimize hayırlı ve uğurlu olsun. Geçtiğimiz yıllardaki tecrübelerimizden istifade ederek, özellikle bu yıl 7. sınıflarda da hayata geçirilen Türkiye Yüzyılı Maarif Modeli ile derslerimizi çok daha nitelikli, beceri ve değer odaklı işleyeceğimize inanıyorum. Hepimize başarılı ve verimli bir çalışma dönemi diliyorum.” diyerek toplantıyı açtı. Yapılan yoklamada tüm zümre öğretmenlerinin hazır bulunduğu </w:t>
      </w:r>
      <w:r w:rsidRPr="00A602FC">
        <w:rPr>
          <w:rFonts w:asciiTheme="minorHAnsi" w:hAnsiTheme="minorHAnsi" w:cstheme="minorHAnsi"/>
        </w:rPr>
        <w:lastRenderedPageBreak/>
        <w:t xml:space="preserve">tespit edildi. Sosyal Bilgiler Zümre Başkanı olarak </w:t>
      </w:r>
      <w:proofErr w:type="gramStart"/>
      <w:r w:rsidRPr="00A602FC">
        <w:rPr>
          <w:rFonts w:asciiTheme="minorHAnsi" w:hAnsiTheme="minorHAnsi" w:cstheme="minorHAnsi"/>
        </w:rPr>
        <w:t>…………………………………..,</w:t>
      </w:r>
      <w:proofErr w:type="gramEnd"/>
      <w:r w:rsidRPr="00A602FC">
        <w:rPr>
          <w:rFonts w:asciiTheme="minorHAnsi" w:hAnsiTheme="minorHAnsi" w:cstheme="minorHAnsi"/>
        </w:rPr>
        <w:t xml:space="preserve"> zümre yazmanı/yardımcısı olarak ise ……………………………. </w:t>
      </w:r>
      <w:proofErr w:type="gramStart"/>
      <w:r w:rsidRPr="00A602FC">
        <w:rPr>
          <w:rFonts w:asciiTheme="minorHAnsi" w:hAnsiTheme="minorHAnsi" w:cstheme="minorHAnsi"/>
        </w:rPr>
        <w:t>oy</w:t>
      </w:r>
      <w:proofErr w:type="gramEnd"/>
      <w:r w:rsidRPr="00A602FC">
        <w:rPr>
          <w:rFonts w:asciiTheme="minorHAnsi" w:hAnsiTheme="minorHAnsi" w:cstheme="minorHAnsi"/>
        </w:rPr>
        <w:t xml:space="preserve"> birliğiyle seçildi.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2. Bir Önceki Eğitim-Öğretim Yılı Kararlarının Değerlendirilmesi: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2025-2026 Eğitim-Öğretim Yılı sene sonu zümre kararları </w:t>
      </w:r>
      <w:proofErr w:type="gramStart"/>
      <w:r w:rsidRPr="00A602FC">
        <w:rPr>
          <w:rFonts w:asciiTheme="minorHAnsi" w:hAnsiTheme="minorHAnsi" w:cstheme="minorHAnsi"/>
        </w:rPr>
        <w:t>………………………</w:t>
      </w:r>
      <w:proofErr w:type="gramEnd"/>
      <w:r w:rsidRPr="00A602FC">
        <w:rPr>
          <w:rFonts w:asciiTheme="minorHAnsi" w:hAnsiTheme="minorHAnsi" w:cstheme="minorHAnsi"/>
        </w:rPr>
        <w:t xml:space="preserve"> </w:t>
      </w:r>
      <w:proofErr w:type="gramStart"/>
      <w:r w:rsidRPr="00A602FC">
        <w:rPr>
          <w:rFonts w:asciiTheme="minorHAnsi" w:hAnsiTheme="minorHAnsi" w:cstheme="minorHAnsi"/>
        </w:rPr>
        <w:t>tarafından</w:t>
      </w:r>
      <w:proofErr w:type="gramEnd"/>
      <w:r w:rsidRPr="00A602FC">
        <w:rPr>
          <w:rFonts w:asciiTheme="minorHAnsi" w:hAnsiTheme="minorHAnsi" w:cstheme="minorHAnsi"/>
        </w:rPr>
        <w:t xml:space="preserve"> okundu. Alınan kararlara ve eğitim bölgesi zümre kararlarına titizlikle uyulduğu, ders müfredatlarının zamanında ve eksiksiz tamamlandığı, yetiştirilemeyen herhangi bir konunun kalmadığı belirtildi. 2026-2027 eğitim-öğretim yılında da öğretmenler arasındaki iş birliği ve eş zamanlı ders işleyişinin aynı kararlılıkla sürdürülmesi kararlaştırıldı.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3. MEB 2026-2027 Çalışma Takvimi ve Yıllık Planlamalar:</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Milli Eğitim Bakanlığı’nın yayımladığı 2026-2027 Eğitim ve Öğretim Yılı Çalışma Takvimi incelendi. Yıllık planların ve ders uygulamalarının bu takvim esas alınarak 180 iş günü üzerinden planlanacağı belirtildi.</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Öğretmenlerin Mesleki Çalışmaları:</w:t>
      </w:r>
      <w:r w:rsidRPr="00A602FC">
        <w:rPr>
          <w:rFonts w:asciiTheme="minorHAnsi" w:hAnsiTheme="minorHAnsi" w:cstheme="minorHAnsi"/>
        </w:rPr>
        <w:t xml:space="preserve"> 01 Eylül 2026 Salı</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Okul Öncesi ve 1. Sınıf Uyum Eğitimleri:</w:t>
      </w:r>
      <w:r w:rsidRPr="00A602FC">
        <w:rPr>
          <w:rFonts w:asciiTheme="minorHAnsi" w:hAnsiTheme="minorHAnsi" w:cstheme="minorHAnsi"/>
        </w:rPr>
        <w:t xml:space="preserve"> 07 – 11 Eylül 2026</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I. Dönem Başlangıcı:</w:t>
      </w:r>
      <w:r w:rsidRPr="00A602FC">
        <w:rPr>
          <w:rFonts w:asciiTheme="minorHAnsi" w:hAnsiTheme="minorHAnsi" w:cstheme="minorHAnsi"/>
        </w:rPr>
        <w:t xml:space="preserve"> 14 Eylül 2026 Pazartesi</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I. Dönem Ara Tatili:</w:t>
      </w:r>
      <w:r w:rsidRPr="00A602FC">
        <w:rPr>
          <w:rFonts w:asciiTheme="minorHAnsi" w:hAnsiTheme="minorHAnsi" w:cstheme="minorHAnsi"/>
        </w:rPr>
        <w:t xml:space="preserve"> 16 – 20 Kasım 2026</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I. Dönem Bitişi:</w:t>
      </w:r>
      <w:r w:rsidRPr="00A602FC">
        <w:rPr>
          <w:rFonts w:asciiTheme="minorHAnsi" w:hAnsiTheme="minorHAnsi" w:cstheme="minorHAnsi"/>
        </w:rPr>
        <w:t xml:space="preserve"> 22 Ocak 2027 Cuma</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Yarıyıl Tatili:</w:t>
      </w:r>
      <w:r w:rsidRPr="00A602FC">
        <w:rPr>
          <w:rFonts w:asciiTheme="minorHAnsi" w:hAnsiTheme="minorHAnsi" w:cstheme="minorHAnsi"/>
        </w:rPr>
        <w:t xml:space="preserve"> 25 Ocak – 05 Şubat 2027</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II. Dönem Başlangıcı:</w:t>
      </w:r>
      <w:r w:rsidRPr="00A602FC">
        <w:rPr>
          <w:rFonts w:asciiTheme="minorHAnsi" w:hAnsiTheme="minorHAnsi" w:cstheme="minorHAnsi"/>
        </w:rPr>
        <w:t xml:space="preserve"> 08 Şubat 2027 Pazartesi</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II. Dönem Ara Tatili:</w:t>
      </w:r>
      <w:r w:rsidRPr="00A602FC">
        <w:rPr>
          <w:rFonts w:asciiTheme="minorHAnsi" w:hAnsiTheme="minorHAnsi" w:cstheme="minorHAnsi"/>
        </w:rPr>
        <w:t xml:space="preserve"> 08 – 12 Mart 2027</w:t>
      </w:r>
    </w:p>
    <w:p w:rsidR="00A602FC" w:rsidRPr="00A602FC" w:rsidRDefault="00A602FC" w:rsidP="00A602FC">
      <w:pPr>
        <w:pStyle w:val="NormalWeb"/>
        <w:numPr>
          <w:ilvl w:val="0"/>
          <w:numId w:val="35"/>
        </w:numPr>
        <w:rPr>
          <w:rFonts w:asciiTheme="minorHAnsi" w:hAnsiTheme="minorHAnsi" w:cstheme="minorHAnsi"/>
        </w:rPr>
      </w:pPr>
      <w:r w:rsidRPr="00A602FC">
        <w:rPr>
          <w:rFonts w:asciiTheme="minorHAnsi" w:hAnsiTheme="minorHAnsi" w:cstheme="minorHAnsi"/>
          <w:b/>
          <w:bCs/>
        </w:rPr>
        <w:t>Ders Yılının Sona Ermesi:</w:t>
      </w:r>
      <w:r w:rsidRPr="00A602FC">
        <w:rPr>
          <w:rFonts w:asciiTheme="minorHAnsi" w:hAnsiTheme="minorHAnsi" w:cstheme="minorHAnsi"/>
        </w:rPr>
        <w:t xml:space="preserve"> 25 Haziran 2027 Cuma</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4. Türkiye Yüzyılı Maarif Modeli ve Yeni 7. Sınıf Sosyal Bilgiler Programının İncelenmesi: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Sosyal Bilgiler Öğretmeni </w:t>
      </w:r>
      <w:proofErr w:type="gramStart"/>
      <w:r w:rsidRPr="00A602FC">
        <w:rPr>
          <w:rFonts w:asciiTheme="minorHAnsi" w:hAnsiTheme="minorHAnsi" w:cstheme="minorHAnsi"/>
        </w:rPr>
        <w:t>………………………………;</w:t>
      </w:r>
      <w:proofErr w:type="gramEnd"/>
      <w:r w:rsidRPr="00A602FC">
        <w:rPr>
          <w:rFonts w:asciiTheme="minorHAnsi" w:hAnsiTheme="minorHAnsi" w:cstheme="minorHAnsi"/>
        </w:rPr>
        <w:t xml:space="preserve"> 2024-</w:t>
      </w:r>
      <w:proofErr w:type="spellStart"/>
      <w:r w:rsidRPr="00A602FC">
        <w:rPr>
          <w:rFonts w:asciiTheme="minorHAnsi" w:hAnsiTheme="minorHAnsi" w:cstheme="minorHAnsi"/>
        </w:rPr>
        <w:t>2025’te</w:t>
      </w:r>
      <w:proofErr w:type="spellEnd"/>
      <w:r w:rsidRPr="00A602FC">
        <w:rPr>
          <w:rFonts w:asciiTheme="minorHAnsi" w:hAnsiTheme="minorHAnsi" w:cstheme="minorHAnsi"/>
        </w:rPr>
        <w:t xml:space="preserve"> 5. sınıflarda, 2025-</w:t>
      </w:r>
      <w:proofErr w:type="spellStart"/>
      <w:r w:rsidRPr="00A602FC">
        <w:rPr>
          <w:rFonts w:asciiTheme="minorHAnsi" w:hAnsiTheme="minorHAnsi" w:cstheme="minorHAnsi"/>
        </w:rPr>
        <w:t>2026’da</w:t>
      </w:r>
      <w:proofErr w:type="spellEnd"/>
      <w:r w:rsidRPr="00A602FC">
        <w:rPr>
          <w:rFonts w:asciiTheme="minorHAnsi" w:hAnsiTheme="minorHAnsi" w:cstheme="minorHAnsi"/>
        </w:rPr>
        <w:t xml:space="preserve"> 6. sınıflarda uygulamaya konulan </w:t>
      </w:r>
      <w:r w:rsidRPr="00A602FC">
        <w:rPr>
          <w:rFonts w:asciiTheme="minorHAnsi" w:hAnsiTheme="minorHAnsi" w:cstheme="minorHAnsi"/>
          <w:b/>
          <w:bCs/>
        </w:rPr>
        <w:t xml:space="preserve">Türkiye Yüzyılı Maarif </w:t>
      </w:r>
      <w:proofErr w:type="spellStart"/>
      <w:r w:rsidRPr="00A602FC">
        <w:rPr>
          <w:rFonts w:asciiTheme="minorHAnsi" w:hAnsiTheme="minorHAnsi" w:cstheme="minorHAnsi"/>
          <w:b/>
          <w:bCs/>
        </w:rPr>
        <w:t>Modeli’nin</w:t>
      </w:r>
      <w:proofErr w:type="spellEnd"/>
      <w:r w:rsidRPr="00A602FC">
        <w:rPr>
          <w:rFonts w:asciiTheme="minorHAnsi" w:hAnsiTheme="minorHAnsi" w:cstheme="minorHAnsi"/>
          <w:b/>
          <w:bCs/>
        </w:rPr>
        <w:t xml:space="preserve"> 2026-2027 eğitim-öğretim yılı itibarıyla 7. sınıflarda da uygulanmaya başlandığını</w:t>
      </w:r>
      <w:r w:rsidRPr="00A602FC">
        <w:rPr>
          <w:rFonts w:asciiTheme="minorHAnsi" w:hAnsiTheme="minorHAnsi" w:cstheme="minorHAnsi"/>
        </w:rPr>
        <w:t xml:space="preserve"> hatırlattı.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7. sınıf Sosyal Bilgiler Öğretim Programı'nın öğrenme alanları detaylıca incelendi:</w:t>
      </w:r>
    </w:p>
    <w:p w:rsidR="00A602FC" w:rsidRPr="00A602FC" w:rsidRDefault="00A602FC" w:rsidP="00A602FC">
      <w:pPr>
        <w:pStyle w:val="NormalWeb"/>
        <w:numPr>
          <w:ilvl w:val="0"/>
          <w:numId w:val="36"/>
        </w:numPr>
        <w:rPr>
          <w:rFonts w:asciiTheme="minorHAnsi" w:hAnsiTheme="minorHAnsi" w:cstheme="minorHAnsi"/>
        </w:rPr>
      </w:pPr>
      <w:r w:rsidRPr="00A602FC">
        <w:rPr>
          <w:rFonts w:asciiTheme="minorHAnsi" w:hAnsiTheme="minorHAnsi" w:cstheme="minorHAnsi"/>
          <w:i/>
          <w:iCs/>
        </w:rPr>
        <w:t>Birlikte Yaşamak</w:t>
      </w:r>
    </w:p>
    <w:p w:rsidR="00A602FC" w:rsidRPr="00A602FC" w:rsidRDefault="00A602FC" w:rsidP="00A602FC">
      <w:pPr>
        <w:pStyle w:val="NormalWeb"/>
        <w:numPr>
          <w:ilvl w:val="0"/>
          <w:numId w:val="36"/>
        </w:numPr>
        <w:rPr>
          <w:rFonts w:asciiTheme="minorHAnsi" w:hAnsiTheme="minorHAnsi" w:cstheme="minorHAnsi"/>
        </w:rPr>
      </w:pPr>
      <w:r w:rsidRPr="00A602FC">
        <w:rPr>
          <w:rFonts w:asciiTheme="minorHAnsi" w:hAnsiTheme="minorHAnsi" w:cstheme="minorHAnsi"/>
          <w:i/>
          <w:iCs/>
        </w:rPr>
        <w:t>Evimiz Dünya</w:t>
      </w:r>
    </w:p>
    <w:p w:rsidR="00A602FC" w:rsidRPr="00A602FC" w:rsidRDefault="00A602FC" w:rsidP="00A602FC">
      <w:pPr>
        <w:pStyle w:val="NormalWeb"/>
        <w:numPr>
          <w:ilvl w:val="0"/>
          <w:numId w:val="36"/>
        </w:numPr>
        <w:rPr>
          <w:rFonts w:asciiTheme="minorHAnsi" w:hAnsiTheme="minorHAnsi" w:cstheme="minorHAnsi"/>
        </w:rPr>
      </w:pPr>
      <w:r w:rsidRPr="00A602FC">
        <w:rPr>
          <w:rFonts w:asciiTheme="minorHAnsi" w:hAnsiTheme="minorHAnsi" w:cstheme="minorHAnsi"/>
          <w:i/>
          <w:iCs/>
        </w:rPr>
        <w:t>Ortak Mirasımız</w:t>
      </w:r>
    </w:p>
    <w:p w:rsidR="00A602FC" w:rsidRPr="00A602FC" w:rsidRDefault="00A602FC" w:rsidP="00A602FC">
      <w:pPr>
        <w:pStyle w:val="NormalWeb"/>
        <w:numPr>
          <w:ilvl w:val="0"/>
          <w:numId w:val="36"/>
        </w:numPr>
        <w:rPr>
          <w:rFonts w:asciiTheme="minorHAnsi" w:hAnsiTheme="minorHAnsi" w:cstheme="minorHAnsi"/>
        </w:rPr>
      </w:pPr>
      <w:r w:rsidRPr="00A602FC">
        <w:rPr>
          <w:rFonts w:asciiTheme="minorHAnsi" w:hAnsiTheme="minorHAnsi" w:cstheme="minorHAnsi"/>
          <w:i/>
          <w:iCs/>
        </w:rPr>
        <w:t>Yaşayan Demokrasimiz</w:t>
      </w:r>
    </w:p>
    <w:p w:rsidR="00A602FC" w:rsidRPr="00A602FC" w:rsidRDefault="00A602FC" w:rsidP="00A602FC">
      <w:pPr>
        <w:pStyle w:val="NormalWeb"/>
        <w:numPr>
          <w:ilvl w:val="0"/>
          <w:numId w:val="36"/>
        </w:numPr>
        <w:rPr>
          <w:rFonts w:asciiTheme="minorHAnsi" w:hAnsiTheme="minorHAnsi" w:cstheme="minorHAnsi"/>
        </w:rPr>
      </w:pPr>
      <w:r w:rsidRPr="00A602FC">
        <w:rPr>
          <w:rFonts w:asciiTheme="minorHAnsi" w:hAnsiTheme="minorHAnsi" w:cstheme="minorHAnsi"/>
          <w:i/>
          <w:iCs/>
        </w:rPr>
        <w:t>Hayatımızdaki Ekonomi</w:t>
      </w:r>
    </w:p>
    <w:p w:rsidR="00A602FC" w:rsidRPr="00A602FC" w:rsidRDefault="00A602FC" w:rsidP="00A602FC">
      <w:pPr>
        <w:pStyle w:val="NormalWeb"/>
        <w:numPr>
          <w:ilvl w:val="0"/>
          <w:numId w:val="36"/>
        </w:numPr>
        <w:rPr>
          <w:rFonts w:asciiTheme="minorHAnsi" w:hAnsiTheme="minorHAnsi" w:cstheme="minorHAnsi"/>
        </w:rPr>
      </w:pPr>
      <w:r w:rsidRPr="00A602FC">
        <w:rPr>
          <w:rFonts w:asciiTheme="minorHAnsi" w:hAnsiTheme="minorHAnsi" w:cstheme="minorHAnsi"/>
          <w:i/>
          <w:iCs/>
        </w:rPr>
        <w:t>Teknoloji ve Sosyal Bilimler</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Zümre öğretmenleri; 5, 6 ve 7. sınıflarda derslerin ezberden uzak, kavramsal ve alan becerilerini geliştiren, değer odaklı ve öğrencinin aktif olduğu süreçlerle yürütülmesi gerektiğini belirtti. Maarif </w:t>
      </w:r>
      <w:proofErr w:type="spellStart"/>
      <w:r w:rsidRPr="00A602FC">
        <w:rPr>
          <w:rFonts w:asciiTheme="minorHAnsi" w:hAnsiTheme="minorHAnsi" w:cstheme="minorHAnsi"/>
        </w:rPr>
        <w:t>Modeli'nin</w:t>
      </w:r>
      <w:proofErr w:type="spellEnd"/>
      <w:r w:rsidRPr="00A602FC">
        <w:rPr>
          <w:rFonts w:asciiTheme="minorHAnsi" w:hAnsiTheme="minorHAnsi" w:cstheme="minorHAnsi"/>
        </w:rPr>
        <w:t xml:space="preserve"> getirdiği farklılaştırma (zenginleştirme ve destekleme) faaliyetlerinin ders planlarına </w:t>
      </w:r>
      <w:proofErr w:type="gramStart"/>
      <w:r w:rsidRPr="00A602FC">
        <w:rPr>
          <w:rFonts w:asciiTheme="minorHAnsi" w:hAnsiTheme="minorHAnsi" w:cstheme="minorHAnsi"/>
        </w:rPr>
        <w:t>entegre</w:t>
      </w:r>
      <w:proofErr w:type="gramEnd"/>
      <w:r w:rsidRPr="00A602FC">
        <w:rPr>
          <w:rFonts w:asciiTheme="minorHAnsi" w:hAnsiTheme="minorHAnsi" w:cstheme="minorHAnsi"/>
        </w:rPr>
        <w:t xml:space="preserve"> edilmesi kararlaştırıldı.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 xml:space="preserve">5. 8. Sınıf T.C. İnkılap Tarihi ve Atatürkçülük Dersi ile </w:t>
      </w:r>
      <w:proofErr w:type="spellStart"/>
      <w:r w:rsidRPr="00A602FC">
        <w:rPr>
          <w:rFonts w:asciiTheme="minorHAnsi" w:hAnsiTheme="minorHAnsi" w:cstheme="minorHAnsi"/>
          <w:b/>
          <w:bCs/>
        </w:rPr>
        <w:t>LGS</w:t>
      </w:r>
      <w:proofErr w:type="spellEnd"/>
      <w:r w:rsidRPr="00A602FC">
        <w:rPr>
          <w:rFonts w:asciiTheme="minorHAnsi" w:hAnsiTheme="minorHAnsi" w:cstheme="minorHAnsi"/>
          <w:b/>
          <w:bCs/>
        </w:rPr>
        <w:t xml:space="preserve"> Hazırlıkları: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Sosyal Bilgiler Öğretmeni </w:t>
      </w:r>
      <w:proofErr w:type="gramStart"/>
      <w:r w:rsidRPr="00A602FC">
        <w:rPr>
          <w:rFonts w:asciiTheme="minorHAnsi" w:hAnsiTheme="minorHAnsi" w:cstheme="minorHAnsi"/>
        </w:rPr>
        <w:t>………………………….,</w:t>
      </w:r>
      <w:proofErr w:type="gramEnd"/>
      <w:r w:rsidRPr="00A602FC">
        <w:rPr>
          <w:rFonts w:asciiTheme="minorHAnsi" w:hAnsiTheme="minorHAnsi" w:cstheme="minorHAnsi"/>
        </w:rPr>
        <w:t xml:space="preserve"> 8. sınıflarda mevcut öğretim programının uygulanmaya devam ettiğini, </w:t>
      </w:r>
      <w:proofErr w:type="spellStart"/>
      <w:r w:rsidRPr="00A602FC">
        <w:rPr>
          <w:rFonts w:asciiTheme="minorHAnsi" w:hAnsiTheme="minorHAnsi" w:cstheme="minorHAnsi"/>
        </w:rPr>
        <w:t>LGS</w:t>
      </w:r>
      <w:proofErr w:type="spellEnd"/>
      <w:r w:rsidRPr="00A602FC">
        <w:rPr>
          <w:rFonts w:asciiTheme="minorHAnsi" w:hAnsiTheme="minorHAnsi" w:cstheme="minorHAnsi"/>
        </w:rPr>
        <w:t xml:space="preserve"> sınavında yer alan T.C. İnkılap Tarihi ve Atatürkçülük sorularının analiz becerisini, kavram bilgisini ve metinden çıkarım yapabilme yeteneğini ölçtüğünü belirtti. Öğrencilerin düzenli olarak kazanım </w:t>
      </w:r>
      <w:r w:rsidRPr="00A602FC">
        <w:rPr>
          <w:rFonts w:asciiTheme="minorHAnsi" w:hAnsiTheme="minorHAnsi" w:cstheme="minorHAnsi"/>
        </w:rPr>
        <w:lastRenderedPageBreak/>
        <w:t>tarama testleri, beceri temelli sorular ve deneme sınavlarıyla desteklenmesi, soru analizlerinin yapılarak eksik öğrenmelerin telafi edilmesi gerektiği ifade edildi.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6. Derslerin İşlenişinde Uygulanacak Öğretim Yöntem ve Teknikleri: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Sosyal Bilgiler Öğretmeni </w:t>
      </w:r>
      <w:proofErr w:type="gramStart"/>
      <w:r w:rsidRPr="00A602FC">
        <w:rPr>
          <w:rFonts w:asciiTheme="minorHAnsi" w:hAnsiTheme="minorHAnsi" w:cstheme="minorHAnsi"/>
        </w:rPr>
        <w:t>………………………….,</w:t>
      </w:r>
      <w:proofErr w:type="gramEnd"/>
      <w:r w:rsidRPr="00A602FC">
        <w:rPr>
          <w:rFonts w:asciiTheme="minorHAnsi" w:hAnsiTheme="minorHAnsi" w:cstheme="minorHAnsi"/>
        </w:rPr>
        <w:t xml:space="preserve"> tekdüze ve sadece anlatıma dayalı yöntemlerin öğrencinin motivasyonunu düşürdüğünü belirtti. Derslerde; soru-cevap, beyin fırtınası, örnek olay analizi, drama ve canlandırma, tarihsel </w:t>
      </w:r>
      <w:proofErr w:type="gramStart"/>
      <w:r w:rsidRPr="00A602FC">
        <w:rPr>
          <w:rFonts w:asciiTheme="minorHAnsi" w:hAnsiTheme="minorHAnsi" w:cstheme="minorHAnsi"/>
        </w:rPr>
        <w:t>empati</w:t>
      </w:r>
      <w:proofErr w:type="gramEnd"/>
      <w:r w:rsidRPr="00A602FC">
        <w:rPr>
          <w:rFonts w:asciiTheme="minorHAnsi" w:hAnsiTheme="minorHAnsi" w:cstheme="minorHAnsi"/>
        </w:rPr>
        <w:t>, harita ve görsel okuma, karşılaştırmalı tablo analizi, problem çözme ve eğitsel oyunlar gibi aktif öğrenme tekniklerinin kullanılması kararlaştırıldı.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 xml:space="preserve">7. Özel Eğitim İhtiyacı Olan Öğrenciler ve </w:t>
      </w:r>
      <w:proofErr w:type="spellStart"/>
      <w:r w:rsidRPr="00A602FC">
        <w:rPr>
          <w:rFonts w:asciiTheme="minorHAnsi" w:hAnsiTheme="minorHAnsi" w:cstheme="minorHAnsi"/>
          <w:b/>
          <w:bCs/>
        </w:rPr>
        <w:t>BEP</w:t>
      </w:r>
      <w:proofErr w:type="spellEnd"/>
      <w:r w:rsidRPr="00A602FC">
        <w:rPr>
          <w:rFonts w:asciiTheme="minorHAnsi" w:hAnsiTheme="minorHAnsi" w:cstheme="minorHAnsi"/>
          <w:b/>
          <w:bCs/>
        </w:rPr>
        <w:t>:</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Kaynaştırma/bütünleştirme yoluyla eğitim gören özel eğitim ihtiyacı olan öğrenciler için Rehberlik ve Psikolojik Danışma Servisi ile iş birliği yapılarak </w:t>
      </w:r>
      <w:proofErr w:type="spellStart"/>
      <w:r w:rsidRPr="00A602FC">
        <w:rPr>
          <w:rFonts w:asciiTheme="minorHAnsi" w:hAnsiTheme="minorHAnsi" w:cstheme="minorHAnsi"/>
        </w:rPr>
        <w:t>BEP</w:t>
      </w:r>
      <w:proofErr w:type="spellEnd"/>
      <w:r w:rsidRPr="00A602FC">
        <w:rPr>
          <w:rFonts w:asciiTheme="minorHAnsi" w:hAnsiTheme="minorHAnsi" w:cstheme="minorHAnsi"/>
        </w:rPr>
        <w:t xml:space="preserve"> planlarının hazırlanacağı, sınavların ve sınıf içi etkinliklerin öğrencinin bireysel gelişim düzeyine ve </w:t>
      </w:r>
      <w:proofErr w:type="spellStart"/>
      <w:r w:rsidRPr="00A602FC">
        <w:rPr>
          <w:rFonts w:asciiTheme="minorHAnsi" w:hAnsiTheme="minorHAnsi" w:cstheme="minorHAnsi"/>
        </w:rPr>
        <w:t>BEP</w:t>
      </w:r>
      <w:proofErr w:type="spellEnd"/>
      <w:r w:rsidRPr="00A602FC">
        <w:rPr>
          <w:rFonts w:asciiTheme="minorHAnsi" w:hAnsiTheme="minorHAnsi" w:cstheme="minorHAnsi"/>
        </w:rPr>
        <w:t xml:space="preserve"> kazanımlarına göre uyarlanacağı belirtildi.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8. Diğer Zümre Öğretmenleriyle İş Birliği:</w:t>
      </w:r>
    </w:p>
    <w:p w:rsidR="00A602FC" w:rsidRPr="00A602FC" w:rsidRDefault="00A602FC" w:rsidP="00A602FC">
      <w:pPr>
        <w:pStyle w:val="NormalWeb"/>
        <w:numPr>
          <w:ilvl w:val="0"/>
          <w:numId w:val="37"/>
        </w:numPr>
        <w:rPr>
          <w:rFonts w:asciiTheme="minorHAnsi" w:hAnsiTheme="minorHAnsi" w:cstheme="minorHAnsi"/>
        </w:rPr>
      </w:pPr>
      <w:r w:rsidRPr="00A602FC">
        <w:rPr>
          <w:rFonts w:asciiTheme="minorHAnsi" w:hAnsiTheme="minorHAnsi" w:cstheme="minorHAnsi"/>
          <w:b/>
          <w:bCs/>
        </w:rPr>
        <w:t>Türkçe:</w:t>
      </w:r>
      <w:r w:rsidRPr="00A602FC">
        <w:rPr>
          <w:rFonts w:asciiTheme="minorHAnsi" w:hAnsiTheme="minorHAnsi" w:cstheme="minorHAnsi"/>
        </w:rPr>
        <w:t xml:space="preserve"> Metin anlama, kavram dağarcığını geliştirme, açık uçlu sorularda Türkçeyi doğru ve etkili kullanma.</w:t>
      </w:r>
    </w:p>
    <w:p w:rsidR="00A602FC" w:rsidRPr="00A602FC" w:rsidRDefault="00A602FC" w:rsidP="00A602FC">
      <w:pPr>
        <w:pStyle w:val="NormalWeb"/>
        <w:numPr>
          <w:ilvl w:val="0"/>
          <w:numId w:val="37"/>
        </w:numPr>
        <w:rPr>
          <w:rFonts w:asciiTheme="minorHAnsi" w:hAnsiTheme="minorHAnsi" w:cstheme="minorHAnsi"/>
        </w:rPr>
      </w:pPr>
      <w:r w:rsidRPr="00A602FC">
        <w:rPr>
          <w:rFonts w:asciiTheme="minorHAnsi" w:hAnsiTheme="minorHAnsi" w:cstheme="minorHAnsi"/>
          <w:b/>
          <w:bCs/>
        </w:rPr>
        <w:t>Matematik:</w:t>
      </w:r>
      <w:r w:rsidRPr="00A602FC">
        <w:rPr>
          <w:rFonts w:asciiTheme="minorHAnsi" w:hAnsiTheme="minorHAnsi" w:cstheme="minorHAnsi"/>
        </w:rPr>
        <w:t xml:space="preserve"> Coğrafi veriler, grafik ve </w:t>
      </w:r>
      <w:r>
        <w:rPr>
          <w:rFonts w:asciiTheme="minorHAnsi" w:hAnsiTheme="minorHAnsi" w:cstheme="minorHAnsi"/>
        </w:rPr>
        <w:t>istatistiklerin</w:t>
      </w:r>
      <w:r w:rsidRPr="00A602FC">
        <w:rPr>
          <w:rFonts w:asciiTheme="minorHAnsi" w:hAnsiTheme="minorHAnsi" w:cstheme="minorHAnsi"/>
        </w:rPr>
        <w:t xml:space="preserve"> yorumlanması.</w:t>
      </w:r>
    </w:p>
    <w:p w:rsidR="00A602FC" w:rsidRPr="00A602FC" w:rsidRDefault="00A602FC" w:rsidP="00A602FC">
      <w:pPr>
        <w:pStyle w:val="NormalWeb"/>
        <w:numPr>
          <w:ilvl w:val="0"/>
          <w:numId w:val="37"/>
        </w:numPr>
        <w:rPr>
          <w:rFonts w:asciiTheme="minorHAnsi" w:hAnsiTheme="minorHAnsi" w:cstheme="minorHAnsi"/>
        </w:rPr>
      </w:pPr>
      <w:r w:rsidRPr="00A602FC">
        <w:rPr>
          <w:rFonts w:asciiTheme="minorHAnsi" w:hAnsiTheme="minorHAnsi" w:cstheme="minorHAnsi"/>
          <w:b/>
          <w:bCs/>
        </w:rPr>
        <w:t>Fen Bilimleri:</w:t>
      </w:r>
      <w:r w:rsidRPr="00A602FC">
        <w:rPr>
          <w:rFonts w:asciiTheme="minorHAnsi" w:hAnsiTheme="minorHAnsi" w:cstheme="minorHAnsi"/>
        </w:rPr>
        <w:t xml:space="preserve"> Afetler, çevre bilinci, küresel iklim değişikliği ve bilim tarihi.</w:t>
      </w:r>
    </w:p>
    <w:p w:rsidR="00A602FC" w:rsidRPr="00A602FC" w:rsidRDefault="00A602FC" w:rsidP="00A602FC">
      <w:pPr>
        <w:pStyle w:val="NormalWeb"/>
        <w:numPr>
          <w:ilvl w:val="0"/>
          <w:numId w:val="37"/>
        </w:numPr>
        <w:rPr>
          <w:rFonts w:asciiTheme="minorHAnsi" w:hAnsiTheme="minorHAnsi" w:cstheme="minorHAnsi"/>
        </w:rPr>
      </w:pPr>
      <w:r w:rsidRPr="00A602FC">
        <w:rPr>
          <w:rFonts w:asciiTheme="minorHAnsi" w:hAnsiTheme="minorHAnsi" w:cstheme="minorHAnsi"/>
          <w:b/>
          <w:bCs/>
        </w:rPr>
        <w:t>Bilişim Teknolojileri:</w:t>
      </w:r>
      <w:r w:rsidRPr="00A602FC">
        <w:rPr>
          <w:rFonts w:asciiTheme="minorHAnsi" w:hAnsiTheme="minorHAnsi" w:cstheme="minorHAnsi"/>
        </w:rPr>
        <w:t xml:space="preserve"> Güvenli internet kullanımı, dijital vatandaşlık, yapay zekâ araçlarının eğitime </w:t>
      </w:r>
      <w:proofErr w:type="gramStart"/>
      <w:r w:rsidRPr="00A602FC">
        <w:rPr>
          <w:rFonts w:asciiTheme="minorHAnsi" w:hAnsiTheme="minorHAnsi" w:cstheme="minorHAnsi"/>
        </w:rPr>
        <w:t>entegrasyonu</w:t>
      </w:r>
      <w:proofErr w:type="gramEnd"/>
      <w:r w:rsidRPr="00A602FC">
        <w:rPr>
          <w:rFonts w:asciiTheme="minorHAnsi" w:hAnsiTheme="minorHAnsi" w:cstheme="minorHAnsi"/>
        </w:rPr>
        <w:t xml:space="preserve"> ve sunum hazırlama.</w:t>
      </w:r>
    </w:p>
    <w:p w:rsidR="00A602FC" w:rsidRPr="00A602FC" w:rsidRDefault="00A602FC" w:rsidP="00A602FC">
      <w:pPr>
        <w:pStyle w:val="NormalWeb"/>
        <w:numPr>
          <w:ilvl w:val="0"/>
          <w:numId w:val="37"/>
        </w:numPr>
        <w:rPr>
          <w:rFonts w:asciiTheme="minorHAnsi" w:hAnsiTheme="minorHAnsi" w:cstheme="minorHAnsi"/>
        </w:rPr>
      </w:pPr>
      <w:r w:rsidRPr="00A602FC">
        <w:rPr>
          <w:rFonts w:asciiTheme="minorHAnsi" w:hAnsiTheme="minorHAnsi" w:cstheme="minorHAnsi"/>
          <w:b/>
          <w:bCs/>
        </w:rPr>
        <w:t>Görsel Sanatlar ve Müzik:</w:t>
      </w:r>
      <w:r w:rsidRPr="00A602FC">
        <w:rPr>
          <w:rFonts w:asciiTheme="minorHAnsi" w:hAnsiTheme="minorHAnsi" w:cstheme="minorHAnsi"/>
        </w:rPr>
        <w:t xml:space="preserve"> Tarihî dönemleri yansıtan eserler, afiş/poster hazırlama, marşlar ve millî kültür unsurları.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9. Bilimsel ve Teknolojik Gelişmelerin Takibi (</w:t>
      </w:r>
      <w:proofErr w:type="spellStart"/>
      <w:r w:rsidRPr="00A602FC">
        <w:rPr>
          <w:rFonts w:asciiTheme="minorHAnsi" w:hAnsiTheme="minorHAnsi" w:cstheme="minorHAnsi"/>
          <w:b/>
          <w:bCs/>
        </w:rPr>
        <w:t>EBA</w:t>
      </w:r>
      <w:proofErr w:type="spellEnd"/>
      <w:r w:rsidRPr="00A602FC">
        <w:rPr>
          <w:rFonts w:asciiTheme="minorHAnsi" w:hAnsiTheme="minorHAnsi" w:cstheme="minorHAnsi"/>
          <w:b/>
          <w:bCs/>
        </w:rPr>
        <w:t>/</w:t>
      </w:r>
      <w:proofErr w:type="spellStart"/>
      <w:r w:rsidRPr="00A602FC">
        <w:rPr>
          <w:rFonts w:asciiTheme="minorHAnsi" w:hAnsiTheme="minorHAnsi" w:cstheme="minorHAnsi"/>
          <w:b/>
          <w:bCs/>
        </w:rPr>
        <w:t>ÖBA</w:t>
      </w:r>
      <w:proofErr w:type="spellEnd"/>
      <w:r>
        <w:rPr>
          <w:rFonts w:asciiTheme="minorHAnsi" w:hAnsiTheme="minorHAnsi" w:cstheme="minorHAnsi"/>
          <w:b/>
          <w:bCs/>
        </w:rPr>
        <w:t>/</w:t>
      </w:r>
      <w:proofErr w:type="spellStart"/>
      <w:r>
        <w:rPr>
          <w:rFonts w:asciiTheme="minorHAnsi" w:hAnsiTheme="minorHAnsi" w:cstheme="minorHAnsi"/>
          <w:b/>
          <w:bCs/>
        </w:rPr>
        <w:t>MEBİ</w:t>
      </w:r>
      <w:proofErr w:type="spellEnd"/>
      <w:r w:rsidRPr="00A602FC">
        <w:rPr>
          <w:rFonts w:asciiTheme="minorHAnsi" w:hAnsiTheme="minorHAnsi" w:cstheme="minorHAnsi"/>
          <w:b/>
          <w:bCs/>
        </w:rPr>
        <w:t>):</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MEB ve Talim Terbiye Kurulu Başkanlığı duyuruları, </w:t>
      </w:r>
      <w:proofErr w:type="spellStart"/>
      <w:r w:rsidRPr="00A602FC">
        <w:rPr>
          <w:rFonts w:asciiTheme="minorHAnsi" w:hAnsiTheme="minorHAnsi" w:cstheme="minorHAnsi"/>
        </w:rPr>
        <w:t>EBA</w:t>
      </w:r>
      <w:proofErr w:type="spellEnd"/>
      <w:r w:rsidRPr="00A602FC">
        <w:rPr>
          <w:rFonts w:asciiTheme="minorHAnsi" w:hAnsiTheme="minorHAnsi" w:cstheme="minorHAnsi"/>
        </w:rPr>
        <w:t xml:space="preserve"> ve dijital eğitim platformlarındaki etkileşimli içerikler ve ders videolarının ders öncesi planlanarak akıllı tahtalarda aktif kullanılması gerektiği belirtildi.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10. Ders Araç-Gereçleri ve Öğretim Materyalleri: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Ders kitaplarının yanı sıra </w:t>
      </w:r>
      <w:r>
        <w:rPr>
          <w:rFonts w:asciiTheme="minorHAnsi" w:hAnsiTheme="minorHAnsi" w:cstheme="minorHAnsi"/>
        </w:rPr>
        <w:t>etkileşimli</w:t>
      </w:r>
      <w:r w:rsidRPr="00A602FC">
        <w:rPr>
          <w:rFonts w:asciiTheme="minorHAnsi" w:hAnsiTheme="minorHAnsi" w:cstheme="minorHAnsi"/>
        </w:rPr>
        <w:t xml:space="preserve"> tahta yazılımları, dilsiz haritalar, kabartma küreler, tarih şeritleri, arşiv belgeleri, etkileşimli panolar ve atölye defterlerinden azami ölçüde istifade edilmesi kararlaştırıldı.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11. Okul Dışı Öğrenme, Gezi, Gözlem ve Çevre Bilinci: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 xml:space="preserve">Derslerin yaparak-yaşayarak öğrenilmesini sağlamak amacıyla okul dışı öğrenme ortamlarından (müzeler, ören yerleri, kervansaraylar, tarihi yapılar ve yerel kütüphaneler) yararlanılması kararlaştırıldı. Sosyal Bilgiler Öğretmeni Erkan </w:t>
      </w:r>
      <w:proofErr w:type="spellStart"/>
      <w:r w:rsidRPr="00A602FC">
        <w:rPr>
          <w:rFonts w:asciiTheme="minorHAnsi" w:hAnsiTheme="minorHAnsi" w:cstheme="minorHAnsi"/>
        </w:rPr>
        <w:t>İSANMAZ</w:t>
      </w:r>
      <w:proofErr w:type="spellEnd"/>
      <w:r w:rsidRPr="00A602FC">
        <w:rPr>
          <w:rFonts w:asciiTheme="minorHAnsi" w:hAnsiTheme="minorHAnsi" w:cstheme="minorHAnsi"/>
        </w:rPr>
        <w:t>; öğrencilere çevre ve doğa sevgisini aşılamak, ortak miras bilinci kazandırmak için çevre duyarlılığı etkinlikleri ve tarihi mekân gezilerinin planlanmasının kalıcı öğrenmeyi sağlayacağını belirtti.</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12. Ölçme ve Değerlendirme Esasları ile Ortak Sınavlar:</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Millî Eğitim Bakanlığı Ölçme ve Değerlendirme Yönetmeliği hükümleri gereğince:</w:t>
      </w:r>
    </w:p>
    <w:p w:rsidR="00A602FC" w:rsidRPr="00A602FC" w:rsidRDefault="00A602FC" w:rsidP="00A602FC">
      <w:pPr>
        <w:pStyle w:val="NormalWeb"/>
        <w:numPr>
          <w:ilvl w:val="0"/>
          <w:numId w:val="38"/>
        </w:numPr>
        <w:rPr>
          <w:rFonts w:asciiTheme="minorHAnsi" w:hAnsiTheme="minorHAnsi" w:cstheme="minorHAnsi"/>
        </w:rPr>
      </w:pPr>
      <w:r w:rsidRPr="00A602FC">
        <w:rPr>
          <w:rFonts w:asciiTheme="minorHAnsi" w:hAnsiTheme="minorHAnsi" w:cstheme="minorHAnsi"/>
        </w:rPr>
        <w:t>Her dönem 2 yazılı sınav yapılacaktır.</w:t>
      </w:r>
    </w:p>
    <w:p w:rsidR="00A602FC" w:rsidRPr="00A602FC" w:rsidRDefault="00A602FC" w:rsidP="00A602FC">
      <w:pPr>
        <w:pStyle w:val="NormalWeb"/>
        <w:numPr>
          <w:ilvl w:val="0"/>
          <w:numId w:val="38"/>
        </w:numPr>
        <w:rPr>
          <w:rFonts w:asciiTheme="minorHAnsi" w:hAnsiTheme="minorHAnsi" w:cstheme="minorHAnsi"/>
        </w:rPr>
      </w:pPr>
      <w:r w:rsidRPr="00A602FC">
        <w:rPr>
          <w:rFonts w:asciiTheme="minorHAnsi" w:hAnsiTheme="minorHAnsi" w:cstheme="minorHAnsi"/>
        </w:rPr>
        <w:lastRenderedPageBreak/>
        <w:t>Sınavlar konu soru dağılım tablolarına göre hazırlanacak; ezberden uzak, açık uçlu ve kısa cevaplı sorulardan oluşacaktır.</w:t>
      </w:r>
    </w:p>
    <w:p w:rsidR="00A602FC" w:rsidRPr="00A602FC" w:rsidRDefault="00A602FC" w:rsidP="00A602FC">
      <w:pPr>
        <w:pStyle w:val="NormalWeb"/>
        <w:numPr>
          <w:ilvl w:val="0"/>
          <w:numId w:val="38"/>
        </w:numPr>
        <w:rPr>
          <w:rFonts w:asciiTheme="minorHAnsi" w:hAnsiTheme="minorHAnsi" w:cstheme="minorHAnsi"/>
        </w:rPr>
      </w:pPr>
      <w:r w:rsidRPr="00A602FC">
        <w:rPr>
          <w:rFonts w:asciiTheme="minorHAnsi" w:hAnsiTheme="minorHAnsi" w:cstheme="minorHAnsi"/>
        </w:rPr>
        <w:t>Bakanlık ve İl/İlçe genelinde yapılacak ortak yazılı sınav takvimine ve belirlenen senaryolara eksiksiz uyulacaktır.</w:t>
      </w:r>
    </w:p>
    <w:p w:rsidR="00A602FC" w:rsidRPr="00A602FC" w:rsidRDefault="00A602FC" w:rsidP="00A602FC">
      <w:pPr>
        <w:pStyle w:val="NormalWeb"/>
        <w:numPr>
          <w:ilvl w:val="0"/>
          <w:numId w:val="38"/>
        </w:numPr>
        <w:rPr>
          <w:rFonts w:asciiTheme="minorHAnsi" w:hAnsiTheme="minorHAnsi" w:cstheme="minorHAnsi"/>
        </w:rPr>
      </w:pPr>
      <w:r w:rsidRPr="00A602FC">
        <w:rPr>
          <w:rFonts w:asciiTheme="minorHAnsi" w:hAnsiTheme="minorHAnsi" w:cstheme="minorHAnsi"/>
        </w:rPr>
        <w:t xml:space="preserve">Süreç odaklı değerlendirme kapsamında ders içi katılım, etkinlik gözlem formları ve </w:t>
      </w:r>
      <w:proofErr w:type="spellStart"/>
      <w:r w:rsidRPr="00A602FC">
        <w:rPr>
          <w:rFonts w:asciiTheme="minorHAnsi" w:hAnsiTheme="minorHAnsi" w:cstheme="minorHAnsi"/>
        </w:rPr>
        <w:t>rubrikler</w:t>
      </w:r>
      <w:proofErr w:type="spellEnd"/>
      <w:r w:rsidRPr="00A602FC">
        <w:rPr>
          <w:rFonts w:asciiTheme="minorHAnsi" w:hAnsiTheme="minorHAnsi" w:cstheme="minorHAnsi"/>
        </w:rPr>
        <w:t xml:space="preserve"> kullanılacaktır. Sosyal Bilgiler dersi için dönemde 3 adet ders içi katılım puanı, 8. Sınıf T.C. İnkılap Tarihi ve Atatürkçülük dersi için 2 adet ders içi katılım puanı verilecektir.</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13. Ulusal ve Uluslararası Yarışmalar:</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TÜBİTAK 2204-B Ortaokul Öğrencileri Araştırma Projeleri, millî bayramlara ve belirli gün ve haftalara yönelik resim/kompozisyon/afiş yarışmalarının öğrencilere duyurulması ve rehberlik edilmesi kararlaştırıldı.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b/>
          <w:bCs/>
        </w:rPr>
        <w:t>14. Proje Görevleri ve Dereceli Puanlama Anahtarları:</w:t>
      </w:r>
    </w:p>
    <w:p w:rsidR="00A602FC" w:rsidRPr="00A602FC" w:rsidRDefault="00A602FC" w:rsidP="00A602FC">
      <w:pPr>
        <w:pStyle w:val="NormalWeb"/>
        <w:rPr>
          <w:rFonts w:asciiTheme="minorHAnsi" w:hAnsiTheme="minorHAnsi" w:cstheme="minorHAnsi"/>
        </w:rPr>
      </w:pPr>
      <w:r w:rsidRPr="00A602FC">
        <w:rPr>
          <w:rFonts w:asciiTheme="minorHAnsi" w:hAnsiTheme="minorHAnsi" w:cstheme="minorHAnsi"/>
        </w:rPr>
        <w:t>Proje görevlerinin Ekim ayında verilip Ocak ayında; 2. dönem ise Şubat ayında verilip Mayıs ayında toplanması kararlaştırıldı. Projeler dereceli puanlama anahtarı (</w:t>
      </w:r>
      <w:proofErr w:type="spellStart"/>
      <w:r w:rsidRPr="00A602FC">
        <w:rPr>
          <w:rFonts w:asciiTheme="minorHAnsi" w:hAnsiTheme="minorHAnsi" w:cstheme="minorHAnsi"/>
        </w:rPr>
        <w:t>rubrik</w:t>
      </w:r>
      <w:proofErr w:type="spellEnd"/>
      <w:r w:rsidRPr="00A602FC">
        <w:rPr>
          <w:rFonts w:asciiTheme="minorHAnsi" w:hAnsiTheme="minorHAnsi" w:cstheme="minorHAnsi"/>
        </w:rPr>
        <w:t>) ile değerlendirilecektir.</w:t>
      </w:r>
    </w:p>
    <w:p w:rsidR="00A602FC" w:rsidRPr="00A602FC" w:rsidRDefault="00A602FC" w:rsidP="00A602FC">
      <w:pPr>
        <w:pStyle w:val="Balk3"/>
        <w:rPr>
          <w:rFonts w:asciiTheme="minorHAnsi" w:hAnsiTheme="minorHAnsi" w:cstheme="minorHAnsi"/>
        </w:rPr>
      </w:pPr>
      <w:r w:rsidRPr="00A602FC">
        <w:rPr>
          <w:rFonts w:asciiTheme="minorHAnsi" w:hAnsiTheme="minorHAnsi" w:cstheme="minorHAnsi"/>
        </w:rPr>
        <w:t>GÜNCELLENMİŞ PROJE KONULARI (2026-2027)</w:t>
      </w:r>
    </w:p>
    <w:p w:rsidR="00A602FC" w:rsidRPr="00A602FC" w:rsidRDefault="00A602FC" w:rsidP="00A602FC">
      <w:pPr>
        <w:pStyle w:val="Balk4"/>
        <w:rPr>
          <w:rFonts w:asciiTheme="minorHAnsi" w:hAnsiTheme="minorHAnsi" w:cstheme="minorHAnsi"/>
          <w:sz w:val="24"/>
          <w:szCs w:val="24"/>
        </w:rPr>
      </w:pPr>
      <w:r w:rsidRPr="00A602FC">
        <w:rPr>
          <w:rFonts w:asciiTheme="minorHAnsi" w:hAnsiTheme="minorHAnsi" w:cstheme="minorHAnsi"/>
          <w:sz w:val="24"/>
          <w:szCs w:val="24"/>
        </w:rPr>
        <w:t>Sosyal Bilgiler 5. Sınıf (Maarif Modeli)</w:t>
      </w:r>
    </w:p>
    <w:p w:rsidR="00A602FC" w:rsidRPr="00A602FC" w:rsidRDefault="00A602FC" w:rsidP="00A602FC">
      <w:pPr>
        <w:pStyle w:val="NormalWeb"/>
        <w:numPr>
          <w:ilvl w:val="0"/>
          <w:numId w:val="39"/>
        </w:numPr>
        <w:rPr>
          <w:rFonts w:asciiTheme="minorHAnsi" w:hAnsiTheme="minorHAnsi" w:cstheme="minorHAnsi"/>
        </w:rPr>
      </w:pPr>
      <w:r w:rsidRPr="00A602FC">
        <w:rPr>
          <w:rFonts w:asciiTheme="minorHAnsi" w:hAnsiTheme="minorHAnsi" w:cstheme="minorHAnsi"/>
        </w:rPr>
        <w:t>Yardımlaşma ve Dayanışma Kurumları / STK Tanıtım Posteri</w:t>
      </w:r>
    </w:p>
    <w:p w:rsidR="00A602FC" w:rsidRPr="00A602FC" w:rsidRDefault="00A602FC" w:rsidP="00A602FC">
      <w:pPr>
        <w:pStyle w:val="NormalWeb"/>
        <w:numPr>
          <w:ilvl w:val="0"/>
          <w:numId w:val="39"/>
        </w:numPr>
        <w:rPr>
          <w:rFonts w:asciiTheme="minorHAnsi" w:hAnsiTheme="minorHAnsi" w:cstheme="minorHAnsi"/>
        </w:rPr>
      </w:pPr>
      <w:r w:rsidRPr="00A602FC">
        <w:rPr>
          <w:rFonts w:asciiTheme="minorHAnsi" w:hAnsiTheme="minorHAnsi" w:cstheme="minorHAnsi"/>
        </w:rPr>
        <w:t>Yaşadığım Şehrin Göreceli Konumu ve Doğal Güzellikleri Broşürü</w:t>
      </w:r>
    </w:p>
    <w:p w:rsidR="00A602FC" w:rsidRPr="00A602FC" w:rsidRDefault="00A602FC" w:rsidP="00A602FC">
      <w:pPr>
        <w:pStyle w:val="NormalWeb"/>
        <w:numPr>
          <w:ilvl w:val="0"/>
          <w:numId w:val="39"/>
        </w:numPr>
        <w:rPr>
          <w:rFonts w:asciiTheme="minorHAnsi" w:hAnsiTheme="minorHAnsi" w:cstheme="minorHAnsi"/>
        </w:rPr>
      </w:pPr>
      <w:r w:rsidRPr="00A602FC">
        <w:rPr>
          <w:rFonts w:asciiTheme="minorHAnsi" w:hAnsiTheme="minorHAnsi" w:cstheme="minorHAnsi"/>
        </w:rPr>
        <w:t>Çevremizde Yaşanabilecek Afetler ve Afet Çantası Hazırlama Rehberi</w:t>
      </w:r>
    </w:p>
    <w:p w:rsidR="00A602FC" w:rsidRPr="00A602FC" w:rsidRDefault="00A602FC" w:rsidP="00A602FC">
      <w:pPr>
        <w:pStyle w:val="NormalWeb"/>
        <w:numPr>
          <w:ilvl w:val="0"/>
          <w:numId w:val="39"/>
        </w:numPr>
        <w:rPr>
          <w:rFonts w:asciiTheme="minorHAnsi" w:hAnsiTheme="minorHAnsi" w:cstheme="minorHAnsi"/>
        </w:rPr>
      </w:pPr>
      <w:r w:rsidRPr="00A602FC">
        <w:rPr>
          <w:rFonts w:asciiTheme="minorHAnsi" w:hAnsiTheme="minorHAnsi" w:cstheme="minorHAnsi"/>
        </w:rPr>
        <w:t>Anadolu ve Mezopotamya Medeniyetleri Karşılaştırma Tablosu</w:t>
      </w:r>
    </w:p>
    <w:p w:rsidR="00A602FC" w:rsidRPr="00A602FC" w:rsidRDefault="00A602FC" w:rsidP="00A602FC">
      <w:pPr>
        <w:pStyle w:val="NormalWeb"/>
        <w:numPr>
          <w:ilvl w:val="0"/>
          <w:numId w:val="39"/>
        </w:numPr>
        <w:rPr>
          <w:rFonts w:asciiTheme="minorHAnsi" w:hAnsiTheme="minorHAnsi" w:cstheme="minorHAnsi"/>
        </w:rPr>
      </w:pPr>
      <w:r w:rsidRPr="00A602FC">
        <w:rPr>
          <w:rFonts w:asciiTheme="minorHAnsi" w:hAnsiTheme="minorHAnsi" w:cstheme="minorHAnsi"/>
        </w:rPr>
        <w:t>Çocuk Hakları ve Sorumluluklarımız Temalı Pano Hazırlama</w:t>
      </w:r>
    </w:p>
    <w:p w:rsidR="00A602FC" w:rsidRPr="00A602FC" w:rsidRDefault="00A602FC" w:rsidP="00A602FC">
      <w:pPr>
        <w:pStyle w:val="NormalWeb"/>
        <w:numPr>
          <w:ilvl w:val="0"/>
          <w:numId w:val="39"/>
        </w:numPr>
        <w:rPr>
          <w:rFonts w:asciiTheme="minorHAnsi" w:hAnsiTheme="minorHAnsi" w:cstheme="minorHAnsi"/>
        </w:rPr>
      </w:pPr>
      <w:r w:rsidRPr="00A602FC">
        <w:rPr>
          <w:rFonts w:asciiTheme="minorHAnsi" w:hAnsiTheme="minorHAnsi" w:cstheme="minorHAnsi"/>
        </w:rPr>
        <w:t>Aile Bütçesi ve Bilinçli Tüketici Rehberi Afişi</w:t>
      </w:r>
    </w:p>
    <w:p w:rsidR="00A602FC" w:rsidRPr="00A602FC" w:rsidRDefault="00A602FC" w:rsidP="00A602FC">
      <w:pPr>
        <w:pStyle w:val="NormalWeb"/>
        <w:numPr>
          <w:ilvl w:val="0"/>
          <w:numId w:val="39"/>
        </w:numPr>
        <w:rPr>
          <w:rFonts w:asciiTheme="minorHAnsi" w:hAnsiTheme="minorHAnsi" w:cstheme="minorHAnsi"/>
        </w:rPr>
      </w:pPr>
      <w:r w:rsidRPr="00A602FC">
        <w:rPr>
          <w:rFonts w:asciiTheme="minorHAnsi" w:hAnsiTheme="minorHAnsi" w:cstheme="minorHAnsi"/>
        </w:rPr>
        <w:t>Doğal ve Tarihî Miras Eserlerimiz Fotoğraf Albümü</w:t>
      </w:r>
    </w:p>
    <w:p w:rsidR="00A602FC" w:rsidRPr="00A602FC" w:rsidRDefault="00A602FC" w:rsidP="00A602FC">
      <w:pPr>
        <w:pStyle w:val="NormalWeb"/>
        <w:numPr>
          <w:ilvl w:val="0"/>
          <w:numId w:val="39"/>
        </w:numPr>
        <w:rPr>
          <w:rFonts w:asciiTheme="minorHAnsi" w:hAnsiTheme="minorHAnsi" w:cstheme="minorHAnsi"/>
        </w:rPr>
      </w:pPr>
      <w:r w:rsidRPr="00A602FC">
        <w:rPr>
          <w:rFonts w:asciiTheme="minorHAnsi" w:hAnsiTheme="minorHAnsi" w:cstheme="minorHAnsi"/>
        </w:rPr>
        <w:t>Dijital Dünyada Bilinçli Teknoloji Kullanımı ve Güvenlik Kuralları</w:t>
      </w:r>
    </w:p>
    <w:p w:rsidR="00A602FC" w:rsidRPr="00A602FC" w:rsidRDefault="00A602FC" w:rsidP="00A602FC">
      <w:pPr>
        <w:pStyle w:val="Balk4"/>
        <w:rPr>
          <w:rFonts w:asciiTheme="minorHAnsi" w:hAnsiTheme="minorHAnsi" w:cstheme="minorHAnsi"/>
          <w:sz w:val="24"/>
          <w:szCs w:val="24"/>
        </w:rPr>
      </w:pPr>
      <w:r w:rsidRPr="00A602FC">
        <w:rPr>
          <w:rFonts w:asciiTheme="minorHAnsi" w:hAnsiTheme="minorHAnsi" w:cstheme="minorHAnsi"/>
          <w:sz w:val="24"/>
          <w:szCs w:val="24"/>
        </w:rPr>
        <w:t>Sosyal Bilgiler 6. Sınıf (Maarif Modeli)</w:t>
      </w:r>
    </w:p>
    <w:p w:rsidR="00A602FC" w:rsidRPr="00A602FC" w:rsidRDefault="00A602FC" w:rsidP="00A602FC">
      <w:pPr>
        <w:pStyle w:val="NormalWeb"/>
        <w:numPr>
          <w:ilvl w:val="0"/>
          <w:numId w:val="40"/>
        </w:numPr>
        <w:rPr>
          <w:rFonts w:asciiTheme="minorHAnsi" w:hAnsiTheme="minorHAnsi" w:cstheme="minorHAnsi"/>
        </w:rPr>
      </w:pPr>
      <w:r w:rsidRPr="00A602FC">
        <w:rPr>
          <w:rFonts w:asciiTheme="minorHAnsi" w:hAnsiTheme="minorHAnsi" w:cstheme="minorHAnsi"/>
        </w:rPr>
        <w:t xml:space="preserve">Sosyal Rollerimizin Zaman İçindeki Değişimi ve Toplumsal Uyum </w:t>
      </w:r>
      <w:proofErr w:type="spellStart"/>
      <w:r w:rsidRPr="00A602FC">
        <w:rPr>
          <w:rFonts w:asciiTheme="minorHAnsi" w:hAnsiTheme="minorHAnsi" w:cstheme="minorHAnsi"/>
        </w:rPr>
        <w:t>İnfografiği</w:t>
      </w:r>
      <w:proofErr w:type="spellEnd"/>
    </w:p>
    <w:p w:rsidR="00A602FC" w:rsidRPr="00A602FC" w:rsidRDefault="00A602FC" w:rsidP="00A602FC">
      <w:pPr>
        <w:pStyle w:val="NormalWeb"/>
        <w:numPr>
          <w:ilvl w:val="0"/>
          <w:numId w:val="40"/>
        </w:numPr>
        <w:rPr>
          <w:rFonts w:asciiTheme="minorHAnsi" w:hAnsiTheme="minorHAnsi" w:cstheme="minorHAnsi"/>
        </w:rPr>
      </w:pPr>
      <w:r w:rsidRPr="00A602FC">
        <w:rPr>
          <w:rFonts w:asciiTheme="minorHAnsi" w:hAnsiTheme="minorHAnsi" w:cstheme="minorHAnsi"/>
        </w:rPr>
        <w:t>Meridyen ve Paraleller Modeli / Dünya Haritası Çizimi</w:t>
      </w:r>
    </w:p>
    <w:p w:rsidR="00A602FC" w:rsidRPr="00A602FC" w:rsidRDefault="00A602FC" w:rsidP="00A602FC">
      <w:pPr>
        <w:pStyle w:val="NormalWeb"/>
        <w:numPr>
          <w:ilvl w:val="0"/>
          <w:numId w:val="40"/>
        </w:numPr>
        <w:rPr>
          <w:rFonts w:asciiTheme="minorHAnsi" w:hAnsiTheme="minorHAnsi" w:cstheme="minorHAnsi"/>
        </w:rPr>
      </w:pPr>
      <w:r w:rsidRPr="00A602FC">
        <w:rPr>
          <w:rFonts w:asciiTheme="minorHAnsi" w:hAnsiTheme="minorHAnsi" w:cstheme="minorHAnsi"/>
        </w:rPr>
        <w:t>İlk Türk Devletlerinde Kültür, Sanat ve Yönetim Anlayışı Panosu</w:t>
      </w:r>
    </w:p>
    <w:p w:rsidR="00A602FC" w:rsidRPr="00A602FC" w:rsidRDefault="00A602FC" w:rsidP="00A602FC">
      <w:pPr>
        <w:pStyle w:val="NormalWeb"/>
        <w:numPr>
          <w:ilvl w:val="0"/>
          <w:numId w:val="40"/>
        </w:numPr>
        <w:rPr>
          <w:rFonts w:asciiTheme="minorHAnsi" w:hAnsiTheme="minorHAnsi" w:cstheme="minorHAnsi"/>
        </w:rPr>
      </w:pPr>
      <w:r w:rsidRPr="00A602FC">
        <w:rPr>
          <w:rFonts w:asciiTheme="minorHAnsi" w:hAnsiTheme="minorHAnsi" w:cstheme="minorHAnsi"/>
        </w:rPr>
        <w:t>İslam Medeniyetinin Doğuşu ve Bilim İnsanları Haritası</w:t>
      </w:r>
    </w:p>
    <w:p w:rsidR="00A602FC" w:rsidRPr="00A602FC" w:rsidRDefault="00A602FC" w:rsidP="00A602FC">
      <w:pPr>
        <w:pStyle w:val="NormalWeb"/>
        <w:numPr>
          <w:ilvl w:val="0"/>
          <w:numId w:val="40"/>
        </w:numPr>
        <w:rPr>
          <w:rFonts w:asciiTheme="minorHAnsi" w:hAnsiTheme="minorHAnsi" w:cstheme="minorHAnsi"/>
        </w:rPr>
      </w:pPr>
      <w:r w:rsidRPr="00A602FC">
        <w:rPr>
          <w:rFonts w:asciiTheme="minorHAnsi" w:hAnsiTheme="minorHAnsi" w:cstheme="minorHAnsi"/>
        </w:rPr>
        <w:t>Türkiye'nin Coğrafi Konumu, İklimi ve Ekonomik Faaliyetleri Sergisi</w:t>
      </w:r>
    </w:p>
    <w:p w:rsidR="00A602FC" w:rsidRPr="00A602FC" w:rsidRDefault="00A602FC" w:rsidP="00A602FC">
      <w:pPr>
        <w:pStyle w:val="NormalWeb"/>
        <w:numPr>
          <w:ilvl w:val="0"/>
          <w:numId w:val="40"/>
        </w:numPr>
        <w:rPr>
          <w:rFonts w:asciiTheme="minorHAnsi" w:hAnsiTheme="minorHAnsi" w:cstheme="minorHAnsi"/>
        </w:rPr>
      </w:pPr>
      <w:r w:rsidRPr="00A602FC">
        <w:rPr>
          <w:rFonts w:asciiTheme="minorHAnsi" w:hAnsiTheme="minorHAnsi" w:cstheme="minorHAnsi"/>
        </w:rPr>
        <w:t>Ülkemizin Kaynakları, Yatırım ve Üretim Projesi Tasarımı</w:t>
      </w:r>
    </w:p>
    <w:p w:rsidR="00A602FC" w:rsidRPr="00A602FC" w:rsidRDefault="00A602FC" w:rsidP="00A602FC">
      <w:pPr>
        <w:pStyle w:val="NormalWeb"/>
        <w:numPr>
          <w:ilvl w:val="0"/>
          <w:numId w:val="40"/>
        </w:numPr>
        <w:rPr>
          <w:rFonts w:asciiTheme="minorHAnsi" w:hAnsiTheme="minorHAnsi" w:cstheme="minorHAnsi"/>
        </w:rPr>
      </w:pPr>
      <w:r w:rsidRPr="00A602FC">
        <w:rPr>
          <w:rFonts w:asciiTheme="minorHAnsi" w:hAnsiTheme="minorHAnsi" w:cstheme="minorHAnsi"/>
        </w:rPr>
        <w:t>Telif, Patent ve Fikrî Mülkiyet Hakları Bilgilendirme Afişi</w:t>
      </w:r>
    </w:p>
    <w:p w:rsidR="00A602FC" w:rsidRPr="00A602FC" w:rsidRDefault="00A602FC" w:rsidP="00A602FC">
      <w:pPr>
        <w:pStyle w:val="Balk4"/>
        <w:rPr>
          <w:rFonts w:asciiTheme="minorHAnsi" w:hAnsiTheme="minorHAnsi" w:cstheme="minorHAnsi"/>
          <w:sz w:val="24"/>
          <w:szCs w:val="24"/>
        </w:rPr>
      </w:pPr>
      <w:r w:rsidRPr="00A602FC">
        <w:rPr>
          <w:rFonts w:asciiTheme="minorHAnsi" w:hAnsiTheme="minorHAnsi" w:cstheme="minorHAnsi"/>
          <w:sz w:val="24"/>
          <w:szCs w:val="24"/>
        </w:rPr>
        <w:t>Sosyal Bilgiler 7. Sınıf (Yeni Maarif Modeli)</w:t>
      </w:r>
    </w:p>
    <w:p w:rsidR="00A602FC" w:rsidRPr="00A602FC" w:rsidRDefault="00A602FC" w:rsidP="00A602FC">
      <w:pPr>
        <w:pStyle w:val="NormalWeb"/>
        <w:numPr>
          <w:ilvl w:val="0"/>
          <w:numId w:val="41"/>
        </w:numPr>
        <w:rPr>
          <w:rFonts w:asciiTheme="minorHAnsi" w:hAnsiTheme="minorHAnsi" w:cstheme="minorHAnsi"/>
        </w:rPr>
      </w:pPr>
      <w:r w:rsidRPr="00A602FC">
        <w:rPr>
          <w:rFonts w:asciiTheme="minorHAnsi" w:hAnsiTheme="minorHAnsi" w:cstheme="minorHAnsi"/>
        </w:rPr>
        <w:t xml:space="preserve">Etkili İletişim, Medya Okuryazarlığı ve İletişim Hataları </w:t>
      </w:r>
      <w:proofErr w:type="spellStart"/>
      <w:r w:rsidRPr="00A602FC">
        <w:rPr>
          <w:rFonts w:asciiTheme="minorHAnsi" w:hAnsiTheme="minorHAnsi" w:cstheme="minorHAnsi"/>
        </w:rPr>
        <w:t>Draması</w:t>
      </w:r>
      <w:proofErr w:type="spellEnd"/>
      <w:r w:rsidRPr="00A602FC">
        <w:rPr>
          <w:rFonts w:asciiTheme="minorHAnsi" w:hAnsiTheme="minorHAnsi" w:cstheme="minorHAnsi"/>
        </w:rPr>
        <w:t xml:space="preserve"> / Afişi</w:t>
      </w:r>
    </w:p>
    <w:p w:rsidR="00A602FC" w:rsidRPr="00A602FC" w:rsidRDefault="00A602FC" w:rsidP="00A602FC">
      <w:pPr>
        <w:pStyle w:val="NormalWeb"/>
        <w:numPr>
          <w:ilvl w:val="0"/>
          <w:numId w:val="41"/>
        </w:numPr>
        <w:rPr>
          <w:rFonts w:asciiTheme="minorHAnsi" w:hAnsiTheme="minorHAnsi" w:cstheme="minorHAnsi"/>
        </w:rPr>
      </w:pPr>
      <w:r w:rsidRPr="00A602FC">
        <w:rPr>
          <w:rFonts w:asciiTheme="minorHAnsi" w:hAnsiTheme="minorHAnsi" w:cstheme="minorHAnsi"/>
        </w:rPr>
        <w:t xml:space="preserve">Özel </w:t>
      </w:r>
      <w:proofErr w:type="spellStart"/>
      <w:r w:rsidRPr="00A602FC">
        <w:rPr>
          <w:rFonts w:asciiTheme="minorHAnsi" w:hAnsiTheme="minorHAnsi" w:cstheme="minorHAnsi"/>
        </w:rPr>
        <w:t>Gereksinimli</w:t>
      </w:r>
      <w:proofErr w:type="spellEnd"/>
      <w:r w:rsidRPr="00A602FC">
        <w:rPr>
          <w:rFonts w:asciiTheme="minorHAnsi" w:hAnsiTheme="minorHAnsi" w:cstheme="minorHAnsi"/>
        </w:rPr>
        <w:t xml:space="preserve"> Bireyler İçin Sosyal Hayatta Fırsat Eşitliği Projesi</w:t>
      </w:r>
    </w:p>
    <w:p w:rsidR="00A602FC" w:rsidRPr="00A602FC" w:rsidRDefault="00A602FC" w:rsidP="00A602FC">
      <w:pPr>
        <w:pStyle w:val="NormalWeb"/>
        <w:numPr>
          <w:ilvl w:val="0"/>
          <w:numId w:val="41"/>
        </w:numPr>
        <w:rPr>
          <w:rFonts w:asciiTheme="minorHAnsi" w:hAnsiTheme="minorHAnsi" w:cstheme="minorHAnsi"/>
        </w:rPr>
      </w:pPr>
      <w:r w:rsidRPr="00A602FC">
        <w:rPr>
          <w:rFonts w:asciiTheme="minorHAnsi" w:hAnsiTheme="minorHAnsi" w:cstheme="minorHAnsi"/>
        </w:rPr>
        <w:t>Osmanlı Devleti'nin Kuruluşu, Fetih Siyaseti ve Hoşgörü (</w:t>
      </w:r>
      <w:proofErr w:type="spellStart"/>
      <w:r w:rsidRPr="00A602FC">
        <w:rPr>
          <w:rFonts w:asciiTheme="minorHAnsi" w:hAnsiTheme="minorHAnsi" w:cstheme="minorHAnsi"/>
        </w:rPr>
        <w:t>İstimalet</w:t>
      </w:r>
      <w:proofErr w:type="spellEnd"/>
      <w:r w:rsidRPr="00A602FC">
        <w:rPr>
          <w:rFonts w:asciiTheme="minorHAnsi" w:hAnsiTheme="minorHAnsi" w:cstheme="minorHAnsi"/>
        </w:rPr>
        <w:t>) Politikası Maketi/Panosu</w:t>
      </w:r>
    </w:p>
    <w:p w:rsidR="00A602FC" w:rsidRPr="00A602FC" w:rsidRDefault="00A602FC" w:rsidP="00A602FC">
      <w:pPr>
        <w:pStyle w:val="NormalWeb"/>
        <w:numPr>
          <w:ilvl w:val="0"/>
          <w:numId w:val="41"/>
        </w:numPr>
        <w:rPr>
          <w:rFonts w:asciiTheme="minorHAnsi" w:hAnsiTheme="minorHAnsi" w:cstheme="minorHAnsi"/>
        </w:rPr>
      </w:pPr>
      <w:r w:rsidRPr="00A602FC">
        <w:rPr>
          <w:rFonts w:asciiTheme="minorHAnsi" w:hAnsiTheme="minorHAnsi" w:cstheme="minorHAnsi"/>
        </w:rPr>
        <w:t>Osmanlı Kültür, Sanat ve Medeniyet Unsurlarını Tanıtan Dijital/Görsel Albüm</w:t>
      </w:r>
    </w:p>
    <w:p w:rsidR="00A602FC" w:rsidRPr="00A602FC" w:rsidRDefault="00A602FC" w:rsidP="00A602FC">
      <w:pPr>
        <w:pStyle w:val="NormalWeb"/>
        <w:numPr>
          <w:ilvl w:val="0"/>
          <w:numId w:val="41"/>
        </w:numPr>
        <w:rPr>
          <w:rFonts w:asciiTheme="minorHAnsi" w:hAnsiTheme="minorHAnsi" w:cstheme="minorHAnsi"/>
        </w:rPr>
      </w:pPr>
      <w:r w:rsidRPr="00A602FC">
        <w:rPr>
          <w:rFonts w:asciiTheme="minorHAnsi" w:hAnsiTheme="minorHAnsi" w:cstheme="minorHAnsi"/>
        </w:rPr>
        <w:t>Değişen Dünya Dengeleri Karşısında Osmanlı Islahatları Tarih Şeridi</w:t>
      </w:r>
    </w:p>
    <w:p w:rsidR="00A602FC" w:rsidRPr="00A602FC" w:rsidRDefault="00A602FC" w:rsidP="00A602FC">
      <w:pPr>
        <w:pStyle w:val="NormalWeb"/>
        <w:numPr>
          <w:ilvl w:val="0"/>
          <w:numId w:val="41"/>
        </w:numPr>
        <w:rPr>
          <w:rFonts w:asciiTheme="minorHAnsi" w:hAnsiTheme="minorHAnsi" w:cstheme="minorHAnsi"/>
        </w:rPr>
      </w:pPr>
      <w:r w:rsidRPr="00A602FC">
        <w:rPr>
          <w:rFonts w:asciiTheme="minorHAnsi" w:hAnsiTheme="minorHAnsi" w:cstheme="minorHAnsi"/>
        </w:rPr>
        <w:t>Küreselleşen Dünyada Bölgesel ve Küresel Sorunlara Çözüm Önerileri Dosyası</w:t>
      </w:r>
    </w:p>
    <w:p w:rsidR="00A602FC" w:rsidRPr="00A602FC" w:rsidRDefault="00A602FC" w:rsidP="00A602FC">
      <w:pPr>
        <w:pStyle w:val="NormalWeb"/>
        <w:numPr>
          <w:ilvl w:val="0"/>
          <w:numId w:val="41"/>
        </w:numPr>
        <w:rPr>
          <w:rFonts w:asciiTheme="minorHAnsi" w:hAnsiTheme="minorHAnsi" w:cstheme="minorHAnsi"/>
        </w:rPr>
      </w:pPr>
      <w:r w:rsidRPr="00A602FC">
        <w:rPr>
          <w:rFonts w:asciiTheme="minorHAnsi" w:hAnsiTheme="minorHAnsi" w:cstheme="minorHAnsi"/>
        </w:rPr>
        <w:t>Türkiye Cumhuriyeti'nin Temel Nitelikleri ve Yaşayan Demokrasimiz Panosu</w:t>
      </w:r>
    </w:p>
    <w:p w:rsidR="00A602FC" w:rsidRPr="00A602FC" w:rsidRDefault="00A602FC" w:rsidP="00A602FC">
      <w:pPr>
        <w:pStyle w:val="NormalWeb"/>
        <w:numPr>
          <w:ilvl w:val="0"/>
          <w:numId w:val="41"/>
        </w:numPr>
        <w:rPr>
          <w:rFonts w:asciiTheme="minorHAnsi" w:hAnsiTheme="minorHAnsi" w:cstheme="minorHAnsi"/>
        </w:rPr>
      </w:pPr>
      <w:r w:rsidRPr="00A602FC">
        <w:rPr>
          <w:rFonts w:asciiTheme="minorHAnsi" w:hAnsiTheme="minorHAnsi" w:cstheme="minorHAnsi"/>
        </w:rPr>
        <w:t>Millî Kalkınma Hamleleri, Üretim ve Sosyal Bilimlerin Geleceğine Dair Bilimsel Sorgulama Raporu</w:t>
      </w:r>
    </w:p>
    <w:p w:rsidR="00A602FC" w:rsidRPr="00A602FC" w:rsidRDefault="00A602FC" w:rsidP="00A602FC">
      <w:pPr>
        <w:pStyle w:val="Balk4"/>
        <w:rPr>
          <w:rFonts w:asciiTheme="minorHAnsi" w:hAnsiTheme="minorHAnsi" w:cstheme="minorHAnsi"/>
          <w:sz w:val="24"/>
          <w:szCs w:val="24"/>
        </w:rPr>
      </w:pPr>
      <w:r w:rsidRPr="00A602FC">
        <w:rPr>
          <w:rFonts w:asciiTheme="minorHAnsi" w:hAnsiTheme="minorHAnsi" w:cstheme="minorHAnsi"/>
          <w:sz w:val="24"/>
          <w:szCs w:val="24"/>
        </w:rPr>
        <w:lastRenderedPageBreak/>
        <w:t>T.C. İnkılap Tarihi ve Atatürkçülük (8. Sınıf)</w:t>
      </w:r>
    </w:p>
    <w:p w:rsidR="00A602FC" w:rsidRPr="00A16665" w:rsidRDefault="00A16665" w:rsidP="00A16665">
      <w:pPr>
        <w:widowControl/>
        <w:numPr>
          <w:ilvl w:val="0"/>
          <w:numId w:val="42"/>
        </w:numPr>
        <w:overflowPunct/>
        <w:autoSpaceDE/>
        <w:autoSpaceDN/>
        <w:adjustRightInd/>
        <w:spacing w:before="100" w:beforeAutospacing="1" w:after="100" w:afterAutospacing="1"/>
        <w:textAlignment w:val="auto"/>
        <w:rPr>
          <w:rFonts w:asciiTheme="minorHAnsi" w:hAnsiTheme="minorHAnsi" w:cstheme="minorHAnsi"/>
          <w:sz w:val="20"/>
          <w:szCs w:val="24"/>
        </w:rPr>
      </w:pPr>
      <w:r>
        <w:rPr>
          <w:rFonts w:asciiTheme="minorHAnsi" w:hAnsiTheme="minorHAnsi" w:cstheme="minorHAnsi"/>
          <w:sz w:val="24"/>
        </w:rPr>
        <w:t xml:space="preserve">Yirminci </w:t>
      </w:r>
      <w:r w:rsidR="00A602FC" w:rsidRPr="00A16665">
        <w:rPr>
          <w:rFonts w:asciiTheme="minorHAnsi" w:hAnsiTheme="minorHAnsi" w:cstheme="minorHAnsi"/>
          <w:sz w:val="24"/>
        </w:rPr>
        <w:t>Yüzyıl Başlarında Osmanlı Devleti ve Mustafa Kemal'in Askerlik Hayatı Haritası</w:t>
      </w:r>
    </w:p>
    <w:p w:rsidR="00A602FC" w:rsidRPr="00A602FC" w:rsidRDefault="00A602FC" w:rsidP="00A602FC">
      <w:pPr>
        <w:pStyle w:val="NormalWeb"/>
        <w:numPr>
          <w:ilvl w:val="0"/>
          <w:numId w:val="42"/>
        </w:numPr>
        <w:rPr>
          <w:rFonts w:asciiTheme="minorHAnsi" w:hAnsiTheme="minorHAnsi" w:cstheme="minorHAnsi"/>
        </w:rPr>
      </w:pPr>
      <w:r w:rsidRPr="00A602FC">
        <w:rPr>
          <w:rFonts w:asciiTheme="minorHAnsi" w:hAnsiTheme="minorHAnsi" w:cstheme="minorHAnsi"/>
        </w:rPr>
        <w:t>Millî Mücadele Hazırlık Dönemi (Genelgeler ve Kongreler) Tarih Şeridi</w:t>
      </w:r>
    </w:p>
    <w:p w:rsidR="00A602FC" w:rsidRPr="00A602FC" w:rsidRDefault="00A602FC" w:rsidP="00A602FC">
      <w:pPr>
        <w:pStyle w:val="NormalWeb"/>
        <w:numPr>
          <w:ilvl w:val="0"/>
          <w:numId w:val="42"/>
        </w:numPr>
        <w:rPr>
          <w:rFonts w:asciiTheme="minorHAnsi" w:hAnsiTheme="minorHAnsi" w:cstheme="minorHAnsi"/>
        </w:rPr>
      </w:pPr>
      <w:r w:rsidRPr="00A602FC">
        <w:rPr>
          <w:rFonts w:asciiTheme="minorHAnsi" w:hAnsiTheme="minorHAnsi" w:cstheme="minorHAnsi"/>
        </w:rPr>
        <w:t>Mondros Ateşkesi Sonrası İşgaller ve Cemiyetler Haritası/Tablosu</w:t>
      </w:r>
    </w:p>
    <w:p w:rsidR="00A602FC" w:rsidRPr="00A602FC" w:rsidRDefault="00A602FC" w:rsidP="00A602FC">
      <w:pPr>
        <w:pStyle w:val="NormalWeb"/>
        <w:numPr>
          <w:ilvl w:val="0"/>
          <w:numId w:val="42"/>
        </w:numPr>
        <w:rPr>
          <w:rFonts w:asciiTheme="minorHAnsi" w:hAnsiTheme="minorHAnsi" w:cstheme="minorHAnsi"/>
        </w:rPr>
      </w:pPr>
      <w:r w:rsidRPr="00A602FC">
        <w:rPr>
          <w:rFonts w:asciiTheme="minorHAnsi" w:hAnsiTheme="minorHAnsi" w:cstheme="minorHAnsi"/>
        </w:rPr>
        <w:t>Millî Mücadele Cepheleri ve Kahramanları Panosu</w:t>
      </w:r>
    </w:p>
    <w:p w:rsidR="00A602FC" w:rsidRPr="00A602FC" w:rsidRDefault="00A602FC" w:rsidP="00A602FC">
      <w:pPr>
        <w:pStyle w:val="NormalWeb"/>
        <w:numPr>
          <w:ilvl w:val="0"/>
          <w:numId w:val="42"/>
        </w:numPr>
        <w:rPr>
          <w:rFonts w:asciiTheme="minorHAnsi" w:hAnsiTheme="minorHAnsi" w:cstheme="minorHAnsi"/>
        </w:rPr>
      </w:pPr>
      <w:r w:rsidRPr="00A602FC">
        <w:rPr>
          <w:rFonts w:asciiTheme="minorHAnsi" w:hAnsiTheme="minorHAnsi" w:cstheme="minorHAnsi"/>
        </w:rPr>
        <w:t>Mudanya'dan Lozan'a Bağımsızlık Yolculuğu Karşılaştırmalı Analizi</w:t>
      </w:r>
    </w:p>
    <w:p w:rsidR="00A602FC" w:rsidRPr="00A602FC" w:rsidRDefault="00A602FC" w:rsidP="00A602FC">
      <w:pPr>
        <w:pStyle w:val="NormalWeb"/>
        <w:numPr>
          <w:ilvl w:val="0"/>
          <w:numId w:val="42"/>
        </w:numPr>
        <w:rPr>
          <w:rFonts w:asciiTheme="minorHAnsi" w:hAnsiTheme="minorHAnsi" w:cstheme="minorHAnsi"/>
        </w:rPr>
      </w:pPr>
      <w:r w:rsidRPr="00A602FC">
        <w:rPr>
          <w:rFonts w:asciiTheme="minorHAnsi" w:hAnsiTheme="minorHAnsi" w:cstheme="minorHAnsi"/>
        </w:rPr>
        <w:t>Atatürk İlkeleri ve İnkılapları İlişki Tablosu ve Görsel Albümü</w:t>
      </w:r>
    </w:p>
    <w:p w:rsidR="00A602FC" w:rsidRPr="00A602FC" w:rsidRDefault="00A602FC" w:rsidP="00A602FC">
      <w:pPr>
        <w:pStyle w:val="NormalWeb"/>
        <w:numPr>
          <w:ilvl w:val="0"/>
          <w:numId w:val="42"/>
        </w:numPr>
        <w:rPr>
          <w:rFonts w:asciiTheme="minorHAnsi" w:hAnsiTheme="minorHAnsi" w:cstheme="minorHAnsi"/>
        </w:rPr>
      </w:pPr>
      <w:r w:rsidRPr="00A602FC">
        <w:rPr>
          <w:rFonts w:asciiTheme="minorHAnsi" w:hAnsiTheme="minorHAnsi" w:cstheme="minorHAnsi"/>
        </w:rPr>
        <w:t>Atatürk Dönemi Türk Dış Politikası Esasları ve Gelişmeleri Dosyası</w:t>
      </w:r>
    </w:p>
    <w:p w:rsidR="00391B78" w:rsidRPr="00A602FC" w:rsidRDefault="00391B78" w:rsidP="007365D8">
      <w:pPr>
        <w:pStyle w:val="NormalSiyah"/>
        <w:tabs>
          <w:tab w:val="left" w:pos="1875"/>
        </w:tabs>
        <w:ind w:left="709"/>
        <w:rPr>
          <w:rFonts w:asciiTheme="minorHAnsi" w:hAnsiTheme="minorHAnsi" w:cstheme="minorHAnsi"/>
        </w:rPr>
      </w:pPr>
    </w:p>
    <w:p w:rsidR="00F827BC" w:rsidRPr="00A602FC" w:rsidRDefault="00F827BC" w:rsidP="007365D8">
      <w:pPr>
        <w:pStyle w:val="NormalSiyah"/>
        <w:tabs>
          <w:tab w:val="left" w:pos="1875"/>
        </w:tabs>
        <w:ind w:left="709"/>
        <w:rPr>
          <w:rFonts w:asciiTheme="minorHAnsi" w:hAnsiTheme="minorHAnsi" w:cstheme="minorHAnsi"/>
        </w:rPr>
      </w:pPr>
    </w:p>
    <w:p w:rsidR="00F827BC" w:rsidRDefault="00F827BC"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Default="00A16665" w:rsidP="007365D8">
      <w:pPr>
        <w:pStyle w:val="NormalSiyah"/>
        <w:tabs>
          <w:tab w:val="left" w:pos="1875"/>
        </w:tabs>
        <w:ind w:left="709"/>
        <w:rPr>
          <w:rFonts w:asciiTheme="minorHAnsi" w:hAnsiTheme="minorHAnsi" w:cstheme="minorHAnsi"/>
        </w:rPr>
      </w:pPr>
    </w:p>
    <w:p w:rsidR="00A16665" w:rsidRPr="00A602FC" w:rsidRDefault="00A16665" w:rsidP="007365D8">
      <w:pPr>
        <w:pStyle w:val="NormalSiyah"/>
        <w:tabs>
          <w:tab w:val="left" w:pos="1875"/>
        </w:tabs>
        <w:ind w:left="709"/>
        <w:rPr>
          <w:rFonts w:asciiTheme="minorHAnsi" w:hAnsiTheme="minorHAnsi" w:cstheme="minorHAnsi"/>
        </w:rPr>
      </w:pPr>
    </w:p>
    <w:p w:rsidR="00F827BC" w:rsidRPr="00A602FC" w:rsidRDefault="00F827BC" w:rsidP="007365D8">
      <w:pPr>
        <w:pStyle w:val="NormalSiyah"/>
        <w:tabs>
          <w:tab w:val="left" w:pos="1875"/>
        </w:tabs>
        <w:ind w:left="709"/>
        <w:rPr>
          <w:rFonts w:asciiTheme="minorHAnsi" w:hAnsiTheme="minorHAnsi" w:cstheme="minorHAnsi"/>
        </w:rPr>
      </w:pPr>
    </w:p>
    <w:p w:rsidR="00F827BC" w:rsidRPr="00A602FC" w:rsidRDefault="00F827BC" w:rsidP="007365D8">
      <w:pPr>
        <w:pStyle w:val="NormalSiyah"/>
        <w:tabs>
          <w:tab w:val="left" w:pos="1875"/>
        </w:tabs>
        <w:ind w:left="709"/>
        <w:rPr>
          <w:rFonts w:asciiTheme="minorHAnsi" w:hAnsiTheme="minorHAnsi" w:cstheme="minorHAnsi"/>
        </w:rPr>
      </w:pPr>
    </w:p>
    <w:p w:rsidR="00457B80" w:rsidRPr="00A602FC" w:rsidRDefault="00457B80" w:rsidP="006B311A">
      <w:pPr>
        <w:jc w:val="center"/>
        <w:rPr>
          <w:rFonts w:asciiTheme="minorHAnsi" w:hAnsiTheme="minorHAnsi" w:cstheme="minorHAnsi"/>
          <w:b/>
          <w:sz w:val="24"/>
          <w:szCs w:val="24"/>
        </w:rPr>
      </w:pPr>
      <w:r w:rsidRPr="00A602FC">
        <w:rPr>
          <w:rFonts w:asciiTheme="minorHAnsi" w:hAnsiTheme="minorHAnsi" w:cstheme="minorHAnsi"/>
          <w:b/>
          <w:sz w:val="24"/>
          <w:szCs w:val="24"/>
        </w:rPr>
        <w:lastRenderedPageBreak/>
        <w:t>PANO HAZIRLAMA KONULARINA AİT DERECELİ PUANLAMA ANAHTARI</w:t>
      </w:r>
    </w:p>
    <w:p w:rsidR="00457B80" w:rsidRPr="00A602FC" w:rsidRDefault="00457B80" w:rsidP="007365D8">
      <w:pPr>
        <w:pStyle w:val="AralkYok"/>
        <w:rPr>
          <w:rFonts w:asciiTheme="minorHAnsi" w:hAnsiTheme="minorHAnsi" w:cstheme="minorHAnsi"/>
        </w:rPr>
      </w:pPr>
      <w:r w:rsidRPr="00A602FC">
        <w:rPr>
          <w:rFonts w:asciiTheme="minorHAnsi" w:hAnsiTheme="minorHAnsi" w:cstheme="minorHAnsi"/>
        </w:rPr>
        <w:t>Öğrencinin</w:t>
      </w:r>
    </w:p>
    <w:tbl>
      <w:tblPr>
        <w:tblW w:w="0" w:type="auto"/>
        <w:tblCellMar>
          <w:left w:w="70" w:type="dxa"/>
          <w:right w:w="70" w:type="dxa"/>
        </w:tblCellMar>
        <w:tblLook w:val="0000" w:firstRow="0" w:lastRow="0" w:firstColumn="0" w:lastColumn="0" w:noHBand="0" w:noVBand="0"/>
      </w:tblPr>
      <w:tblGrid>
        <w:gridCol w:w="1513"/>
        <w:gridCol w:w="177"/>
        <w:gridCol w:w="7522"/>
        <w:gridCol w:w="510"/>
      </w:tblGrid>
      <w:tr w:rsidR="00457B80" w:rsidRPr="00A602FC" w:rsidTr="00620F48">
        <w:trPr>
          <w:gridAfter w:val="1"/>
          <w:wAfter w:w="510" w:type="dxa"/>
        </w:trPr>
        <w:tc>
          <w:tcPr>
            <w:tcW w:w="1690" w:type="dxa"/>
            <w:gridSpan w:val="2"/>
          </w:tcPr>
          <w:p w:rsidR="00457B80" w:rsidRPr="00A602FC" w:rsidRDefault="00457B80" w:rsidP="007365D8">
            <w:pPr>
              <w:pStyle w:val="AralkYok"/>
              <w:rPr>
                <w:rFonts w:asciiTheme="minorHAnsi" w:hAnsiTheme="minorHAnsi" w:cstheme="minorHAnsi"/>
              </w:rPr>
            </w:pPr>
            <w:r w:rsidRPr="00A602FC">
              <w:rPr>
                <w:rFonts w:asciiTheme="minorHAnsi" w:hAnsiTheme="minorHAnsi" w:cstheme="minorHAnsi"/>
              </w:rPr>
              <w:t>Adı Soyadı</w:t>
            </w:r>
          </w:p>
        </w:tc>
        <w:tc>
          <w:tcPr>
            <w:tcW w:w="7522" w:type="dxa"/>
          </w:tcPr>
          <w:p w:rsidR="00457B80" w:rsidRPr="00A602FC" w:rsidRDefault="00457B80" w:rsidP="007365D8">
            <w:pPr>
              <w:pStyle w:val="AralkYok"/>
              <w:rPr>
                <w:rFonts w:asciiTheme="minorHAnsi" w:hAnsiTheme="minorHAnsi" w:cstheme="minorHAnsi"/>
              </w:rPr>
            </w:pPr>
            <w:r w:rsidRPr="00A602FC">
              <w:rPr>
                <w:rFonts w:asciiTheme="minorHAnsi" w:hAnsiTheme="minorHAnsi" w:cstheme="minorHAnsi"/>
              </w:rPr>
              <w:t>:</w:t>
            </w:r>
          </w:p>
        </w:tc>
      </w:tr>
      <w:tr w:rsidR="00457B80" w:rsidRPr="00A602FC" w:rsidTr="00620F48">
        <w:trPr>
          <w:gridAfter w:val="1"/>
          <w:wAfter w:w="510" w:type="dxa"/>
        </w:trPr>
        <w:tc>
          <w:tcPr>
            <w:tcW w:w="1690" w:type="dxa"/>
            <w:gridSpan w:val="2"/>
          </w:tcPr>
          <w:p w:rsidR="00457B80" w:rsidRPr="00A602FC" w:rsidRDefault="00457B80" w:rsidP="007365D8">
            <w:pPr>
              <w:pStyle w:val="AralkYok"/>
              <w:rPr>
                <w:rFonts w:asciiTheme="minorHAnsi" w:hAnsiTheme="minorHAnsi" w:cstheme="minorHAnsi"/>
              </w:rPr>
            </w:pPr>
            <w:r w:rsidRPr="00A602FC">
              <w:rPr>
                <w:rFonts w:asciiTheme="minorHAnsi" w:hAnsiTheme="minorHAnsi" w:cstheme="minorHAnsi"/>
              </w:rPr>
              <w:t>Sınıfı</w:t>
            </w:r>
          </w:p>
        </w:tc>
        <w:tc>
          <w:tcPr>
            <w:tcW w:w="7522" w:type="dxa"/>
          </w:tcPr>
          <w:p w:rsidR="00457B80" w:rsidRPr="00A602FC" w:rsidRDefault="00457B80" w:rsidP="007365D8">
            <w:pPr>
              <w:pStyle w:val="AralkYok"/>
              <w:rPr>
                <w:rFonts w:asciiTheme="minorHAnsi" w:hAnsiTheme="minorHAnsi" w:cstheme="minorHAnsi"/>
              </w:rPr>
            </w:pPr>
            <w:r w:rsidRPr="00A602FC">
              <w:rPr>
                <w:rFonts w:asciiTheme="minorHAnsi" w:hAnsiTheme="minorHAnsi" w:cstheme="minorHAnsi"/>
              </w:rPr>
              <w:t>:</w:t>
            </w:r>
          </w:p>
        </w:tc>
      </w:tr>
      <w:tr w:rsidR="00457B80" w:rsidRPr="00A602FC" w:rsidTr="00620F48">
        <w:trPr>
          <w:gridAfter w:val="1"/>
          <w:wAfter w:w="510" w:type="dxa"/>
          <w:trHeight w:val="95"/>
        </w:trPr>
        <w:tc>
          <w:tcPr>
            <w:tcW w:w="1690" w:type="dxa"/>
            <w:gridSpan w:val="2"/>
          </w:tcPr>
          <w:p w:rsidR="00457B80" w:rsidRPr="00A602FC" w:rsidRDefault="00457B80" w:rsidP="007365D8">
            <w:pPr>
              <w:pStyle w:val="AralkYok"/>
              <w:rPr>
                <w:rFonts w:asciiTheme="minorHAnsi" w:hAnsiTheme="minorHAnsi" w:cstheme="minorHAnsi"/>
              </w:rPr>
            </w:pPr>
            <w:r w:rsidRPr="00A602FC">
              <w:rPr>
                <w:rFonts w:asciiTheme="minorHAnsi" w:hAnsiTheme="minorHAnsi" w:cstheme="minorHAnsi"/>
              </w:rPr>
              <w:t>Açıklama</w:t>
            </w:r>
          </w:p>
        </w:tc>
        <w:tc>
          <w:tcPr>
            <w:tcW w:w="7522" w:type="dxa"/>
          </w:tcPr>
          <w:p w:rsidR="00457B80" w:rsidRPr="00A602FC" w:rsidRDefault="00457B80" w:rsidP="007365D8">
            <w:pPr>
              <w:pStyle w:val="AralkYok"/>
              <w:rPr>
                <w:rFonts w:asciiTheme="minorHAnsi" w:hAnsiTheme="minorHAnsi" w:cstheme="minorHAnsi"/>
              </w:rPr>
            </w:pPr>
            <w:r w:rsidRPr="00A602FC">
              <w:rPr>
                <w:rFonts w:asciiTheme="minorHAnsi" w:hAnsiTheme="minorHAnsi" w:cstheme="minorHAnsi"/>
              </w:rPr>
              <w:t>: Aşağıdaki dereceli puanlama anahtarı, hazırladığınız çalışmanızı değerlendirmek için hazırlanmıştır. Bu anahtarı aynı zamanda çalışmanızı hazırlarken hangi ölçütlere dikkat edeceğiniz konusunda size bilgi vermektedir.</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PUAN</w:t>
            </w:r>
          </w:p>
        </w:tc>
        <w:tc>
          <w:tcPr>
            <w:tcW w:w="8204"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ÖLÇÜTLER</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sz w:val="24"/>
                <w:szCs w:val="24"/>
              </w:rPr>
            </w:pPr>
          </w:p>
        </w:tc>
        <w:tc>
          <w:tcPr>
            <w:tcW w:w="8204"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GÖRÜNÜM</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4"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A-Kapağın Tasarımı</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4</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Pano titizlikle hazırlanmış, Panonun görünümü temiz ve düzenli. Pano ilgi çekici</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Pano titizlikle hazırlanmış, Panonun görünümü temiz ve düzenli. Pano ilgi çekici değil.</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Panonun görünümü temiz ve düzenli değil. Pano ilgi çekici değil.</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Pano titizlikle hazırlanmamış, görünümü kirli ve düzensiz. Pano ilgi çekici değil.</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4"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İÇERİK</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4</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Amaç açık ve anlaşılır olarak belirtilmiş. Panonun konusu kısa ve öz şekilde vurgulanmış.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Amaç açık ve anlaşılır olarak belirtilmiş. Panonun konusu vurgulanmış.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4"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sz w:val="24"/>
                <w:szCs w:val="24"/>
              </w:rPr>
              <w:t>Amaç belirtilmiş. Panonun konusu vurgulanmış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Amaç eksik  belirtilmiş. Panonun konusu eksik vurgulanmış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4"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SLOGAN</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4</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İçeriğe uygun çarpıcı slogan bulunmuş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İçeriğe uygun slogan bulunmuş ama çarpıcı değil. </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1"/>
        </w:trPr>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4" w:type="dxa"/>
            <w:gridSpan w:val="3"/>
          </w:tcPr>
          <w:p w:rsidR="00457B80" w:rsidRPr="00A602FC" w:rsidRDefault="00457B80" w:rsidP="00620F48">
            <w:pPr>
              <w:ind w:left="709"/>
              <w:jc w:val="both"/>
              <w:rPr>
                <w:rFonts w:asciiTheme="minorHAnsi" w:hAnsiTheme="minorHAnsi" w:cstheme="minorHAnsi"/>
                <w:sz w:val="24"/>
                <w:szCs w:val="24"/>
              </w:rPr>
            </w:pPr>
            <w:r w:rsidRPr="00A602FC">
              <w:rPr>
                <w:rFonts w:asciiTheme="minorHAnsi" w:hAnsiTheme="minorHAnsi" w:cstheme="minorHAnsi"/>
                <w:sz w:val="24"/>
                <w:szCs w:val="24"/>
              </w:rPr>
              <w:t>Slogan bulunmuş ama içeriğe uygun değil.</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1"/>
        </w:trPr>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4" w:type="dxa"/>
            <w:gridSpan w:val="3"/>
          </w:tcPr>
          <w:p w:rsidR="00457B80" w:rsidRPr="00A602FC" w:rsidRDefault="00457B80" w:rsidP="00620F48">
            <w:pPr>
              <w:ind w:left="709"/>
              <w:jc w:val="both"/>
              <w:rPr>
                <w:rFonts w:asciiTheme="minorHAnsi" w:hAnsiTheme="minorHAnsi" w:cstheme="minorHAnsi"/>
                <w:sz w:val="24"/>
                <w:szCs w:val="24"/>
              </w:rPr>
            </w:pPr>
            <w:r w:rsidRPr="00A602FC">
              <w:rPr>
                <w:rFonts w:asciiTheme="minorHAnsi" w:hAnsiTheme="minorHAnsi" w:cstheme="minorHAnsi"/>
                <w:sz w:val="24"/>
                <w:szCs w:val="24"/>
              </w:rPr>
              <w:t>Slogan hiç kullanılmamış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4"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MATERYAL KULLANIMI</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4</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Görsel ve yazılı materyaller konuya uygun ve yeterli düzeyde kullanılmış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Yazılı ve görsel materyaller arasında uyum sağlanmış</w:t>
            </w:r>
          </w:p>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sz w:val="24"/>
                <w:szCs w:val="24"/>
              </w:rPr>
              <w:t>Gereksiz detay kullanılmamış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Görsel ve yazılı materyaller konuyla ilgili ama yetersiz kullanılmış.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Yazılı ve görsel materyaller arasında uyum sağlanmış</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Gereksiz detay kullanılmamış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Görsel ve yazılı materyaller konuyla ilgili ama yetersiz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Yazılı ve görsel materyaller arasında tam uyum sağlanamamış</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Gereksiz detay kullanılmış</w:t>
            </w:r>
          </w:p>
        </w:tc>
      </w:tr>
      <w:tr w:rsidR="00457B80" w:rsidRPr="00A602FC" w:rsidTr="00457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13"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4"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Görsel ve yazılı materyaller konuyu desteklemiyor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Yazılı ve görsel materyaller arasında tam uyumsuzluk var</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Gereksiz detay kullanılmış</w:t>
            </w:r>
          </w:p>
        </w:tc>
      </w:tr>
    </w:tbl>
    <w:p w:rsidR="00457B80" w:rsidRPr="00A602FC" w:rsidRDefault="00457B80" w:rsidP="00457B80">
      <w:pPr>
        <w:ind w:left="709"/>
        <w:jc w:val="center"/>
        <w:rPr>
          <w:rFonts w:asciiTheme="minorHAnsi" w:hAnsiTheme="minorHAnsi" w:cstheme="minorHAnsi"/>
          <w:b/>
          <w:sz w:val="24"/>
          <w:szCs w:val="24"/>
        </w:rPr>
      </w:pPr>
    </w:p>
    <w:p w:rsidR="008B6927" w:rsidRPr="00A602FC" w:rsidRDefault="008B6927" w:rsidP="00457B80">
      <w:pPr>
        <w:ind w:left="709"/>
        <w:jc w:val="center"/>
        <w:rPr>
          <w:rFonts w:asciiTheme="minorHAnsi" w:hAnsiTheme="minorHAnsi" w:cstheme="minorHAnsi"/>
          <w:b/>
          <w:sz w:val="24"/>
          <w:szCs w:val="24"/>
        </w:rPr>
      </w:pPr>
    </w:p>
    <w:p w:rsidR="008D62FF" w:rsidRPr="00A602FC" w:rsidRDefault="008D62FF" w:rsidP="00457B80">
      <w:pPr>
        <w:ind w:left="709"/>
        <w:jc w:val="center"/>
        <w:rPr>
          <w:rFonts w:asciiTheme="minorHAnsi" w:hAnsiTheme="minorHAnsi" w:cstheme="minorHAnsi"/>
          <w:b/>
          <w:sz w:val="24"/>
          <w:szCs w:val="24"/>
        </w:rPr>
      </w:pPr>
    </w:p>
    <w:p w:rsidR="008D62FF" w:rsidRPr="00A602FC" w:rsidRDefault="008D62FF" w:rsidP="00457B80">
      <w:pPr>
        <w:ind w:left="709"/>
        <w:jc w:val="center"/>
        <w:rPr>
          <w:rFonts w:asciiTheme="minorHAnsi" w:hAnsiTheme="minorHAnsi" w:cstheme="minorHAnsi"/>
          <w:b/>
          <w:sz w:val="24"/>
          <w:szCs w:val="24"/>
        </w:rPr>
      </w:pPr>
    </w:p>
    <w:p w:rsidR="008D62FF" w:rsidRPr="00A602FC" w:rsidRDefault="008D62FF" w:rsidP="00457B80">
      <w:pPr>
        <w:ind w:left="709"/>
        <w:jc w:val="center"/>
        <w:rPr>
          <w:rFonts w:asciiTheme="minorHAnsi" w:hAnsiTheme="minorHAnsi" w:cstheme="minorHAnsi"/>
          <w:b/>
          <w:sz w:val="24"/>
          <w:szCs w:val="24"/>
        </w:rPr>
      </w:pPr>
    </w:p>
    <w:p w:rsidR="008D62FF" w:rsidRPr="00A602FC" w:rsidRDefault="008D62FF" w:rsidP="00457B80">
      <w:pPr>
        <w:ind w:left="709"/>
        <w:jc w:val="center"/>
        <w:rPr>
          <w:rFonts w:asciiTheme="minorHAnsi" w:hAnsiTheme="minorHAnsi" w:cstheme="minorHAnsi"/>
          <w:b/>
          <w:sz w:val="24"/>
          <w:szCs w:val="24"/>
        </w:rPr>
      </w:pPr>
    </w:p>
    <w:p w:rsidR="008D62FF" w:rsidRPr="00A602FC" w:rsidRDefault="008D62FF" w:rsidP="00457B80">
      <w:pPr>
        <w:ind w:left="709"/>
        <w:jc w:val="center"/>
        <w:rPr>
          <w:rFonts w:asciiTheme="minorHAnsi" w:hAnsiTheme="minorHAnsi" w:cstheme="minorHAnsi"/>
          <w:b/>
          <w:sz w:val="24"/>
          <w:szCs w:val="24"/>
        </w:rPr>
      </w:pPr>
    </w:p>
    <w:p w:rsidR="00457B80" w:rsidRPr="00A602FC" w:rsidRDefault="00457B80" w:rsidP="00457B80">
      <w:pPr>
        <w:ind w:left="709"/>
        <w:jc w:val="center"/>
        <w:rPr>
          <w:rFonts w:asciiTheme="minorHAnsi" w:hAnsiTheme="minorHAnsi" w:cstheme="minorHAnsi"/>
          <w:b/>
          <w:sz w:val="24"/>
          <w:szCs w:val="24"/>
        </w:rPr>
      </w:pPr>
      <w:r w:rsidRPr="00A602FC">
        <w:rPr>
          <w:rFonts w:asciiTheme="minorHAnsi" w:hAnsiTheme="minorHAnsi" w:cstheme="minorHAnsi"/>
          <w:b/>
          <w:sz w:val="24"/>
          <w:szCs w:val="24"/>
        </w:rPr>
        <w:lastRenderedPageBreak/>
        <w:t>HARİTA HAZIRLAMA KONULARINA AİT DERECELİ PUANLAMA ANAHTARI</w:t>
      </w:r>
    </w:p>
    <w:p w:rsidR="00457B80" w:rsidRPr="00A602FC" w:rsidRDefault="00457B80" w:rsidP="00457B80">
      <w:pPr>
        <w:ind w:left="709"/>
        <w:jc w:val="both"/>
        <w:rPr>
          <w:rFonts w:asciiTheme="minorHAnsi" w:hAnsiTheme="minorHAnsi" w:cstheme="minorHAnsi"/>
          <w:sz w:val="24"/>
          <w:szCs w:val="24"/>
        </w:rPr>
      </w:pPr>
    </w:p>
    <w:tbl>
      <w:tblPr>
        <w:tblW w:w="93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3780"/>
        <w:gridCol w:w="822"/>
        <w:gridCol w:w="1151"/>
        <w:gridCol w:w="1151"/>
        <w:gridCol w:w="1151"/>
        <w:gridCol w:w="1315"/>
      </w:tblGrid>
      <w:tr w:rsidR="00457B80" w:rsidRPr="00A602FC" w:rsidTr="00620F48">
        <w:trPr>
          <w:trHeight w:val="284"/>
        </w:trPr>
        <w:tc>
          <w:tcPr>
            <w:tcW w:w="3780" w:type="dxa"/>
            <w:vMerge w:val="restart"/>
            <w:shd w:val="clear" w:color="auto" w:fill="auto"/>
            <w:noWrap/>
          </w:tcPr>
          <w:p w:rsidR="00457B80" w:rsidRPr="00A602FC" w:rsidRDefault="00457B80" w:rsidP="00620F48">
            <w:pPr>
              <w:ind w:left="709" w:firstLineChars="100" w:firstLine="240"/>
              <w:jc w:val="center"/>
              <w:rPr>
                <w:rFonts w:asciiTheme="minorHAnsi" w:hAnsiTheme="minorHAnsi" w:cstheme="minorHAnsi"/>
                <w:sz w:val="24"/>
                <w:szCs w:val="24"/>
              </w:rPr>
            </w:pPr>
            <w:r w:rsidRPr="00A602FC">
              <w:rPr>
                <w:rFonts w:asciiTheme="minorHAnsi" w:hAnsiTheme="minorHAnsi" w:cstheme="minorHAnsi"/>
                <w:sz w:val="24"/>
                <w:szCs w:val="24"/>
              </w:rPr>
              <w:tab/>
              <w:t>Ölçütler</w:t>
            </w:r>
          </w:p>
        </w:tc>
        <w:tc>
          <w:tcPr>
            <w:tcW w:w="822" w:type="dxa"/>
            <w:shd w:val="clear" w:color="auto" w:fill="auto"/>
          </w:tcPr>
          <w:p w:rsidR="00457B80" w:rsidRPr="00A602FC" w:rsidRDefault="00457B80" w:rsidP="00620F48">
            <w:pPr>
              <w:ind w:left="709"/>
              <w:jc w:val="center"/>
              <w:rPr>
                <w:rFonts w:asciiTheme="minorHAnsi" w:hAnsiTheme="minorHAnsi" w:cstheme="minorHAnsi"/>
                <w:sz w:val="24"/>
                <w:szCs w:val="24"/>
              </w:rPr>
            </w:pPr>
            <w:r w:rsidRPr="00A602FC">
              <w:rPr>
                <w:rFonts w:asciiTheme="minorHAnsi" w:hAnsiTheme="minorHAnsi" w:cstheme="minorHAnsi"/>
                <w:sz w:val="24"/>
                <w:szCs w:val="24"/>
              </w:rPr>
              <w:t>Zayıf</w:t>
            </w:r>
          </w:p>
        </w:tc>
        <w:tc>
          <w:tcPr>
            <w:tcW w:w="1151" w:type="dxa"/>
            <w:shd w:val="clear" w:color="auto" w:fill="auto"/>
          </w:tcPr>
          <w:p w:rsidR="00457B80" w:rsidRPr="00A602FC" w:rsidRDefault="00457B80" w:rsidP="007365D8">
            <w:pPr>
              <w:jc w:val="center"/>
              <w:rPr>
                <w:rFonts w:asciiTheme="minorHAnsi" w:hAnsiTheme="minorHAnsi" w:cstheme="minorHAnsi"/>
                <w:sz w:val="24"/>
                <w:szCs w:val="24"/>
              </w:rPr>
            </w:pPr>
            <w:r w:rsidRPr="00A602FC">
              <w:rPr>
                <w:rFonts w:asciiTheme="minorHAnsi" w:hAnsiTheme="minorHAnsi" w:cstheme="minorHAnsi"/>
                <w:sz w:val="24"/>
                <w:szCs w:val="24"/>
              </w:rPr>
              <w:t>Kabul Edilebilir</w:t>
            </w:r>
          </w:p>
        </w:tc>
        <w:tc>
          <w:tcPr>
            <w:tcW w:w="1151" w:type="dxa"/>
            <w:shd w:val="clear" w:color="auto" w:fill="auto"/>
          </w:tcPr>
          <w:p w:rsidR="00457B80" w:rsidRPr="00A602FC" w:rsidRDefault="00457B80" w:rsidP="007365D8">
            <w:pPr>
              <w:jc w:val="center"/>
              <w:rPr>
                <w:rFonts w:asciiTheme="minorHAnsi" w:hAnsiTheme="minorHAnsi" w:cstheme="minorHAnsi"/>
                <w:sz w:val="24"/>
                <w:szCs w:val="24"/>
              </w:rPr>
            </w:pPr>
            <w:r w:rsidRPr="00A602FC">
              <w:rPr>
                <w:rFonts w:asciiTheme="minorHAnsi" w:hAnsiTheme="minorHAnsi" w:cstheme="minorHAnsi"/>
                <w:sz w:val="24"/>
                <w:szCs w:val="24"/>
              </w:rPr>
              <w:t>Orta</w:t>
            </w:r>
          </w:p>
        </w:tc>
        <w:tc>
          <w:tcPr>
            <w:tcW w:w="1151" w:type="dxa"/>
            <w:shd w:val="clear" w:color="auto" w:fill="auto"/>
          </w:tcPr>
          <w:p w:rsidR="00457B80" w:rsidRPr="00A602FC" w:rsidRDefault="00457B80" w:rsidP="00620F48">
            <w:pPr>
              <w:ind w:left="709"/>
              <w:jc w:val="center"/>
              <w:rPr>
                <w:rFonts w:asciiTheme="minorHAnsi" w:hAnsiTheme="minorHAnsi" w:cstheme="minorHAnsi"/>
                <w:sz w:val="24"/>
                <w:szCs w:val="24"/>
              </w:rPr>
            </w:pPr>
            <w:r w:rsidRPr="00A602FC">
              <w:rPr>
                <w:rFonts w:asciiTheme="minorHAnsi" w:hAnsiTheme="minorHAnsi" w:cstheme="minorHAnsi"/>
                <w:sz w:val="24"/>
                <w:szCs w:val="24"/>
              </w:rPr>
              <w:t>İyi</w:t>
            </w:r>
          </w:p>
        </w:tc>
        <w:tc>
          <w:tcPr>
            <w:tcW w:w="1315" w:type="dxa"/>
            <w:shd w:val="clear" w:color="auto" w:fill="auto"/>
          </w:tcPr>
          <w:p w:rsidR="00457B80" w:rsidRPr="00A602FC" w:rsidRDefault="00457B80" w:rsidP="007365D8">
            <w:pPr>
              <w:jc w:val="center"/>
              <w:rPr>
                <w:rFonts w:asciiTheme="minorHAnsi" w:hAnsiTheme="minorHAnsi" w:cstheme="minorHAnsi"/>
                <w:sz w:val="24"/>
                <w:szCs w:val="24"/>
              </w:rPr>
            </w:pPr>
            <w:r w:rsidRPr="00A602FC">
              <w:rPr>
                <w:rFonts w:asciiTheme="minorHAnsi" w:hAnsiTheme="minorHAnsi" w:cstheme="minorHAnsi"/>
                <w:sz w:val="24"/>
                <w:szCs w:val="24"/>
              </w:rPr>
              <w:t>Çok İyi</w:t>
            </w:r>
          </w:p>
        </w:tc>
      </w:tr>
      <w:tr w:rsidR="00457B80" w:rsidRPr="00A602FC" w:rsidTr="00620F48">
        <w:trPr>
          <w:trHeight w:val="284"/>
        </w:trPr>
        <w:tc>
          <w:tcPr>
            <w:tcW w:w="3780" w:type="dxa"/>
            <w:vMerge/>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p>
        </w:tc>
        <w:tc>
          <w:tcPr>
            <w:tcW w:w="822" w:type="dxa"/>
            <w:shd w:val="clear" w:color="auto" w:fill="auto"/>
          </w:tcPr>
          <w:p w:rsidR="00457B80" w:rsidRPr="00A602FC" w:rsidRDefault="00457B80" w:rsidP="00620F48">
            <w:pPr>
              <w:ind w:left="709"/>
              <w:jc w:val="center"/>
              <w:rPr>
                <w:rFonts w:asciiTheme="minorHAnsi" w:hAnsiTheme="minorHAnsi" w:cstheme="minorHAnsi"/>
                <w:sz w:val="24"/>
                <w:szCs w:val="24"/>
              </w:rPr>
            </w:pPr>
            <w:r w:rsidRPr="00A602FC">
              <w:rPr>
                <w:rFonts w:asciiTheme="minorHAnsi" w:hAnsiTheme="minorHAnsi" w:cstheme="minorHAnsi"/>
                <w:sz w:val="24"/>
                <w:szCs w:val="24"/>
              </w:rPr>
              <w:t>1</w:t>
            </w:r>
          </w:p>
        </w:tc>
        <w:tc>
          <w:tcPr>
            <w:tcW w:w="1151" w:type="dxa"/>
            <w:shd w:val="clear" w:color="auto" w:fill="auto"/>
          </w:tcPr>
          <w:p w:rsidR="00457B80" w:rsidRPr="00A602FC" w:rsidRDefault="00457B80" w:rsidP="00620F48">
            <w:pPr>
              <w:ind w:left="709"/>
              <w:jc w:val="center"/>
              <w:rPr>
                <w:rFonts w:asciiTheme="minorHAnsi" w:hAnsiTheme="minorHAnsi" w:cstheme="minorHAnsi"/>
                <w:sz w:val="24"/>
                <w:szCs w:val="24"/>
              </w:rPr>
            </w:pPr>
            <w:r w:rsidRPr="00A602FC">
              <w:rPr>
                <w:rFonts w:asciiTheme="minorHAnsi" w:hAnsiTheme="minorHAnsi" w:cstheme="minorHAnsi"/>
                <w:sz w:val="24"/>
                <w:szCs w:val="24"/>
              </w:rPr>
              <w:t>2</w:t>
            </w:r>
          </w:p>
        </w:tc>
        <w:tc>
          <w:tcPr>
            <w:tcW w:w="1151" w:type="dxa"/>
            <w:shd w:val="clear" w:color="auto" w:fill="auto"/>
          </w:tcPr>
          <w:p w:rsidR="00457B80" w:rsidRPr="00A602FC" w:rsidRDefault="00457B80" w:rsidP="00620F48">
            <w:pPr>
              <w:ind w:left="709"/>
              <w:jc w:val="center"/>
              <w:rPr>
                <w:rFonts w:asciiTheme="minorHAnsi" w:hAnsiTheme="minorHAnsi" w:cstheme="minorHAnsi"/>
                <w:sz w:val="24"/>
                <w:szCs w:val="24"/>
              </w:rPr>
            </w:pPr>
            <w:r w:rsidRPr="00A602FC">
              <w:rPr>
                <w:rFonts w:asciiTheme="minorHAnsi" w:hAnsiTheme="minorHAnsi" w:cstheme="minorHAnsi"/>
                <w:sz w:val="24"/>
                <w:szCs w:val="24"/>
              </w:rPr>
              <w:t>3</w:t>
            </w:r>
          </w:p>
        </w:tc>
        <w:tc>
          <w:tcPr>
            <w:tcW w:w="1151" w:type="dxa"/>
            <w:shd w:val="clear" w:color="auto" w:fill="auto"/>
          </w:tcPr>
          <w:p w:rsidR="00457B80" w:rsidRPr="00A602FC" w:rsidRDefault="00457B80" w:rsidP="00620F48">
            <w:pPr>
              <w:ind w:left="709"/>
              <w:jc w:val="center"/>
              <w:rPr>
                <w:rFonts w:asciiTheme="minorHAnsi" w:hAnsiTheme="minorHAnsi" w:cstheme="minorHAnsi"/>
                <w:sz w:val="24"/>
                <w:szCs w:val="24"/>
              </w:rPr>
            </w:pPr>
            <w:r w:rsidRPr="00A602FC">
              <w:rPr>
                <w:rFonts w:asciiTheme="minorHAnsi" w:hAnsiTheme="minorHAnsi" w:cstheme="minorHAnsi"/>
                <w:sz w:val="24"/>
                <w:szCs w:val="24"/>
              </w:rPr>
              <w:t>4</w:t>
            </w:r>
          </w:p>
        </w:tc>
        <w:tc>
          <w:tcPr>
            <w:tcW w:w="1315" w:type="dxa"/>
            <w:shd w:val="clear" w:color="auto" w:fill="auto"/>
          </w:tcPr>
          <w:p w:rsidR="00457B80" w:rsidRPr="00A602FC" w:rsidRDefault="00457B80" w:rsidP="00620F48">
            <w:pPr>
              <w:ind w:left="709"/>
              <w:jc w:val="center"/>
              <w:rPr>
                <w:rFonts w:asciiTheme="minorHAnsi" w:hAnsiTheme="minorHAnsi" w:cstheme="minorHAnsi"/>
                <w:sz w:val="24"/>
                <w:szCs w:val="24"/>
              </w:rPr>
            </w:pPr>
            <w:r w:rsidRPr="00A602FC">
              <w:rPr>
                <w:rFonts w:asciiTheme="minorHAnsi" w:hAnsiTheme="minorHAnsi" w:cstheme="minorHAnsi"/>
                <w:sz w:val="24"/>
                <w:szCs w:val="24"/>
              </w:rPr>
              <w:t>5</w:t>
            </w: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1"/>
              <w:rPr>
                <w:rFonts w:asciiTheme="minorHAnsi" w:hAnsiTheme="minorHAnsi" w:cstheme="minorHAnsi"/>
                <w:b/>
                <w:sz w:val="24"/>
                <w:szCs w:val="24"/>
              </w:rPr>
            </w:pPr>
            <w:r w:rsidRPr="00A602FC">
              <w:rPr>
                <w:rFonts w:asciiTheme="minorHAnsi" w:hAnsiTheme="minorHAnsi" w:cstheme="minorHAnsi"/>
                <w:b/>
                <w:sz w:val="24"/>
                <w:szCs w:val="24"/>
              </w:rPr>
              <w:t>Ödevin Hazırlanma Süreci</w:t>
            </w:r>
          </w:p>
        </w:tc>
        <w:tc>
          <w:tcPr>
            <w:tcW w:w="5590" w:type="dxa"/>
            <w:gridSpan w:val="5"/>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Ödevi Hazırlama, Plana Yayma Ve Uygulama Başarısı</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Kendisini Geliştirmek Amacı İle Ödevi Bizzat Yapması</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Hazırlık Sırasında Ders Öğretmeniyle Diyalog Kurması</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 xml:space="preserve">Görevin Amaca Uygun Şekilde Yapılması </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1"/>
              <w:rPr>
                <w:rFonts w:asciiTheme="minorHAnsi" w:hAnsiTheme="minorHAnsi" w:cstheme="minorHAnsi"/>
                <w:b/>
                <w:sz w:val="24"/>
                <w:szCs w:val="24"/>
              </w:rPr>
            </w:pPr>
            <w:r w:rsidRPr="00A602FC">
              <w:rPr>
                <w:rFonts w:asciiTheme="minorHAnsi" w:hAnsiTheme="minorHAnsi" w:cstheme="minorHAnsi"/>
                <w:b/>
                <w:sz w:val="24"/>
                <w:szCs w:val="24"/>
              </w:rPr>
              <w:t>Ödevin İçeriği</w:t>
            </w:r>
          </w:p>
        </w:tc>
        <w:tc>
          <w:tcPr>
            <w:tcW w:w="5590" w:type="dxa"/>
            <w:gridSpan w:val="5"/>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Verilen bilgilerin doğruluğu</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Aktarılacak Bilgilerin kısa ve öz olması</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391B7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Titizlikle hazırlanm</w:t>
            </w:r>
            <w:r w:rsidR="00391B78" w:rsidRPr="00A602FC">
              <w:rPr>
                <w:rFonts w:asciiTheme="minorHAnsi" w:hAnsiTheme="minorHAnsi" w:cstheme="minorHAnsi"/>
                <w:sz w:val="24"/>
                <w:szCs w:val="24"/>
              </w:rPr>
              <w:t>a</w:t>
            </w:r>
            <w:r w:rsidRPr="00A602FC">
              <w:rPr>
                <w:rFonts w:asciiTheme="minorHAnsi" w:hAnsiTheme="minorHAnsi" w:cstheme="minorHAnsi"/>
                <w:sz w:val="24"/>
                <w:szCs w:val="24"/>
              </w:rPr>
              <w:t>sı</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Haritanın Görünümünün temiz ve düzenli olması</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Haritaların gerçeğe uygunluğu</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1"/>
              <w:rPr>
                <w:rFonts w:asciiTheme="minorHAnsi" w:hAnsiTheme="minorHAnsi" w:cstheme="minorHAnsi"/>
                <w:sz w:val="24"/>
                <w:szCs w:val="24"/>
              </w:rPr>
            </w:pPr>
            <w:r w:rsidRPr="00A602FC">
              <w:rPr>
                <w:rFonts w:asciiTheme="minorHAnsi" w:hAnsiTheme="minorHAnsi" w:cstheme="minorHAnsi"/>
                <w:b/>
                <w:sz w:val="24"/>
                <w:szCs w:val="24"/>
              </w:rPr>
              <w:t>*</w:t>
            </w:r>
            <w:r w:rsidRPr="00A602FC">
              <w:rPr>
                <w:rFonts w:asciiTheme="minorHAnsi" w:hAnsiTheme="minorHAnsi" w:cstheme="minorHAnsi"/>
                <w:sz w:val="24"/>
                <w:szCs w:val="24"/>
              </w:rPr>
              <w:t>Harita renklendirmelerinin uygun yapılması</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Harita lejantının doğruluğu</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302"/>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Haritada görsellik kullanımı</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Haritadaki yer adlarının uygun şekilde yerleştirilmesi</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300"/>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İmla ve Yazım kurallarına uyma</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284"/>
        </w:trPr>
        <w:tc>
          <w:tcPr>
            <w:tcW w:w="3780" w:type="dxa"/>
            <w:shd w:val="clear" w:color="auto" w:fill="auto"/>
            <w:noWrap/>
          </w:tcPr>
          <w:p w:rsidR="00457B80" w:rsidRPr="00A602FC" w:rsidRDefault="00457B80" w:rsidP="00620F48">
            <w:pPr>
              <w:ind w:left="709" w:firstLineChars="100" w:firstLine="241"/>
              <w:rPr>
                <w:rFonts w:asciiTheme="minorHAnsi" w:hAnsiTheme="minorHAnsi" w:cstheme="minorHAnsi"/>
                <w:sz w:val="24"/>
                <w:szCs w:val="24"/>
              </w:rPr>
            </w:pPr>
            <w:r w:rsidRPr="00A602FC">
              <w:rPr>
                <w:rFonts w:asciiTheme="minorHAnsi" w:hAnsiTheme="minorHAnsi" w:cstheme="minorHAnsi"/>
                <w:b/>
                <w:sz w:val="24"/>
                <w:szCs w:val="24"/>
              </w:rPr>
              <w:t>*</w:t>
            </w:r>
            <w:r w:rsidRPr="00A602FC">
              <w:rPr>
                <w:rFonts w:asciiTheme="minorHAnsi" w:hAnsiTheme="minorHAnsi" w:cstheme="minorHAnsi"/>
                <w:sz w:val="24"/>
                <w:szCs w:val="24"/>
              </w:rPr>
              <w:t xml:space="preserve">Görevin istenilen formatta yapılması </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300"/>
        </w:trPr>
        <w:tc>
          <w:tcPr>
            <w:tcW w:w="3780" w:type="dxa"/>
            <w:shd w:val="clear" w:color="auto" w:fill="auto"/>
            <w:noWrap/>
          </w:tcPr>
          <w:p w:rsidR="00457B80" w:rsidRPr="00A602FC" w:rsidRDefault="00457B80" w:rsidP="00620F48">
            <w:pPr>
              <w:ind w:left="709" w:firstLineChars="100" w:firstLine="240"/>
              <w:rPr>
                <w:rFonts w:asciiTheme="minorHAnsi" w:hAnsiTheme="minorHAnsi" w:cstheme="minorHAnsi"/>
                <w:sz w:val="24"/>
                <w:szCs w:val="24"/>
              </w:rPr>
            </w:pPr>
            <w:r w:rsidRPr="00A602FC">
              <w:rPr>
                <w:rFonts w:asciiTheme="minorHAnsi" w:hAnsiTheme="minorHAnsi" w:cstheme="minorHAnsi"/>
                <w:sz w:val="24"/>
                <w:szCs w:val="24"/>
              </w:rPr>
              <w:t>Görevin zamanında teslimi</w:t>
            </w:r>
          </w:p>
        </w:tc>
        <w:tc>
          <w:tcPr>
            <w:tcW w:w="822"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sz w:val="24"/>
                <w:szCs w:val="24"/>
              </w:rPr>
            </w:pPr>
          </w:p>
        </w:tc>
      </w:tr>
      <w:tr w:rsidR="00457B80" w:rsidRPr="00A602FC" w:rsidTr="00620F48">
        <w:trPr>
          <w:trHeight w:val="383"/>
        </w:trPr>
        <w:tc>
          <w:tcPr>
            <w:tcW w:w="3780" w:type="dxa"/>
            <w:shd w:val="clear" w:color="auto" w:fill="auto"/>
            <w:noWrap/>
          </w:tcPr>
          <w:p w:rsidR="00457B80" w:rsidRPr="00A602FC" w:rsidRDefault="00457B80" w:rsidP="00620F48">
            <w:pPr>
              <w:ind w:left="709"/>
              <w:rPr>
                <w:rFonts w:asciiTheme="minorHAnsi" w:hAnsiTheme="minorHAnsi" w:cstheme="minorHAnsi"/>
                <w:b/>
                <w:bCs/>
                <w:color w:val="FFFFFF"/>
                <w:sz w:val="24"/>
                <w:szCs w:val="24"/>
              </w:rPr>
            </w:pPr>
            <w:r w:rsidRPr="00A602FC">
              <w:rPr>
                <w:rFonts w:asciiTheme="minorHAnsi" w:hAnsiTheme="minorHAnsi" w:cstheme="minorHAnsi"/>
                <w:b/>
                <w:bCs/>
                <w:color w:val="FFFFFF"/>
                <w:sz w:val="24"/>
                <w:szCs w:val="24"/>
              </w:rPr>
              <w:t>TOPLAM</w:t>
            </w:r>
          </w:p>
        </w:tc>
        <w:tc>
          <w:tcPr>
            <w:tcW w:w="822" w:type="dxa"/>
            <w:shd w:val="clear" w:color="auto" w:fill="auto"/>
          </w:tcPr>
          <w:p w:rsidR="00457B80" w:rsidRPr="00A602FC" w:rsidRDefault="00457B80" w:rsidP="00620F48">
            <w:pPr>
              <w:ind w:left="709"/>
              <w:rPr>
                <w:rFonts w:asciiTheme="minorHAnsi" w:hAnsiTheme="minorHAnsi" w:cstheme="minorHAnsi"/>
                <w:b/>
                <w:bCs/>
                <w:color w:val="FFFFFF"/>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b/>
                <w:bCs/>
                <w:color w:val="FFFFFF"/>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b/>
                <w:bCs/>
                <w:color w:val="FFFFFF"/>
                <w:sz w:val="24"/>
                <w:szCs w:val="24"/>
              </w:rPr>
            </w:pPr>
          </w:p>
        </w:tc>
        <w:tc>
          <w:tcPr>
            <w:tcW w:w="1151" w:type="dxa"/>
            <w:shd w:val="clear" w:color="auto" w:fill="auto"/>
          </w:tcPr>
          <w:p w:rsidR="00457B80" w:rsidRPr="00A602FC" w:rsidRDefault="00457B80" w:rsidP="00620F48">
            <w:pPr>
              <w:ind w:left="709"/>
              <w:rPr>
                <w:rFonts w:asciiTheme="minorHAnsi" w:hAnsiTheme="minorHAnsi" w:cstheme="minorHAnsi"/>
                <w:b/>
                <w:bCs/>
                <w:color w:val="FFFFFF"/>
                <w:sz w:val="24"/>
                <w:szCs w:val="24"/>
              </w:rPr>
            </w:pPr>
          </w:p>
        </w:tc>
        <w:tc>
          <w:tcPr>
            <w:tcW w:w="1315" w:type="dxa"/>
            <w:shd w:val="clear" w:color="auto" w:fill="auto"/>
          </w:tcPr>
          <w:p w:rsidR="00457B80" w:rsidRPr="00A602FC" w:rsidRDefault="00457B80" w:rsidP="00620F48">
            <w:pPr>
              <w:ind w:left="709"/>
              <w:rPr>
                <w:rFonts w:asciiTheme="minorHAnsi" w:hAnsiTheme="minorHAnsi" w:cstheme="minorHAnsi"/>
                <w:b/>
                <w:bCs/>
                <w:color w:val="FFFFFF"/>
                <w:sz w:val="24"/>
                <w:szCs w:val="24"/>
              </w:rPr>
            </w:pPr>
          </w:p>
        </w:tc>
      </w:tr>
    </w:tbl>
    <w:p w:rsidR="00457B80" w:rsidRPr="00A602FC" w:rsidRDefault="00457B80" w:rsidP="00457B80">
      <w:pPr>
        <w:ind w:left="709"/>
        <w:jc w:val="both"/>
        <w:rPr>
          <w:rFonts w:asciiTheme="minorHAnsi" w:hAnsiTheme="minorHAnsi" w:cstheme="minorHAnsi"/>
          <w:sz w:val="24"/>
          <w:szCs w:val="24"/>
        </w:rPr>
      </w:pPr>
      <w:r w:rsidRPr="00A602FC">
        <w:rPr>
          <w:rFonts w:asciiTheme="minorHAnsi" w:hAnsiTheme="minorHAnsi" w:cstheme="minorHAnsi"/>
          <w:sz w:val="24"/>
          <w:szCs w:val="24"/>
        </w:rPr>
        <w:t>* işaretli olanlar 3 le çarpılır</w:t>
      </w:r>
    </w:p>
    <w:p w:rsidR="00457B80" w:rsidRPr="00A602FC" w:rsidRDefault="00457B80" w:rsidP="00457B80">
      <w:pPr>
        <w:widowControl/>
        <w:ind w:left="709"/>
        <w:jc w:val="both"/>
        <w:rPr>
          <w:rFonts w:asciiTheme="minorHAnsi" w:hAnsiTheme="minorHAnsi" w:cstheme="minorHAnsi"/>
          <w:sz w:val="24"/>
          <w:szCs w:val="24"/>
        </w:rPr>
      </w:pPr>
    </w:p>
    <w:p w:rsidR="007365D8" w:rsidRPr="00A602FC" w:rsidRDefault="007365D8" w:rsidP="00457B80">
      <w:pPr>
        <w:widowControl/>
        <w:ind w:left="709"/>
        <w:jc w:val="both"/>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ind w:left="709"/>
        <w:jc w:val="center"/>
        <w:rPr>
          <w:rFonts w:asciiTheme="minorHAnsi" w:hAnsiTheme="minorHAnsi" w:cstheme="minorHAnsi"/>
          <w:b/>
          <w:sz w:val="24"/>
          <w:szCs w:val="24"/>
        </w:rPr>
      </w:pPr>
      <w:bookmarkStart w:id="0" w:name="OLE_LINK3"/>
      <w:bookmarkStart w:id="1" w:name="OLE_LINK4"/>
      <w:r w:rsidRPr="00A602FC">
        <w:rPr>
          <w:rFonts w:asciiTheme="minorHAnsi" w:hAnsiTheme="minorHAnsi" w:cstheme="minorHAnsi"/>
          <w:b/>
          <w:sz w:val="24"/>
          <w:szCs w:val="24"/>
        </w:rPr>
        <w:lastRenderedPageBreak/>
        <w:t>AFİŞ/POSTER KONULARINA AİT DERECELİ PUANLAMA ANAHTARI</w:t>
      </w:r>
    </w:p>
    <w:bookmarkEnd w:id="0"/>
    <w:bookmarkEnd w:id="1"/>
    <w:p w:rsidR="00457B80" w:rsidRPr="00A602FC" w:rsidRDefault="00457B80" w:rsidP="00457B80">
      <w:pPr>
        <w:tabs>
          <w:tab w:val="left" w:pos="1260"/>
        </w:tabs>
        <w:ind w:left="709"/>
        <w:rPr>
          <w:rFonts w:asciiTheme="minorHAnsi" w:hAnsiTheme="minorHAnsi" w:cstheme="minorHAnsi"/>
          <w:b/>
          <w:sz w:val="24"/>
          <w:szCs w:val="24"/>
        </w:rPr>
      </w:pPr>
      <w:r w:rsidRPr="00A602FC">
        <w:rPr>
          <w:rFonts w:asciiTheme="minorHAnsi" w:hAnsiTheme="minorHAnsi" w:cstheme="minorHAnsi"/>
          <w:b/>
          <w:sz w:val="24"/>
          <w:szCs w:val="24"/>
        </w:rPr>
        <w:t>Adı</w:t>
      </w:r>
      <w:r w:rsidRPr="00A602FC">
        <w:rPr>
          <w:rFonts w:asciiTheme="minorHAnsi" w:hAnsiTheme="minorHAnsi" w:cstheme="minorHAnsi"/>
          <w:b/>
          <w:sz w:val="24"/>
          <w:szCs w:val="24"/>
        </w:rPr>
        <w:tab/>
        <w:t>:</w:t>
      </w:r>
    </w:p>
    <w:p w:rsidR="00457B80" w:rsidRPr="00A602FC" w:rsidRDefault="00457B80" w:rsidP="00457B80">
      <w:pPr>
        <w:tabs>
          <w:tab w:val="left" w:pos="1260"/>
        </w:tabs>
        <w:ind w:left="709"/>
        <w:rPr>
          <w:rFonts w:asciiTheme="minorHAnsi" w:hAnsiTheme="minorHAnsi" w:cstheme="minorHAnsi"/>
          <w:b/>
          <w:sz w:val="24"/>
          <w:szCs w:val="24"/>
        </w:rPr>
      </w:pPr>
      <w:r w:rsidRPr="00A602FC">
        <w:rPr>
          <w:rFonts w:asciiTheme="minorHAnsi" w:hAnsiTheme="minorHAnsi" w:cstheme="minorHAnsi"/>
          <w:b/>
          <w:sz w:val="24"/>
          <w:szCs w:val="24"/>
        </w:rPr>
        <w:t>Sınıfı</w:t>
      </w:r>
      <w:r w:rsidRPr="00A602FC">
        <w:rPr>
          <w:rFonts w:asciiTheme="minorHAnsi" w:hAnsiTheme="minorHAnsi" w:cstheme="minorHAnsi"/>
          <w:b/>
          <w:sz w:val="24"/>
          <w:szCs w:val="24"/>
        </w:rPr>
        <w:tab/>
        <w:t>:</w:t>
      </w:r>
    </w:p>
    <w:p w:rsidR="00457B80" w:rsidRPr="00A602FC" w:rsidRDefault="00457B80" w:rsidP="00457B80">
      <w:pPr>
        <w:tabs>
          <w:tab w:val="left" w:pos="1260"/>
        </w:tabs>
        <w:ind w:left="709"/>
        <w:jc w:val="both"/>
        <w:rPr>
          <w:rFonts w:asciiTheme="minorHAnsi" w:hAnsiTheme="minorHAnsi" w:cstheme="minorHAnsi"/>
          <w:sz w:val="24"/>
          <w:szCs w:val="24"/>
        </w:rPr>
      </w:pPr>
      <w:r w:rsidRPr="00A602FC">
        <w:rPr>
          <w:rFonts w:asciiTheme="minorHAnsi" w:hAnsiTheme="minorHAnsi" w:cstheme="minorHAnsi"/>
          <w:b/>
          <w:sz w:val="24"/>
          <w:szCs w:val="24"/>
        </w:rPr>
        <w:t>Açıklama</w:t>
      </w:r>
      <w:r w:rsidRPr="00A602FC">
        <w:rPr>
          <w:rFonts w:asciiTheme="minorHAnsi" w:hAnsiTheme="minorHAnsi" w:cstheme="minorHAnsi"/>
          <w:b/>
          <w:sz w:val="24"/>
          <w:szCs w:val="24"/>
        </w:rPr>
        <w:tab/>
        <w:t xml:space="preserve">: </w:t>
      </w:r>
      <w:r w:rsidRPr="00A602FC">
        <w:rPr>
          <w:rFonts w:asciiTheme="minorHAnsi" w:hAnsiTheme="minorHAnsi" w:cstheme="minorHAnsi"/>
          <w:sz w:val="24"/>
          <w:szCs w:val="24"/>
        </w:rPr>
        <w:t xml:space="preserve">Aşağıdaki dereceli puanlama anahtarı, afişinizi değerlendirmek için hazırlanmıştır. Bu anahtar, aynı zamanda afişinizi hazırlarken hangi ölçütlere dikkat edeceğiniz konusunda size bilgi vermektedir. </w:t>
      </w:r>
    </w:p>
    <w:p w:rsidR="00457B80" w:rsidRPr="00A602FC" w:rsidRDefault="00457B80" w:rsidP="00457B80">
      <w:pPr>
        <w:tabs>
          <w:tab w:val="left" w:pos="1260"/>
        </w:tabs>
        <w:ind w:left="709"/>
        <w:jc w:val="both"/>
        <w:rPr>
          <w:rFonts w:asciiTheme="minorHAnsi" w:hAnsiTheme="minorHAnsi" w:cstheme="minorHAnsi"/>
          <w:sz w:val="24"/>
          <w:szCs w:val="24"/>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29"/>
        <w:gridCol w:w="9055"/>
      </w:tblGrid>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Puan</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GÖRÜNÜM</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4</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 titizlikle hazırlanmış, afişin görünümü temiz ve düzenli.</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 ilgi çekicidir.</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 titizlikle hazırlanmış, afişin görünümü temiz ve düzenli.</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 ilgi çekici değil.</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Afişin görünümü temiz ve düzenli değil.</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 ilgi çekici değil.</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 titizlikle hazırlanmamış, görünüm kirli ve düzensiz.</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 ilgi çekici değil.</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Puan</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İÇERİK</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4</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Amaç açık ve anlaşılır olarak belirtilmiş.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Afişin konusu kısa ve öz şekilde vurgulanmış. </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Amaç açık ve anlaşılır olarak belirtilmiş.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Afişin konusu vurgulanmış. </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Amaç belirtilmiş.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Afişin konusu eksik vurgulanmış.</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Amaç eksik belirtilmiş.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Afişin konusu vurgulanmamış.</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Puan</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SLOGAN</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4</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İçeriğe uygun çarpıcı bir slogan bulunmuş.</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İçeriğe uygun slogan bulunmuş ama çarpıcı değil.</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Slogan bulunmuş ama içeriğe uygun değil.</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Slogan hiç kullanılmamış.</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Puan</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ÖGELERİN KULLANIMI</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4</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Görsel ve yazılı öğeler konuya uygun ve yeterli düzeyde kullanılmış.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Yazılı ve görsel öğeler arasında uyum sağlanmış.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Gereksiz detay kullanılmamış.</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Görsel ve yazılı öğeler konuyla ilgili ama yetersiz kalmış.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Yazılı ve görsel öğeler arasında uyum sağlanmış.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Gereksiz detay kullanılmamış.</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Görsel ve yazılı öğeler konuyla ilgili ama yetersiz.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Yazılı ve görsel öğeler arasında tam uyum sağlanamamış.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Gereksiz detay kullanılmış.</w:t>
            </w:r>
          </w:p>
        </w:tc>
      </w:tr>
      <w:tr w:rsidR="00457B80" w:rsidRPr="00A602FC" w:rsidTr="00620F48">
        <w:tc>
          <w:tcPr>
            <w:tcW w:w="828"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9055"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Görsel ve yazılı öğeler konuyu desteklemiyor. </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Yazılı ve görsel öğeler arasında uyumsuzluk var.</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Gereksiz detay kullanılmış.</w:t>
            </w:r>
          </w:p>
        </w:tc>
      </w:tr>
    </w:tbl>
    <w:p w:rsidR="00457B80" w:rsidRPr="00A602FC" w:rsidRDefault="00457B80" w:rsidP="00457B80">
      <w:pPr>
        <w:ind w:left="709" w:firstLine="709"/>
        <w:jc w:val="both"/>
        <w:rPr>
          <w:rFonts w:asciiTheme="minorHAnsi" w:eastAsia="Arial Unicode MS" w:hAnsiTheme="minorHAnsi" w:cstheme="minorHAnsi"/>
          <w:sz w:val="24"/>
          <w:szCs w:val="24"/>
        </w:rPr>
      </w:pPr>
      <w:r w:rsidRPr="00A602FC">
        <w:rPr>
          <w:rFonts w:asciiTheme="minorHAnsi" w:eastAsia="Arial Unicode MS" w:hAnsiTheme="minorHAnsi" w:cstheme="minorHAnsi"/>
          <w:sz w:val="24"/>
          <w:szCs w:val="24"/>
        </w:rPr>
        <w:t xml:space="preserve">Yukarıda verilen dereceli puanlama anahtarına göre öğrencileri değerlendirirken, her bir ölçüt düzeyinde öğrencilerin eksiklikleri varsa belirlenir. Bu eksiklikleri gidermeye yönelik önlemler alınır. Not vermek için ise puanların yüzde karşılığı bulunur ve nota dönüştürülür. Bu çalışmadan alınabilecek en yüksek puan </w:t>
      </w:r>
      <w:proofErr w:type="spellStart"/>
      <w:r w:rsidRPr="00A602FC">
        <w:rPr>
          <w:rFonts w:asciiTheme="minorHAnsi" w:eastAsia="Arial Unicode MS" w:hAnsiTheme="minorHAnsi" w:cstheme="minorHAnsi"/>
          <w:sz w:val="24"/>
          <w:szCs w:val="24"/>
        </w:rPr>
        <w:t>16’dır</w:t>
      </w:r>
      <w:proofErr w:type="spellEnd"/>
      <w:r w:rsidRPr="00A602FC">
        <w:rPr>
          <w:rFonts w:asciiTheme="minorHAnsi" w:eastAsia="Arial Unicode MS" w:hAnsiTheme="minorHAnsi" w:cstheme="minorHAnsi"/>
          <w:sz w:val="24"/>
          <w:szCs w:val="24"/>
        </w:rPr>
        <w:t xml:space="preserve">. Örneğin, bir öğrenci bu çalışmadan 12 puan almış ise, yüzde puanı </w:t>
      </w:r>
      <w:proofErr w:type="spellStart"/>
      <w:r w:rsidRPr="00A602FC">
        <w:rPr>
          <w:rFonts w:asciiTheme="minorHAnsi" w:eastAsia="Arial Unicode MS" w:hAnsiTheme="minorHAnsi" w:cstheme="minorHAnsi"/>
          <w:sz w:val="24"/>
          <w:szCs w:val="24"/>
        </w:rPr>
        <w:t>75’dir</w:t>
      </w:r>
      <w:proofErr w:type="spellEnd"/>
      <w:r w:rsidRPr="00A602FC">
        <w:rPr>
          <w:rFonts w:asciiTheme="minorHAnsi" w:eastAsia="Arial Unicode MS" w:hAnsiTheme="minorHAnsi" w:cstheme="minorHAnsi"/>
          <w:sz w:val="24"/>
          <w:szCs w:val="24"/>
        </w:rPr>
        <w:t xml:space="preserve"> [(12/16)</w:t>
      </w:r>
      <w:proofErr w:type="spellStart"/>
      <w:r w:rsidRPr="00A602FC">
        <w:rPr>
          <w:rFonts w:asciiTheme="minorHAnsi" w:eastAsia="Arial Unicode MS" w:hAnsiTheme="minorHAnsi" w:cstheme="minorHAnsi"/>
          <w:sz w:val="24"/>
          <w:szCs w:val="24"/>
        </w:rPr>
        <w:t>x100</w:t>
      </w:r>
      <w:proofErr w:type="spellEnd"/>
      <w:r w:rsidRPr="00A602FC">
        <w:rPr>
          <w:rFonts w:asciiTheme="minorHAnsi" w:eastAsia="Arial Unicode MS" w:hAnsiTheme="minorHAnsi" w:cstheme="minorHAnsi"/>
          <w:sz w:val="24"/>
          <w:szCs w:val="24"/>
        </w:rPr>
        <w:t xml:space="preserve"> =%75]. </w:t>
      </w: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ind w:left="709"/>
        <w:jc w:val="center"/>
        <w:rPr>
          <w:rFonts w:asciiTheme="minorHAnsi" w:hAnsiTheme="minorHAnsi" w:cstheme="minorHAnsi"/>
          <w:b/>
          <w:sz w:val="24"/>
          <w:szCs w:val="24"/>
        </w:rPr>
      </w:pPr>
      <w:r w:rsidRPr="00A602FC">
        <w:rPr>
          <w:rFonts w:asciiTheme="minorHAnsi" w:hAnsiTheme="minorHAnsi" w:cstheme="minorHAnsi"/>
          <w:b/>
          <w:sz w:val="24"/>
          <w:szCs w:val="24"/>
        </w:rPr>
        <w:lastRenderedPageBreak/>
        <w:t>TABLO KONULARINA AİT DERECELİ PUANLAMA ANAHTARI</w:t>
      </w:r>
    </w:p>
    <w:p w:rsidR="00457B80" w:rsidRPr="00A602FC" w:rsidRDefault="00457B80" w:rsidP="00457B80">
      <w:pPr>
        <w:tabs>
          <w:tab w:val="left" w:pos="1260"/>
        </w:tabs>
        <w:ind w:left="709"/>
        <w:rPr>
          <w:rFonts w:asciiTheme="minorHAnsi" w:hAnsiTheme="minorHAnsi" w:cstheme="minorHAnsi"/>
          <w:b/>
          <w:sz w:val="24"/>
          <w:szCs w:val="24"/>
        </w:rPr>
      </w:pPr>
      <w:r w:rsidRPr="00A602FC">
        <w:rPr>
          <w:rFonts w:asciiTheme="minorHAnsi" w:hAnsiTheme="minorHAnsi" w:cstheme="minorHAnsi"/>
          <w:b/>
          <w:sz w:val="24"/>
          <w:szCs w:val="24"/>
        </w:rPr>
        <w:tab/>
      </w:r>
      <w:r w:rsidRPr="00A602FC">
        <w:rPr>
          <w:rFonts w:asciiTheme="minorHAnsi" w:hAnsiTheme="minorHAnsi" w:cstheme="minorHAnsi"/>
          <w:b/>
          <w:sz w:val="24"/>
          <w:szCs w:val="24"/>
        </w:rPr>
        <w:tab/>
      </w:r>
      <w:r w:rsidRPr="00A602FC">
        <w:rPr>
          <w:rFonts w:asciiTheme="minorHAnsi" w:hAnsiTheme="minorHAnsi" w:cstheme="minorHAnsi"/>
          <w:b/>
          <w:sz w:val="24"/>
          <w:szCs w:val="24"/>
        </w:rPr>
        <w:tab/>
      </w:r>
      <w:r w:rsidRPr="00A602FC">
        <w:rPr>
          <w:rFonts w:asciiTheme="minorHAnsi" w:hAnsiTheme="minorHAnsi" w:cstheme="minorHAnsi"/>
          <w:b/>
          <w:sz w:val="24"/>
          <w:szCs w:val="24"/>
        </w:rPr>
        <w:tab/>
      </w:r>
      <w:r w:rsidRPr="00A602FC">
        <w:rPr>
          <w:rFonts w:asciiTheme="minorHAnsi" w:hAnsiTheme="minorHAnsi" w:cstheme="minorHAnsi"/>
          <w:b/>
          <w:sz w:val="24"/>
          <w:szCs w:val="24"/>
        </w:rPr>
        <w:tab/>
      </w:r>
      <w:r w:rsidRPr="00A602FC">
        <w:rPr>
          <w:rFonts w:asciiTheme="minorHAnsi" w:hAnsiTheme="minorHAnsi" w:cstheme="minorHAnsi"/>
          <w:b/>
          <w:sz w:val="24"/>
          <w:szCs w:val="24"/>
        </w:rPr>
        <w:tab/>
      </w:r>
      <w:r w:rsidRPr="00A602FC">
        <w:rPr>
          <w:rFonts w:asciiTheme="minorHAnsi" w:hAnsiTheme="minorHAnsi" w:cstheme="minorHAnsi"/>
          <w:b/>
          <w:sz w:val="24"/>
          <w:szCs w:val="24"/>
        </w:rPr>
        <w:tab/>
      </w:r>
    </w:p>
    <w:p w:rsidR="00457B80" w:rsidRPr="00A602FC" w:rsidRDefault="00457B80" w:rsidP="00457B80">
      <w:pPr>
        <w:tabs>
          <w:tab w:val="left" w:pos="-900"/>
        </w:tabs>
        <w:ind w:left="709"/>
        <w:jc w:val="both"/>
        <w:rPr>
          <w:rFonts w:asciiTheme="minorHAnsi" w:hAnsiTheme="minorHAnsi" w:cstheme="minorHAnsi"/>
          <w:sz w:val="24"/>
          <w:szCs w:val="24"/>
        </w:rPr>
      </w:pPr>
      <w:r w:rsidRPr="00A602FC">
        <w:rPr>
          <w:rFonts w:asciiTheme="minorHAnsi" w:hAnsiTheme="minorHAnsi" w:cstheme="minorHAnsi"/>
          <w:b/>
          <w:sz w:val="24"/>
          <w:szCs w:val="24"/>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2"/>
        <w:gridCol w:w="6878"/>
      </w:tblGrid>
      <w:tr w:rsidR="00457B80" w:rsidRPr="00A602FC" w:rsidTr="00620F48">
        <w:trPr>
          <w:cantSplit/>
          <w:jc w:val="center"/>
        </w:trPr>
        <w:tc>
          <w:tcPr>
            <w:tcW w:w="1642" w:type="dxa"/>
            <w:vMerge w:val="restart"/>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Performans</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Düzeyi</w:t>
            </w:r>
          </w:p>
        </w:tc>
        <w:tc>
          <w:tcPr>
            <w:tcW w:w="6878"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Ölçütler ve Ölçüt Tanımlamaları</w:t>
            </w:r>
          </w:p>
        </w:tc>
      </w:tr>
      <w:tr w:rsidR="00457B80" w:rsidRPr="00A602FC" w:rsidTr="00620F48">
        <w:trPr>
          <w:cantSplit/>
          <w:jc w:val="center"/>
        </w:trPr>
        <w:tc>
          <w:tcPr>
            <w:tcW w:w="1642" w:type="dxa"/>
            <w:vMerge/>
            <w:vAlign w:val="center"/>
          </w:tcPr>
          <w:p w:rsidR="00457B80" w:rsidRPr="00A602FC" w:rsidRDefault="00457B80" w:rsidP="00620F48">
            <w:pPr>
              <w:ind w:left="709"/>
              <w:rPr>
                <w:rFonts w:asciiTheme="minorHAnsi" w:hAnsiTheme="minorHAnsi" w:cstheme="minorHAnsi"/>
                <w:b/>
                <w:sz w:val="24"/>
                <w:szCs w:val="24"/>
              </w:rPr>
            </w:pPr>
          </w:p>
        </w:tc>
        <w:tc>
          <w:tcPr>
            <w:tcW w:w="6878" w:type="dxa"/>
          </w:tcPr>
          <w:p w:rsidR="00457B80" w:rsidRPr="00A602FC" w:rsidRDefault="00457B80" w:rsidP="00620F48">
            <w:pPr>
              <w:ind w:left="709"/>
              <w:rPr>
                <w:rFonts w:asciiTheme="minorHAnsi" w:hAnsiTheme="minorHAnsi" w:cstheme="minorHAnsi"/>
                <w:b/>
                <w:sz w:val="24"/>
                <w:szCs w:val="24"/>
              </w:rPr>
            </w:pPr>
          </w:p>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Görünüm</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6878" w:type="dxa"/>
            <w:vAlign w:val="center"/>
          </w:tcPr>
          <w:p w:rsidR="00457B80" w:rsidRPr="00A602FC" w:rsidRDefault="00391B78" w:rsidP="00620F48">
            <w:pPr>
              <w:pStyle w:val="NormalWeb"/>
              <w:spacing w:before="0" w:beforeAutospacing="0" w:after="0" w:afterAutospacing="0"/>
              <w:ind w:left="709"/>
              <w:rPr>
                <w:rFonts w:asciiTheme="minorHAnsi" w:hAnsiTheme="minorHAnsi" w:cstheme="minorHAnsi"/>
              </w:rPr>
            </w:pPr>
            <w:r w:rsidRPr="00A602FC">
              <w:rPr>
                <w:rFonts w:asciiTheme="minorHAnsi" w:hAnsiTheme="minorHAnsi" w:cstheme="minorHAnsi"/>
              </w:rPr>
              <w:t>Tablonun</w:t>
            </w:r>
            <w:r w:rsidR="00457B80" w:rsidRPr="00A602FC">
              <w:rPr>
                <w:rFonts w:asciiTheme="minorHAnsi" w:hAnsiTheme="minorHAnsi" w:cstheme="minorHAnsi"/>
              </w:rPr>
              <w:t xml:space="preserve"> görünümü temiz ve düzenli.</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Orta</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6878" w:type="dxa"/>
            <w:vAlign w:val="center"/>
          </w:tcPr>
          <w:p w:rsidR="00457B80" w:rsidRPr="00A602FC" w:rsidRDefault="00391B78" w:rsidP="00620F48">
            <w:pPr>
              <w:ind w:left="709"/>
              <w:rPr>
                <w:rFonts w:asciiTheme="minorHAnsi" w:hAnsiTheme="minorHAnsi" w:cstheme="minorHAnsi"/>
                <w:sz w:val="24"/>
                <w:szCs w:val="24"/>
              </w:rPr>
            </w:pPr>
            <w:r w:rsidRPr="00A602FC">
              <w:rPr>
                <w:rFonts w:asciiTheme="minorHAnsi" w:hAnsiTheme="minorHAnsi" w:cstheme="minorHAnsi"/>
                <w:sz w:val="24"/>
                <w:szCs w:val="24"/>
              </w:rPr>
              <w:t>Tablonun</w:t>
            </w:r>
            <w:r w:rsidR="00457B80" w:rsidRPr="00A602FC">
              <w:rPr>
                <w:rFonts w:asciiTheme="minorHAnsi" w:hAnsiTheme="minorHAnsi" w:cstheme="minorHAnsi"/>
                <w:sz w:val="24"/>
                <w:szCs w:val="24"/>
              </w:rPr>
              <w:t xml:space="preserve"> görünümü temiz ancak düzenli değil ya da düzenli ancak temiz değil.</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 xml:space="preserve">Geliştirilmeli </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6878" w:type="dxa"/>
            <w:vAlign w:val="center"/>
          </w:tcPr>
          <w:p w:rsidR="00457B80" w:rsidRPr="00A602FC" w:rsidRDefault="00457B80" w:rsidP="00620F48">
            <w:pPr>
              <w:ind w:left="709"/>
              <w:rPr>
                <w:rFonts w:asciiTheme="minorHAnsi" w:hAnsiTheme="minorHAnsi" w:cstheme="minorHAnsi"/>
                <w:sz w:val="24"/>
                <w:szCs w:val="24"/>
              </w:rPr>
            </w:pPr>
            <w:proofErr w:type="gramStart"/>
            <w:r w:rsidRPr="00A602FC">
              <w:rPr>
                <w:rFonts w:asciiTheme="minorHAnsi" w:hAnsiTheme="minorHAnsi" w:cstheme="minorHAnsi"/>
                <w:sz w:val="24"/>
                <w:szCs w:val="24"/>
              </w:rPr>
              <w:t>Ta</w:t>
            </w:r>
            <w:r w:rsidR="00391B78" w:rsidRPr="00A602FC">
              <w:rPr>
                <w:rFonts w:asciiTheme="minorHAnsi" w:hAnsiTheme="minorHAnsi" w:cstheme="minorHAnsi"/>
                <w:sz w:val="24"/>
                <w:szCs w:val="24"/>
              </w:rPr>
              <w:t xml:space="preserve">blonun </w:t>
            </w:r>
            <w:r w:rsidRPr="00A602FC">
              <w:rPr>
                <w:rFonts w:asciiTheme="minorHAnsi" w:hAnsiTheme="minorHAnsi" w:cstheme="minorHAnsi"/>
                <w:sz w:val="24"/>
                <w:szCs w:val="24"/>
              </w:rPr>
              <w:t>görünümü kirli ve düzensiz.</w:t>
            </w:r>
            <w:proofErr w:type="gramEnd"/>
          </w:p>
        </w:tc>
      </w:tr>
      <w:tr w:rsidR="00457B80" w:rsidRPr="00A602FC" w:rsidTr="00620F48">
        <w:trPr>
          <w:jc w:val="center"/>
        </w:trPr>
        <w:tc>
          <w:tcPr>
            <w:tcW w:w="1642" w:type="dxa"/>
            <w:vAlign w:val="center"/>
          </w:tcPr>
          <w:p w:rsidR="00457B80" w:rsidRPr="00A602FC" w:rsidRDefault="00457B80" w:rsidP="00620F48">
            <w:pPr>
              <w:ind w:left="709"/>
              <w:jc w:val="center"/>
              <w:rPr>
                <w:rFonts w:asciiTheme="minorHAnsi" w:hAnsiTheme="minorHAnsi" w:cstheme="minorHAnsi"/>
                <w:b/>
                <w:sz w:val="24"/>
                <w:szCs w:val="24"/>
              </w:rPr>
            </w:pPr>
          </w:p>
        </w:tc>
        <w:tc>
          <w:tcPr>
            <w:tcW w:w="6878" w:type="dxa"/>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İçerik</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6878" w:type="dxa"/>
            <w:vAlign w:val="center"/>
          </w:tcPr>
          <w:p w:rsidR="00457B80" w:rsidRPr="00A602FC" w:rsidRDefault="00391B78" w:rsidP="00620F48">
            <w:pPr>
              <w:pStyle w:val="DipnotMetni"/>
              <w:ind w:left="709"/>
              <w:rPr>
                <w:rFonts w:asciiTheme="minorHAnsi" w:hAnsiTheme="minorHAnsi" w:cstheme="minorHAnsi"/>
                <w:sz w:val="24"/>
                <w:szCs w:val="24"/>
              </w:rPr>
            </w:pPr>
            <w:r w:rsidRPr="00A602FC">
              <w:rPr>
                <w:rFonts w:asciiTheme="minorHAnsi" w:hAnsiTheme="minorHAnsi" w:cstheme="minorHAnsi"/>
                <w:sz w:val="24"/>
                <w:szCs w:val="24"/>
              </w:rPr>
              <w:t xml:space="preserve">Tablonun </w:t>
            </w:r>
            <w:r w:rsidR="00457B80" w:rsidRPr="00A602FC">
              <w:rPr>
                <w:rFonts w:asciiTheme="minorHAnsi" w:hAnsiTheme="minorHAnsi" w:cstheme="minorHAnsi"/>
                <w:sz w:val="24"/>
                <w:szCs w:val="24"/>
              </w:rPr>
              <w:t>konuyu açık ve anlaşılır olarak yansıtıyor.</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Orta</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6878" w:type="dxa"/>
            <w:vAlign w:val="center"/>
          </w:tcPr>
          <w:p w:rsidR="00457B80" w:rsidRPr="00A602FC" w:rsidRDefault="00391B78"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Tablonun </w:t>
            </w:r>
            <w:r w:rsidR="00457B80" w:rsidRPr="00A602FC">
              <w:rPr>
                <w:rFonts w:asciiTheme="minorHAnsi" w:hAnsiTheme="minorHAnsi" w:cstheme="minorHAnsi"/>
                <w:sz w:val="24"/>
                <w:szCs w:val="24"/>
              </w:rPr>
              <w:t>konuyu yansıtıyor, ancak açık ve anlaşılır değil.</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 xml:space="preserve">Geliştirilmeli </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6878" w:type="dxa"/>
            <w:vAlign w:val="center"/>
          </w:tcPr>
          <w:p w:rsidR="00457B80" w:rsidRPr="00A602FC" w:rsidRDefault="00457B80" w:rsidP="00391B78">
            <w:pPr>
              <w:ind w:left="709"/>
              <w:rPr>
                <w:rFonts w:asciiTheme="minorHAnsi" w:hAnsiTheme="minorHAnsi" w:cstheme="minorHAnsi"/>
                <w:sz w:val="24"/>
                <w:szCs w:val="24"/>
              </w:rPr>
            </w:pPr>
            <w:r w:rsidRPr="00A602FC">
              <w:rPr>
                <w:rFonts w:asciiTheme="minorHAnsi" w:hAnsiTheme="minorHAnsi" w:cstheme="minorHAnsi"/>
                <w:sz w:val="24"/>
                <w:szCs w:val="24"/>
              </w:rPr>
              <w:t>Tablonun konuyu yansıtmıyor.</w:t>
            </w:r>
          </w:p>
        </w:tc>
      </w:tr>
      <w:tr w:rsidR="00457B80" w:rsidRPr="00A602FC" w:rsidTr="00620F48">
        <w:trPr>
          <w:jc w:val="center"/>
        </w:trPr>
        <w:tc>
          <w:tcPr>
            <w:tcW w:w="1642" w:type="dxa"/>
            <w:vAlign w:val="center"/>
          </w:tcPr>
          <w:p w:rsidR="00457B80" w:rsidRPr="00A602FC" w:rsidRDefault="00457B80" w:rsidP="00620F48">
            <w:pPr>
              <w:ind w:left="709"/>
              <w:jc w:val="center"/>
              <w:rPr>
                <w:rFonts w:asciiTheme="minorHAnsi" w:hAnsiTheme="minorHAnsi" w:cstheme="minorHAnsi"/>
                <w:b/>
                <w:sz w:val="24"/>
                <w:szCs w:val="24"/>
              </w:rPr>
            </w:pPr>
          </w:p>
        </w:tc>
        <w:tc>
          <w:tcPr>
            <w:tcW w:w="6878" w:type="dxa"/>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Özgünlük</w:t>
            </w:r>
          </w:p>
        </w:tc>
      </w:tr>
      <w:tr w:rsidR="00457B80" w:rsidRPr="00A602FC" w:rsidTr="00620F48">
        <w:trPr>
          <w:trHeight w:val="275"/>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6878" w:type="dxa"/>
            <w:vAlign w:val="center"/>
          </w:tcPr>
          <w:p w:rsidR="00457B80" w:rsidRPr="00A602FC" w:rsidRDefault="00391B78" w:rsidP="00620F48">
            <w:pPr>
              <w:pStyle w:val="DipnotMetni"/>
              <w:ind w:left="709"/>
              <w:rPr>
                <w:rFonts w:asciiTheme="minorHAnsi" w:hAnsiTheme="minorHAnsi" w:cstheme="minorHAnsi"/>
                <w:sz w:val="24"/>
                <w:szCs w:val="24"/>
              </w:rPr>
            </w:pPr>
            <w:r w:rsidRPr="00A602FC">
              <w:rPr>
                <w:rFonts w:asciiTheme="minorHAnsi" w:hAnsiTheme="minorHAnsi" w:cstheme="minorHAnsi"/>
                <w:sz w:val="24"/>
                <w:szCs w:val="24"/>
              </w:rPr>
              <w:t xml:space="preserve">Tablo </w:t>
            </w:r>
            <w:r w:rsidR="00457B80" w:rsidRPr="00A602FC">
              <w:rPr>
                <w:rFonts w:asciiTheme="minorHAnsi" w:hAnsiTheme="minorHAnsi" w:cstheme="minorHAnsi"/>
                <w:sz w:val="24"/>
                <w:szCs w:val="24"/>
              </w:rPr>
              <w:t>özgün ve yaratıcı bir biçimde hazırlanmış.</w:t>
            </w:r>
          </w:p>
        </w:tc>
      </w:tr>
      <w:tr w:rsidR="00457B80" w:rsidRPr="00A602FC" w:rsidTr="00620F48">
        <w:trPr>
          <w:trHeight w:val="275"/>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Orta</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6878" w:type="dxa"/>
            <w:vAlign w:val="center"/>
          </w:tcPr>
          <w:p w:rsidR="00457B80" w:rsidRPr="00A602FC" w:rsidRDefault="00391B78"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Tablo </w:t>
            </w:r>
            <w:r w:rsidR="00457B80" w:rsidRPr="00A602FC">
              <w:rPr>
                <w:rFonts w:asciiTheme="minorHAnsi" w:hAnsiTheme="minorHAnsi" w:cstheme="minorHAnsi"/>
                <w:sz w:val="24"/>
                <w:szCs w:val="24"/>
              </w:rPr>
              <w:t>özgün, ancak yaratıcı değil.</w:t>
            </w:r>
          </w:p>
        </w:tc>
      </w:tr>
      <w:tr w:rsidR="00457B80" w:rsidRPr="00A602FC" w:rsidTr="00620F48">
        <w:trPr>
          <w:trHeight w:val="275"/>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 xml:space="preserve">Geliştirilmeli </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6878" w:type="dxa"/>
            <w:vAlign w:val="center"/>
          </w:tcPr>
          <w:p w:rsidR="00457B80" w:rsidRPr="00A602FC" w:rsidRDefault="00391B78"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Tablo </w:t>
            </w:r>
            <w:r w:rsidR="00457B80" w:rsidRPr="00A602FC">
              <w:rPr>
                <w:rFonts w:asciiTheme="minorHAnsi" w:hAnsiTheme="minorHAnsi" w:cstheme="minorHAnsi"/>
                <w:sz w:val="24"/>
                <w:szCs w:val="24"/>
              </w:rPr>
              <w:t>özgün ve yaratıcı değil.</w:t>
            </w:r>
          </w:p>
        </w:tc>
      </w:tr>
      <w:tr w:rsidR="00457B80" w:rsidRPr="00A602FC" w:rsidTr="00620F48">
        <w:trPr>
          <w:jc w:val="center"/>
        </w:trPr>
        <w:tc>
          <w:tcPr>
            <w:tcW w:w="1642" w:type="dxa"/>
            <w:vAlign w:val="center"/>
          </w:tcPr>
          <w:p w:rsidR="00457B80" w:rsidRPr="00A602FC" w:rsidRDefault="00457B80" w:rsidP="00620F48">
            <w:pPr>
              <w:ind w:left="709"/>
              <w:jc w:val="center"/>
              <w:rPr>
                <w:rFonts w:asciiTheme="minorHAnsi" w:hAnsiTheme="minorHAnsi" w:cstheme="minorHAnsi"/>
                <w:b/>
                <w:sz w:val="24"/>
                <w:szCs w:val="24"/>
              </w:rPr>
            </w:pPr>
          </w:p>
        </w:tc>
        <w:tc>
          <w:tcPr>
            <w:tcW w:w="6878" w:type="dxa"/>
          </w:tcPr>
          <w:p w:rsidR="00457B80" w:rsidRPr="00A602FC" w:rsidRDefault="00457B80" w:rsidP="00620F48">
            <w:pPr>
              <w:pStyle w:val="Balk6"/>
              <w:spacing w:before="0" w:after="0"/>
              <w:ind w:left="709"/>
              <w:rPr>
                <w:rFonts w:asciiTheme="minorHAnsi" w:hAnsiTheme="minorHAnsi" w:cstheme="minorHAnsi"/>
                <w:bCs w:val="0"/>
                <w:sz w:val="24"/>
                <w:szCs w:val="24"/>
              </w:rPr>
            </w:pPr>
            <w:r w:rsidRPr="00A602FC">
              <w:rPr>
                <w:rFonts w:asciiTheme="minorHAnsi" w:hAnsiTheme="minorHAnsi" w:cstheme="minorHAnsi"/>
                <w:bCs w:val="0"/>
                <w:sz w:val="24"/>
                <w:szCs w:val="24"/>
              </w:rPr>
              <w:t xml:space="preserve">Materyal Kullanımı </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6878" w:type="dxa"/>
            <w:vAlign w:val="center"/>
          </w:tcPr>
          <w:p w:rsidR="00457B80" w:rsidRPr="00A602FC" w:rsidRDefault="00391B78" w:rsidP="00620F48">
            <w:pPr>
              <w:pStyle w:val="DipnotMetni"/>
              <w:ind w:left="709"/>
              <w:rPr>
                <w:rFonts w:asciiTheme="minorHAnsi" w:hAnsiTheme="minorHAnsi" w:cstheme="minorHAnsi"/>
                <w:sz w:val="24"/>
                <w:szCs w:val="24"/>
              </w:rPr>
            </w:pPr>
            <w:r w:rsidRPr="00A602FC">
              <w:rPr>
                <w:rFonts w:asciiTheme="minorHAnsi" w:hAnsiTheme="minorHAnsi" w:cstheme="minorHAnsi"/>
                <w:sz w:val="24"/>
                <w:szCs w:val="24"/>
              </w:rPr>
              <w:t>Tabloda</w:t>
            </w:r>
            <w:r w:rsidR="00457B80" w:rsidRPr="00A602FC">
              <w:rPr>
                <w:rFonts w:asciiTheme="minorHAnsi" w:hAnsiTheme="minorHAnsi" w:cstheme="minorHAnsi"/>
                <w:sz w:val="24"/>
                <w:szCs w:val="24"/>
              </w:rPr>
              <w:t>, grafik gibi görsel materyaller uyumlu bir şekilde kullanılmış.</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Orta</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6878" w:type="dxa"/>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Tabloda grafik ve yazılı materyaller konuyla ilgili ama yetersiz.</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 xml:space="preserve">Geliştirilmeli </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6878" w:type="dxa"/>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Tabloda grafik ve yazılı materyaller konuyu desteklemiyor.</w:t>
            </w:r>
          </w:p>
        </w:tc>
      </w:tr>
      <w:tr w:rsidR="00457B80" w:rsidRPr="00A602FC" w:rsidTr="00620F48">
        <w:trPr>
          <w:jc w:val="center"/>
        </w:trPr>
        <w:tc>
          <w:tcPr>
            <w:tcW w:w="1642" w:type="dxa"/>
            <w:vAlign w:val="center"/>
          </w:tcPr>
          <w:p w:rsidR="00457B80" w:rsidRPr="00A602FC" w:rsidRDefault="00457B80" w:rsidP="00620F48">
            <w:pPr>
              <w:ind w:left="709"/>
              <w:jc w:val="center"/>
              <w:rPr>
                <w:rFonts w:asciiTheme="minorHAnsi" w:hAnsiTheme="minorHAnsi" w:cstheme="minorHAnsi"/>
                <w:b/>
                <w:sz w:val="24"/>
                <w:szCs w:val="24"/>
              </w:rPr>
            </w:pPr>
          </w:p>
        </w:tc>
        <w:tc>
          <w:tcPr>
            <w:tcW w:w="6878" w:type="dxa"/>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Materyallerin Birbiriyle Uyumu</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6878" w:type="dxa"/>
            <w:vAlign w:val="center"/>
          </w:tcPr>
          <w:p w:rsidR="00457B80" w:rsidRPr="00A602FC" w:rsidRDefault="00457B80" w:rsidP="00620F48">
            <w:pPr>
              <w:pStyle w:val="DipnotMetni"/>
              <w:ind w:left="709"/>
              <w:rPr>
                <w:rFonts w:asciiTheme="minorHAnsi" w:hAnsiTheme="minorHAnsi" w:cstheme="minorHAnsi"/>
                <w:sz w:val="24"/>
                <w:szCs w:val="24"/>
              </w:rPr>
            </w:pPr>
            <w:r w:rsidRPr="00A602FC">
              <w:rPr>
                <w:rFonts w:asciiTheme="minorHAnsi" w:hAnsiTheme="minorHAnsi" w:cstheme="minorHAnsi"/>
                <w:sz w:val="24"/>
                <w:szCs w:val="24"/>
              </w:rPr>
              <w:t>Yazılı ve görsel materyaller arasında tam bir uyum sağlanmış.</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Orta</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6878" w:type="dxa"/>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Yazılı ve görsel materyaller arasında tam uyum sağlanamamış.</w:t>
            </w:r>
          </w:p>
        </w:tc>
      </w:tr>
      <w:tr w:rsidR="00457B80" w:rsidRPr="00A602FC" w:rsidTr="00620F48">
        <w:trPr>
          <w:jc w:val="center"/>
        </w:trPr>
        <w:tc>
          <w:tcPr>
            <w:tcW w:w="1642"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 xml:space="preserve">Geliştirilmeli </w:t>
            </w:r>
          </w:p>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6878" w:type="dxa"/>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Yazılı ve görsel materyaller arasında uyumsuzluk var.</w:t>
            </w:r>
          </w:p>
        </w:tc>
      </w:tr>
    </w:tbl>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Default="00457B80" w:rsidP="00457B80">
      <w:pPr>
        <w:widowControl/>
        <w:ind w:left="709"/>
        <w:jc w:val="center"/>
        <w:rPr>
          <w:rFonts w:asciiTheme="minorHAnsi" w:hAnsiTheme="minorHAnsi" w:cstheme="minorHAnsi"/>
          <w:sz w:val="24"/>
          <w:szCs w:val="24"/>
        </w:rPr>
      </w:pPr>
    </w:p>
    <w:p w:rsidR="00A16665" w:rsidRPr="00A602FC" w:rsidRDefault="00A16665"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ind w:left="709"/>
        <w:jc w:val="center"/>
        <w:rPr>
          <w:rFonts w:asciiTheme="minorHAnsi" w:hAnsiTheme="minorHAnsi" w:cstheme="minorHAnsi"/>
          <w:b/>
          <w:sz w:val="24"/>
          <w:szCs w:val="24"/>
        </w:rPr>
      </w:pPr>
      <w:r w:rsidRPr="00A602FC">
        <w:rPr>
          <w:rFonts w:asciiTheme="minorHAnsi" w:hAnsiTheme="minorHAnsi" w:cstheme="minorHAnsi"/>
          <w:b/>
          <w:sz w:val="24"/>
          <w:szCs w:val="24"/>
        </w:rPr>
        <w:lastRenderedPageBreak/>
        <w:t>DRAMA HAZIRLAMA KONULARINA AİT DERECELİ PUANLAMA ANAHTARI</w:t>
      </w:r>
    </w:p>
    <w:p w:rsidR="00457B80" w:rsidRPr="00A602FC" w:rsidRDefault="00457B80" w:rsidP="00457B80">
      <w:pPr>
        <w:tabs>
          <w:tab w:val="left" w:pos="4680"/>
        </w:tabs>
        <w:ind w:left="709"/>
        <w:rPr>
          <w:rFonts w:asciiTheme="minorHAnsi" w:hAnsiTheme="minorHAnsi" w:cstheme="minorHAnsi"/>
          <w:sz w:val="24"/>
          <w:szCs w:val="24"/>
        </w:rPr>
      </w:pPr>
    </w:p>
    <w:p w:rsidR="00457B80" w:rsidRPr="00A602FC" w:rsidRDefault="00457B80" w:rsidP="00457B80">
      <w:pPr>
        <w:tabs>
          <w:tab w:val="left" w:pos="4680"/>
        </w:tabs>
        <w:ind w:left="709"/>
        <w:rPr>
          <w:rFonts w:asciiTheme="minorHAnsi" w:hAnsiTheme="minorHAnsi" w:cstheme="minorHAnsi"/>
          <w:sz w:val="24"/>
          <w:szCs w:val="24"/>
        </w:rPr>
      </w:pPr>
    </w:p>
    <w:p w:rsidR="00457B80" w:rsidRPr="00A602FC" w:rsidRDefault="00457B80" w:rsidP="00457B80">
      <w:pPr>
        <w:tabs>
          <w:tab w:val="left" w:pos="4680"/>
          <w:tab w:val="left" w:pos="6716"/>
        </w:tabs>
        <w:ind w:left="709"/>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1"/>
        <w:gridCol w:w="8024"/>
      </w:tblGrid>
      <w:tr w:rsidR="00457B80" w:rsidRPr="00A602FC" w:rsidTr="00620F48">
        <w:trPr>
          <w:trHeight w:val="184"/>
        </w:trPr>
        <w:tc>
          <w:tcPr>
            <w:tcW w:w="1188" w:type="dxa"/>
            <w:vMerge w:val="restart"/>
            <w:vAlign w:val="center"/>
          </w:tcPr>
          <w:p w:rsidR="00457B80" w:rsidRPr="00A602FC" w:rsidRDefault="00457B80" w:rsidP="00620F48">
            <w:pPr>
              <w:tabs>
                <w:tab w:val="left" w:pos="4680"/>
              </w:tabs>
              <w:ind w:left="709"/>
              <w:jc w:val="center"/>
              <w:rPr>
                <w:rFonts w:asciiTheme="minorHAnsi" w:hAnsiTheme="minorHAnsi" w:cstheme="minorHAnsi"/>
                <w:b/>
                <w:sz w:val="24"/>
                <w:szCs w:val="24"/>
              </w:rPr>
            </w:pPr>
            <w:r w:rsidRPr="00A602FC">
              <w:rPr>
                <w:rFonts w:asciiTheme="minorHAnsi" w:hAnsiTheme="minorHAnsi" w:cstheme="minorHAnsi"/>
                <w:b/>
                <w:sz w:val="24"/>
                <w:szCs w:val="24"/>
              </w:rPr>
              <w:t>Performans</w:t>
            </w:r>
          </w:p>
          <w:p w:rsidR="00457B80" w:rsidRPr="00A602FC" w:rsidRDefault="00457B80" w:rsidP="00620F48">
            <w:pPr>
              <w:tabs>
                <w:tab w:val="left" w:pos="4680"/>
              </w:tabs>
              <w:ind w:left="709"/>
              <w:jc w:val="center"/>
              <w:rPr>
                <w:rFonts w:asciiTheme="minorHAnsi" w:hAnsiTheme="minorHAnsi" w:cstheme="minorHAnsi"/>
                <w:b/>
                <w:sz w:val="24"/>
                <w:szCs w:val="24"/>
              </w:rPr>
            </w:pPr>
            <w:r w:rsidRPr="00A602FC">
              <w:rPr>
                <w:rFonts w:asciiTheme="minorHAnsi" w:hAnsiTheme="minorHAnsi" w:cstheme="minorHAnsi"/>
                <w:b/>
                <w:sz w:val="24"/>
                <w:szCs w:val="24"/>
              </w:rPr>
              <w:t>Düzeyi</w:t>
            </w:r>
          </w:p>
        </w:tc>
        <w:tc>
          <w:tcPr>
            <w:tcW w:w="8024" w:type="dxa"/>
          </w:tcPr>
          <w:p w:rsidR="00457B80" w:rsidRPr="00A602FC" w:rsidRDefault="00457B80" w:rsidP="00620F48">
            <w:pPr>
              <w:tabs>
                <w:tab w:val="left" w:pos="4680"/>
              </w:tabs>
              <w:ind w:left="709"/>
              <w:jc w:val="center"/>
              <w:rPr>
                <w:rFonts w:asciiTheme="minorHAnsi" w:hAnsiTheme="minorHAnsi" w:cstheme="minorHAnsi"/>
                <w:b/>
                <w:sz w:val="24"/>
                <w:szCs w:val="24"/>
              </w:rPr>
            </w:pPr>
            <w:r w:rsidRPr="00A602FC">
              <w:rPr>
                <w:rFonts w:asciiTheme="minorHAnsi" w:hAnsiTheme="minorHAnsi" w:cstheme="minorHAnsi"/>
                <w:b/>
                <w:sz w:val="24"/>
                <w:szCs w:val="24"/>
              </w:rPr>
              <w:t>Ölçütler ve Ölçüt Tanımlamaları</w:t>
            </w:r>
          </w:p>
        </w:tc>
      </w:tr>
      <w:tr w:rsidR="00457B80" w:rsidRPr="00A602FC" w:rsidTr="00620F48">
        <w:trPr>
          <w:trHeight w:val="183"/>
        </w:trPr>
        <w:tc>
          <w:tcPr>
            <w:tcW w:w="1188" w:type="dxa"/>
            <w:vMerge/>
            <w:vAlign w:val="center"/>
          </w:tcPr>
          <w:p w:rsidR="00457B80" w:rsidRPr="00A602FC" w:rsidRDefault="00457B80" w:rsidP="00620F48">
            <w:pPr>
              <w:tabs>
                <w:tab w:val="left" w:pos="4680"/>
              </w:tabs>
              <w:ind w:left="709"/>
              <w:jc w:val="center"/>
              <w:rPr>
                <w:rFonts w:asciiTheme="minorHAnsi" w:hAnsiTheme="minorHAnsi" w:cstheme="minorHAnsi"/>
                <w:sz w:val="24"/>
                <w:szCs w:val="24"/>
              </w:rPr>
            </w:pPr>
          </w:p>
        </w:tc>
        <w:tc>
          <w:tcPr>
            <w:tcW w:w="8024" w:type="dxa"/>
          </w:tcPr>
          <w:p w:rsidR="00457B80" w:rsidRPr="00A602FC" w:rsidRDefault="00457B80" w:rsidP="00620F48">
            <w:pPr>
              <w:tabs>
                <w:tab w:val="left" w:pos="4680"/>
              </w:tabs>
              <w:ind w:left="709"/>
              <w:rPr>
                <w:rFonts w:asciiTheme="minorHAnsi" w:hAnsiTheme="minorHAnsi" w:cstheme="minorHAnsi"/>
                <w:b/>
                <w:sz w:val="24"/>
                <w:szCs w:val="24"/>
              </w:rPr>
            </w:pPr>
            <w:r w:rsidRPr="00A602FC">
              <w:rPr>
                <w:rFonts w:asciiTheme="minorHAnsi" w:hAnsiTheme="minorHAnsi" w:cstheme="minorHAnsi"/>
                <w:b/>
                <w:sz w:val="24"/>
                <w:szCs w:val="24"/>
              </w:rPr>
              <w:t>İçerik</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Çok İyi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-4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Oyunda yer alan rollerin hepsi ödev konusunu ve amacını tamamen belirtmekte.</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İyi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-3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Oyunda yer alan rollerin çoğunluğu ödev konusunu ve amacını yansıtmakta</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Orta</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-2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Oyunda yer alan rollerin birazı ödev konusunu ve amacını belirtmekte.</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Geliştirilmeli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-1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 xml:space="preserve"> Oyunda yer alan rollerin hiçbiri ödev konusunu ve amacını belirtmemekte.</w:t>
            </w:r>
          </w:p>
        </w:tc>
      </w:tr>
      <w:tr w:rsidR="00457B80" w:rsidRPr="00A602FC" w:rsidTr="00620F48">
        <w:tc>
          <w:tcPr>
            <w:tcW w:w="1188" w:type="dxa"/>
          </w:tcPr>
          <w:p w:rsidR="00457B80" w:rsidRPr="00A602FC" w:rsidRDefault="00457B80" w:rsidP="00620F48">
            <w:pPr>
              <w:tabs>
                <w:tab w:val="left" w:pos="4680"/>
              </w:tabs>
              <w:ind w:left="709"/>
              <w:rPr>
                <w:rFonts w:asciiTheme="minorHAnsi" w:hAnsiTheme="minorHAnsi" w:cstheme="minorHAnsi"/>
                <w:sz w:val="24"/>
                <w:szCs w:val="24"/>
              </w:rPr>
            </w:pPr>
          </w:p>
        </w:tc>
        <w:tc>
          <w:tcPr>
            <w:tcW w:w="8024" w:type="dxa"/>
          </w:tcPr>
          <w:p w:rsidR="00457B80" w:rsidRPr="00A602FC" w:rsidRDefault="00457B80" w:rsidP="00620F48">
            <w:pPr>
              <w:tabs>
                <w:tab w:val="left" w:pos="4680"/>
              </w:tabs>
              <w:ind w:left="709"/>
              <w:rPr>
                <w:rFonts w:asciiTheme="minorHAnsi" w:hAnsiTheme="minorHAnsi" w:cstheme="minorHAnsi"/>
                <w:b/>
                <w:sz w:val="24"/>
                <w:szCs w:val="24"/>
              </w:rPr>
            </w:pPr>
            <w:r w:rsidRPr="00A602FC">
              <w:rPr>
                <w:rFonts w:asciiTheme="minorHAnsi" w:hAnsiTheme="minorHAnsi" w:cstheme="minorHAnsi"/>
                <w:b/>
                <w:sz w:val="24"/>
                <w:szCs w:val="24"/>
              </w:rPr>
              <w:t>Bütünlük</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Çok İyi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-4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proofErr w:type="gramStart"/>
            <w:r w:rsidRPr="00A602FC">
              <w:rPr>
                <w:rFonts w:asciiTheme="minorHAnsi" w:hAnsiTheme="minorHAnsi" w:cstheme="minorHAnsi"/>
                <w:sz w:val="24"/>
                <w:szCs w:val="24"/>
              </w:rPr>
              <w:t>Grup bir bütün olarak etkili.</w:t>
            </w:r>
            <w:proofErr w:type="gramEnd"/>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İyi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-3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proofErr w:type="gramStart"/>
            <w:r w:rsidRPr="00A602FC">
              <w:rPr>
                <w:rFonts w:asciiTheme="minorHAnsi" w:hAnsiTheme="minorHAnsi" w:cstheme="minorHAnsi"/>
                <w:sz w:val="24"/>
                <w:szCs w:val="24"/>
              </w:rPr>
              <w:t>Grup bütünlüğü oldukça etkili.</w:t>
            </w:r>
            <w:proofErr w:type="gramEnd"/>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Orta</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-2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Grup bütünlüğü</w:t>
            </w:r>
            <w:r w:rsidR="008D62FF" w:rsidRPr="00A602FC">
              <w:rPr>
                <w:rFonts w:asciiTheme="minorHAnsi" w:hAnsiTheme="minorHAnsi" w:cstheme="minorHAnsi"/>
                <w:sz w:val="24"/>
                <w:szCs w:val="24"/>
              </w:rPr>
              <w:t xml:space="preserve"> </w:t>
            </w:r>
            <w:r w:rsidRPr="00A602FC">
              <w:rPr>
                <w:rFonts w:asciiTheme="minorHAnsi" w:hAnsiTheme="minorHAnsi" w:cstheme="minorHAnsi"/>
                <w:sz w:val="24"/>
                <w:szCs w:val="24"/>
              </w:rPr>
              <w:t>kısmen etkili</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Geliştirilmeli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-1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Grup bütünlüğü yok.</w:t>
            </w:r>
          </w:p>
        </w:tc>
      </w:tr>
      <w:tr w:rsidR="00457B80" w:rsidRPr="00A602FC" w:rsidTr="00620F48">
        <w:tc>
          <w:tcPr>
            <w:tcW w:w="1188" w:type="dxa"/>
          </w:tcPr>
          <w:p w:rsidR="00457B80" w:rsidRPr="00A602FC" w:rsidRDefault="00457B80" w:rsidP="00620F48">
            <w:pPr>
              <w:tabs>
                <w:tab w:val="left" w:pos="4680"/>
              </w:tabs>
              <w:ind w:left="709"/>
              <w:rPr>
                <w:rFonts w:asciiTheme="minorHAnsi" w:hAnsiTheme="minorHAnsi" w:cstheme="minorHAnsi"/>
                <w:sz w:val="24"/>
                <w:szCs w:val="24"/>
              </w:rPr>
            </w:pPr>
          </w:p>
        </w:tc>
        <w:tc>
          <w:tcPr>
            <w:tcW w:w="8024" w:type="dxa"/>
          </w:tcPr>
          <w:p w:rsidR="00457B80" w:rsidRPr="00A602FC" w:rsidRDefault="00457B80" w:rsidP="00620F48">
            <w:pPr>
              <w:tabs>
                <w:tab w:val="left" w:pos="4680"/>
              </w:tabs>
              <w:ind w:left="709"/>
              <w:rPr>
                <w:rFonts w:asciiTheme="minorHAnsi" w:hAnsiTheme="minorHAnsi" w:cstheme="minorHAnsi"/>
                <w:b/>
                <w:sz w:val="24"/>
                <w:szCs w:val="24"/>
              </w:rPr>
            </w:pPr>
            <w:r w:rsidRPr="00A602FC">
              <w:rPr>
                <w:rFonts w:asciiTheme="minorHAnsi" w:hAnsiTheme="minorHAnsi" w:cstheme="minorHAnsi"/>
                <w:b/>
                <w:sz w:val="24"/>
                <w:szCs w:val="24"/>
              </w:rPr>
              <w:t>Kostüm</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Çok İyi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-4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Kostümler rollere uygun.</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İyi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-3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Kostümlerin çoğu rollere uygun</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Orta</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-2 puan-</w:t>
            </w:r>
          </w:p>
        </w:tc>
        <w:tc>
          <w:tcPr>
            <w:tcW w:w="8024" w:type="dxa"/>
          </w:tcPr>
          <w:p w:rsidR="00457B80" w:rsidRPr="00A602FC" w:rsidRDefault="008D62FF"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Birkaç</w:t>
            </w:r>
            <w:r w:rsidR="00457B80" w:rsidRPr="00A602FC">
              <w:rPr>
                <w:rFonts w:asciiTheme="minorHAnsi" w:hAnsiTheme="minorHAnsi" w:cstheme="minorHAnsi"/>
                <w:sz w:val="24"/>
                <w:szCs w:val="24"/>
              </w:rPr>
              <w:t xml:space="preserve"> kostüm rollere uygun</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Geliştirilmeli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-1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Kostümlerin hiçbiri uygun değil.</w:t>
            </w:r>
          </w:p>
        </w:tc>
      </w:tr>
      <w:tr w:rsidR="00457B80" w:rsidRPr="00A602FC" w:rsidTr="00620F48">
        <w:tc>
          <w:tcPr>
            <w:tcW w:w="1188" w:type="dxa"/>
          </w:tcPr>
          <w:p w:rsidR="00457B80" w:rsidRPr="00A602FC" w:rsidRDefault="00457B80" w:rsidP="00620F48">
            <w:pPr>
              <w:tabs>
                <w:tab w:val="left" w:pos="4680"/>
              </w:tabs>
              <w:ind w:left="709"/>
              <w:rPr>
                <w:rFonts w:asciiTheme="minorHAnsi" w:hAnsiTheme="minorHAnsi" w:cstheme="minorHAnsi"/>
                <w:sz w:val="24"/>
                <w:szCs w:val="24"/>
              </w:rPr>
            </w:pPr>
          </w:p>
        </w:tc>
        <w:tc>
          <w:tcPr>
            <w:tcW w:w="8024" w:type="dxa"/>
          </w:tcPr>
          <w:p w:rsidR="00457B80" w:rsidRPr="00A602FC" w:rsidRDefault="00457B80" w:rsidP="00620F48">
            <w:pPr>
              <w:tabs>
                <w:tab w:val="left" w:pos="4680"/>
              </w:tabs>
              <w:ind w:left="709"/>
              <w:rPr>
                <w:rFonts w:asciiTheme="minorHAnsi" w:hAnsiTheme="minorHAnsi" w:cstheme="minorHAnsi"/>
                <w:b/>
                <w:sz w:val="24"/>
                <w:szCs w:val="24"/>
              </w:rPr>
            </w:pPr>
            <w:r w:rsidRPr="00A602FC">
              <w:rPr>
                <w:rFonts w:asciiTheme="minorHAnsi" w:hAnsiTheme="minorHAnsi" w:cstheme="minorHAnsi"/>
                <w:b/>
                <w:sz w:val="24"/>
                <w:szCs w:val="24"/>
              </w:rPr>
              <w:t>Oyun ve Sunum</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Çok İyi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-4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Gruptaki herkes canlandırdığı karakteri iyi temsil ediyor.</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İyi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-3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Grubun çoğunluğu canlandırdığı karakteri iyi temsil ediyor.</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Orta</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-2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Grubun birkaçı canlandırdığı karakteri iyi temsil ediyor.</w:t>
            </w:r>
          </w:p>
        </w:tc>
      </w:tr>
      <w:tr w:rsidR="00457B80" w:rsidRPr="00A602FC" w:rsidTr="00620F48">
        <w:tc>
          <w:tcPr>
            <w:tcW w:w="1188" w:type="dxa"/>
            <w:vAlign w:val="center"/>
          </w:tcPr>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Geliştirilmeli</w:t>
            </w:r>
          </w:p>
          <w:p w:rsidR="00457B80" w:rsidRPr="00A602FC" w:rsidRDefault="00457B80" w:rsidP="00620F48">
            <w:pPr>
              <w:tabs>
                <w:tab w:val="left" w:pos="4680"/>
              </w:tabs>
              <w:ind w:left="709"/>
              <w:jc w:val="center"/>
              <w:rPr>
                <w:rFonts w:asciiTheme="minorHAnsi" w:hAnsiTheme="minorHAnsi" w:cstheme="minorHAnsi"/>
                <w:sz w:val="24"/>
                <w:szCs w:val="24"/>
              </w:rPr>
            </w:pPr>
            <w:r w:rsidRPr="00A602FC">
              <w:rPr>
                <w:rFonts w:asciiTheme="minorHAnsi" w:hAnsiTheme="minorHAnsi" w:cstheme="minorHAnsi"/>
                <w:sz w:val="24"/>
                <w:szCs w:val="24"/>
              </w:rPr>
              <w:t>-1 puan-</w:t>
            </w:r>
          </w:p>
        </w:tc>
        <w:tc>
          <w:tcPr>
            <w:tcW w:w="8024" w:type="dxa"/>
          </w:tcPr>
          <w:p w:rsidR="00457B80" w:rsidRPr="00A602FC" w:rsidRDefault="00457B80" w:rsidP="00620F48">
            <w:pPr>
              <w:tabs>
                <w:tab w:val="left" w:pos="4680"/>
              </w:tabs>
              <w:ind w:left="709"/>
              <w:rPr>
                <w:rFonts w:asciiTheme="minorHAnsi" w:hAnsiTheme="minorHAnsi" w:cstheme="minorHAnsi"/>
                <w:sz w:val="24"/>
                <w:szCs w:val="24"/>
              </w:rPr>
            </w:pPr>
            <w:r w:rsidRPr="00A602FC">
              <w:rPr>
                <w:rFonts w:asciiTheme="minorHAnsi" w:hAnsiTheme="minorHAnsi" w:cstheme="minorHAnsi"/>
                <w:sz w:val="24"/>
                <w:szCs w:val="24"/>
              </w:rPr>
              <w:t>Gruptaki öğrencilerden hiçbiri canlandırdığı karakteri iyi temsil edemiyor.</w:t>
            </w:r>
          </w:p>
        </w:tc>
      </w:tr>
    </w:tbl>
    <w:p w:rsidR="00457B80" w:rsidRPr="00A602FC" w:rsidRDefault="00457B80" w:rsidP="00457B80">
      <w:pPr>
        <w:tabs>
          <w:tab w:val="left" w:pos="4680"/>
        </w:tabs>
        <w:ind w:left="709"/>
        <w:rPr>
          <w:rFonts w:asciiTheme="minorHAnsi" w:hAnsiTheme="minorHAnsi" w:cstheme="minorHAnsi"/>
          <w:sz w:val="24"/>
          <w:szCs w:val="24"/>
        </w:rPr>
      </w:pPr>
    </w:p>
    <w:p w:rsidR="00457B80" w:rsidRPr="00A602FC" w:rsidRDefault="00457B80" w:rsidP="00457B80">
      <w:pPr>
        <w:tabs>
          <w:tab w:val="left" w:pos="4680"/>
        </w:tabs>
        <w:ind w:left="709"/>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986220" w:rsidRPr="00A602FC" w:rsidRDefault="00986220" w:rsidP="00457B80">
      <w:pPr>
        <w:widowControl/>
        <w:ind w:left="709"/>
        <w:jc w:val="center"/>
        <w:rPr>
          <w:rFonts w:asciiTheme="minorHAnsi" w:hAnsiTheme="minorHAnsi" w:cstheme="minorHAnsi"/>
          <w:sz w:val="24"/>
          <w:szCs w:val="24"/>
        </w:rPr>
      </w:pPr>
    </w:p>
    <w:p w:rsidR="008D62FF" w:rsidRPr="00A602FC" w:rsidRDefault="008D62FF"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8D62FF">
      <w:pPr>
        <w:jc w:val="center"/>
        <w:rPr>
          <w:rFonts w:asciiTheme="minorHAnsi" w:hAnsiTheme="minorHAnsi" w:cstheme="minorHAnsi"/>
          <w:b/>
          <w:sz w:val="24"/>
          <w:szCs w:val="24"/>
        </w:rPr>
      </w:pPr>
      <w:r w:rsidRPr="00A602FC">
        <w:rPr>
          <w:rFonts w:asciiTheme="minorHAnsi" w:hAnsiTheme="minorHAnsi" w:cstheme="minorHAnsi"/>
          <w:b/>
          <w:sz w:val="24"/>
          <w:szCs w:val="24"/>
        </w:rPr>
        <w:lastRenderedPageBreak/>
        <w:t>MAKET HAZIRLAMA KONULARINA AİT DERECELİ PUANLAMA ANAHTARI</w:t>
      </w:r>
    </w:p>
    <w:p w:rsidR="00457B80" w:rsidRPr="00A602FC" w:rsidRDefault="00457B80" w:rsidP="00457B80">
      <w:pPr>
        <w:tabs>
          <w:tab w:val="left" w:pos="1260"/>
        </w:tabs>
        <w:ind w:left="709"/>
        <w:jc w:val="both"/>
        <w:rPr>
          <w:rFonts w:asciiTheme="minorHAnsi" w:hAnsiTheme="minorHAnsi" w:cstheme="minorHAnsi"/>
          <w:b/>
          <w:sz w:val="24"/>
          <w:szCs w:val="24"/>
        </w:rPr>
      </w:pPr>
      <w:r w:rsidRPr="00A602FC">
        <w:rPr>
          <w:rFonts w:asciiTheme="minorHAnsi" w:hAnsiTheme="minorHAnsi" w:cstheme="minorHAnsi"/>
          <w:b/>
          <w:sz w:val="24"/>
          <w:szCs w:val="24"/>
        </w:rPr>
        <w:t>Açıklama</w:t>
      </w:r>
      <w:r w:rsidRPr="00A602FC">
        <w:rPr>
          <w:rFonts w:asciiTheme="minorHAnsi" w:hAnsiTheme="minorHAnsi" w:cstheme="minorHAnsi"/>
          <w:b/>
          <w:sz w:val="24"/>
          <w:szCs w:val="24"/>
        </w:rPr>
        <w:tab/>
        <w:t xml:space="preserve">: </w:t>
      </w:r>
      <w:r w:rsidRPr="00A602FC">
        <w:rPr>
          <w:rFonts w:asciiTheme="minorHAnsi" w:hAnsiTheme="minorHAnsi" w:cstheme="minorHAnsi"/>
          <w:sz w:val="24"/>
          <w:szCs w:val="24"/>
        </w:rPr>
        <w:t xml:space="preserve">Aşağıdaki dereceli puanlama anahtarı performans ödevinizi değerlendirmek için hazırlanmıştır. Bu anahtar aynı zamanda ödevinizin hangi ölçütlere göre değerlendirileceği konusunda size bilgi verecektir. </w:t>
      </w:r>
    </w:p>
    <w:p w:rsidR="00457B80" w:rsidRPr="00A602FC" w:rsidRDefault="00457B80" w:rsidP="00457B80">
      <w:pPr>
        <w:ind w:left="709"/>
        <w:jc w:val="center"/>
        <w:rPr>
          <w:rFonts w:asciiTheme="minorHAnsi" w:hAnsiTheme="minorHAnsi" w:cstheme="minorHAnsi"/>
          <w:b/>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3"/>
        <w:gridCol w:w="6969"/>
      </w:tblGrid>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Performans Düzeyi</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Ölçütler ve Ölçüt Tanımlamaları</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b/>
                <w:sz w:val="24"/>
                <w:szCs w:val="24"/>
              </w:rPr>
              <w:t>Görünüm</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 (3)</w:t>
            </w:r>
          </w:p>
        </w:tc>
        <w:tc>
          <w:tcPr>
            <w:tcW w:w="6969" w:type="dxa"/>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pStyle w:val="NormalWeb"/>
              <w:spacing w:before="0" w:beforeAutospacing="0" w:after="0" w:afterAutospacing="0"/>
              <w:ind w:left="709"/>
              <w:rPr>
                <w:rFonts w:asciiTheme="minorHAnsi" w:hAnsiTheme="minorHAnsi" w:cstheme="minorHAnsi"/>
              </w:rPr>
            </w:pPr>
            <w:r w:rsidRPr="00A602FC">
              <w:rPr>
                <w:rFonts w:asciiTheme="minorHAnsi" w:hAnsiTheme="minorHAnsi" w:cstheme="minorHAnsi"/>
              </w:rPr>
              <w:t>Maketin görünümü temiz ve düzenli.</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İyi (2)</w:t>
            </w:r>
          </w:p>
        </w:tc>
        <w:tc>
          <w:tcPr>
            <w:tcW w:w="6969" w:type="dxa"/>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Maketin görünümü temiz ancak düzenli değil ya da düzenli ancak temiz değil.</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Geliştirilmeli (1)</w:t>
            </w:r>
          </w:p>
        </w:tc>
        <w:tc>
          <w:tcPr>
            <w:tcW w:w="6969" w:type="dxa"/>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Maketin görünümü temiz ve düzenli değil.</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p>
        </w:tc>
        <w:tc>
          <w:tcPr>
            <w:tcW w:w="6969" w:type="dxa"/>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İçerik</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 (3)</w:t>
            </w:r>
          </w:p>
        </w:tc>
        <w:tc>
          <w:tcPr>
            <w:tcW w:w="6969" w:type="dxa"/>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Maket, </w:t>
            </w:r>
            <w:r w:rsidR="00391B78" w:rsidRPr="00A602FC">
              <w:rPr>
                <w:rFonts w:asciiTheme="minorHAnsi" w:hAnsiTheme="minorHAnsi" w:cstheme="minorHAnsi"/>
                <w:sz w:val="24"/>
                <w:szCs w:val="24"/>
              </w:rPr>
              <w:t>orijinaline</w:t>
            </w:r>
            <w:r w:rsidRPr="00A602FC">
              <w:rPr>
                <w:rFonts w:asciiTheme="minorHAnsi" w:hAnsiTheme="minorHAnsi" w:cstheme="minorHAnsi"/>
                <w:sz w:val="24"/>
                <w:szCs w:val="24"/>
              </w:rPr>
              <w:t xml:space="preserve"> sadık kalınarak yapılmış</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İyi (2)</w:t>
            </w:r>
          </w:p>
        </w:tc>
        <w:tc>
          <w:tcPr>
            <w:tcW w:w="6969" w:type="dxa"/>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 xml:space="preserve">Makette, </w:t>
            </w:r>
            <w:r w:rsidR="00391B78" w:rsidRPr="00A602FC">
              <w:rPr>
                <w:rFonts w:asciiTheme="minorHAnsi" w:hAnsiTheme="minorHAnsi" w:cstheme="minorHAnsi"/>
                <w:sz w:val="24"/>
                <w:szCs w:val="24"/>
              </w:rPr>
              <w:t>orijinale</w:t>
            </w:r>
            <w:r w:rsidRPr="00A602FC">
              <w:rPr>
                <w:rFonts w:asciiTheme="minorHAnsi" w:hAnsiTheme="minorHAnsi" w:cstheme="minorHAnsi"/>
                <w:sz w:val="24"/>
                <w:szCs w:val="24"/>
              </w:rPr>
              <w:t xml:space="preserve"> göre değişiklikler var.</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Geliştirilmeli (1)</w:t>
            </w:r>
          </w:p>
        </w:tc>
        <w:tc>
          <w:tcPr>
            <w:tcW w:w="6969" w:type="dxa"/>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Maket, gerçeğine ve amacına uymuyor</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rPr>
                <w:rFonts w:asciiTheme="minorHAnsi" w:hAnsiTheme="minorHAnsi" w:cstheme="minorHAnsi"/>
                <w:b/>
                <w:sz w:val="24"/>
                <w:szCs w:val="24"/>
              </w:rPr>
            </w:pPr>
            <w:r w:rsidRPr="00A602FC">
              <w:rPr>
                <w:rFonts w:asciiTheme="minorHAnsi" w:hAnsiTheme="minorHAnsi" w:cstheme="minorHAnsi"/>
                <w:b/>
                <w:sz w:val="24"/>
                <w:szCs w:val="24"/>
              </w:rPr>
              <w:t>Araştırma Yapma</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 (3)</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rPr>
                <w:rFonts w:asciiTheme="minorHAnsi" w:hAnsiTheme="minorHAnsi" w:cstheme="minorHAnsi"/>
                <w:sz w:val="24"/>
                <w:szCs w:val="24"/>
              </w:rPr>
            </w:pPr>
            <w:r w:rsidRPr="00A602FC">
              <w:rPr>
                <w:rFonts w:asciiTheme="minorHAnsi" w:hAnsiTheme="minorHAnsi" w:cstheme="minorHAnsi"/>
                <w:sz w:val="24"/>
                <w:szCs w:val="24"/>
              </w:rPr>
              <w:t>Konuyla ilgili detaylı araştırma yapılmış.</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İyi (2)</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both"/>
              <w:rPr>
                <w:rFonts w:asciiTheme="minorHAnsi" w:hAnsiTheme="minorHAnsi" w:cstheme="minorHAnsi"/>
                <w:sz w:val="24"/>
                <w:szCs w:val="24"/>
              </w:rPr>
            </w:pPr>
            <w:r w:rsidRPr="00A602FC">
              <w:rPr>
                <w:rFonts w:asciiTheme="minorHAnsi" w:hAnsiTheme="minorHAnsi" w:cstheme="minorHAnsi"/>
                <w:sz w:val="24"/>
                <w:szCs w:val="24"/>
              </w:rPr>
              <w:t>Araştırma yapılmış, ancak bazı araştırma basamakları atlanmış.</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Geliştirilmeli (1)</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both"/>
              <w:rPr>
                <w:rFonts w:asciiTheme="minorHAnsi" w:hAnsiTheme="minorHAnsi" w:cstheme="minorHAnsi"/>
                <w:sz w:val="24"/>
                <w:szCs w:val="24"/>
              </w:rPr>
            </w:pPr>
            <w:r w:rsidRPr="00A602FC">
              <w:rPr>
                <w:rFonts w:asciiTheme="minorHAnsi" w:hAnsiTheme="minorHAnsi" w:cstheme="minorHAnsi"/>
                <w:sz w:val="24"/>
                <w:szCs w:val="24"/>
              </w:rPr>
              <w:t>Yüzeysel bir araştırma yapılmış.</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rPr>
                <w:rFonts w:asciiTheme="minorHAnsi" w:hAnsiTheme="minorHAnsi" w:cstheme="minorHAnsi"/>
                <w:b/>
                <w:sz w:val="24"/>
                <w:szCs w:val="24"/>
              </w:rPr>
            </w:pPr>
            <w:r w:rsidRPr="00A602FC">
              <w:rPr>
                <w:rFonts w:asciiTheme="minorHAnsi" w:hAnsiTheme="minorHAnsi" w:cstheme="minorHAnsi"/>
                <w:b/>
                <w:sz w:val="24"/>
                <w:szCs w:val="24"/>
              </w:rPr>
              <w:t>Kaynakların Zenginliği</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 (3)</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rPr>
                <w:rFonts w:asciiTheme="minorHAnsi" w:hAnsiTheme="minorHAnsi" w:cstheme="minorHAnsi"/>
                <w:sz w:val="24"/>
                <w:szCs w:val="24"/>
              </w:rPr>
            </w:pPr>
            <w:r w:rsidRPr="00A602FC">
              <w:rPr>
                <w:rFonts w:asciiTheme="minorHAnsi" w:hAnsiTheme="minorHAnsi" w:cstheme="minorHAnsi"/>
                <w:sz w:val="24"/>
                <w:szCs w:val="24"/>
              </w:rPr>
              <w:t>Yeterince kaynaktan yararlanılmış.</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İyi (2)</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both"/>
              <w:rPr>
                <w:rFonts w:asciiTheme="minorHAnsi" w:hAnsiTheme="minorHAnsi" w:cstheme="minorHAnsi"/>
                <w:sz w:val="24"/>
                <w:szCs w:val="24"/>
              </w:rPr>
            </w:pPr>
            <w:r w:rsidRPr="00A602FC">
              <w:rPr>
                <w:rFonts w:asciiTheme="minorHAnsi" w:hAnsiTheme="minorHAnsi" w:cstheme="minorHAnsi"/>
                <w:sz w:val="24"/>
                <w:szCs w:val="24"/>
              </w:rPr>
              <w:t>Az sayıda kaynaktan yararlanılmış.</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Geliştirilmeli (1)</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both"/>
              <w:rPr>
                <w:rFonts w:asciiTheme="minorHAnsi" w:hAnsiTheme="minorHAnsi" w:cstheme="minorHAnsi"/>
                <w:sz w:val="24"/>
                <w:szCs w:val="24"/>
              </w:rPr>
            </w:pPr>
            <w:r w:rsidRPr="00A602FC">
              <w:rPr>
                <w:rFonts w:asciiTheme="minorHAnsi" w:hAnsiTheme="minorHAnsi" w:cstheme="minorHAnsi"/>
                <w:sz w:val="24"/>
                <w:szCs w:val="24"/>
              </w:rPr>
              <w:t>Tek bir kaynaktan yararlanılmış.</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rPr>
                <w:rFonts w:asciiTheme="minorHAnsi" w:hAnsiTheme="minorHAnsi" w:cstheme="minorHAnsi"/>
                <w:b/>
                <w:sz w:val="24"/>
                <w:szCs w:val="24"/>
              </w:rPr>
            </w:pPr>
            <w:r w:rsidRPr="00A602FC">
              <w:rPr>
                <w:rFonts w:asciiTheme="minorHAnsi" w:hAnsiTheme="minorHAnsi" w:cstheme="minorHAnsi"/>
                <w:b/>
                <w:sz w:val="24"/>
                <w:szCs w:val="24"/>
              </w:rPr>
              <w:t>Sunum</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Çok İyi (3)</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Sunum, sade ve anlaşılır bir dille yapılmıştır.</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Sunum gruba verilen sunum süresinde tamamlanmıştır.</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İyi (2)</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Sunumda kullanılan dil sade ancak anlaşılır değil veya anlaşılır ancak sade değil.</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Grup, kendilerine verilen sunum süresini biraz aşmıştır.</w:t>
            </w:r>
          </w:p>
        </w:tc>
      </w:tr>
      <w:tr w:rsidR="00457B80" w:rsidRPr="00A602FC" w:rsidTr="008D62FF">
        <w:tc>
          <w:tcPr>
            <w:tcW w:w="2463"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spacing w:line="360" w:lineRule="auto"/>
              <w:ind w:left="709"/>
              <w:jc w:val="center"/>
              <w:rPr>
                <w:rFonts w:asciiTheme="minorHAnsi" w:hAnsiTheme="minorHAnsi" w:cstheme="minorHAnsi"/>
                <w:b/>
                <w:sz w:val="24"/>
                <w:szCs w:val="24"/>
              </w:rPr>
            </w:pPr>
            <w:r w:rsidRPr="00A602FC">
              <w:rPr>
                <w:rFonts w:asciiTheme="minorHAnsi" w:hAnsiTheme="minorHAnsi" w:cstheme="minorHAnsi"/>
                <w:b/>
                <w:sz w:val="24"/>
                <w:szCs w:val="24"/>
              </w:rPr>
              <w:t>Geliştirilmeli(1)</w:t>
            </w:r>
          </w:p>
        </w:tc>
        <w:tc>
          <w:tcPr>
            <w:tcW w:w="6969"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Sunumda karmaşık ve anlaşılmaz bir dil kullanılmıştır.</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Grup, kendilerine verilen sunum süresini çok aşmıştır.</w:t>
            </w:r>
          </w:p>
        </w:tc>
      </w:tr>
    </w:tbl>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pStyle w:val="GvdeMetni2"/>
        <w:spacing w:line="240" w:lineRule="auto"/>
        <w:ind w:left="709"/>
        <w:jc w:val="center"/>
        <w:rPr>
          <w:rFonts w:asciiTheme="minorHAnsi" w:hAnsiTheme="minorHAnsi" w:cstheme="minorHAnsi"/>
          <w:b/>
          <w:bCs/>
          <w:sz w:val="24"/>
          <w:szCs w:val="24"/>
        </w:rPr>
      </w:pPr>
      <w:r w:rsidRPr="00A602FC">
        <w:rPr>
          <w:rFonts w:asciiTheme="minorHAnsi" w:hAnsiTheme="minorHAnsi" w:cstheme="minorHAnsi"/>
          <w:b/>
          <w:bCs/>
          <w:sz w:val="24"/>
          <w:szCs w:val="24"/>
        </w:rPr>
        <w:t>KİTAPÇIK HAZIRLAMA PROJESİ İÇİN DERECELİ PUANLAMA ANAHTARI</w:t>
      </w:r>
    </w:p>
    <w:p w:rsidR="00457B80" w:rsidRPr="00A602FC" w:rsidRDefault="00457B80" w:rsidP="00457B80">
      <w:pPr>
        <w:pStyle w:val="GvdeMetni2"/>
        <w:spacing w:line="240" w:lineRule="auto"/>
        <w:ind w:left="709"/>
        <w:rPr>
          <w:rFonts w:asciiTheme="minorHAnsi" w:hAnsiTheme="minorHAnsi" w:cstheme="minorHAnsi"/>
          <w:b/>
          <w:bCs/>
          <w:sz w:val="24"/>
          <w:szCs w:val="24"/>
          <w:u w:val="single"/>
        </w:rPr>
      </w:pPr>
      <w:r w:rsidRPr="00A602FC">
        <w:rPr>
          <w:rFonts w:asciiTheme="minorHAnsi" w:hAnsiTheme="minorHAnsi" w:cstheme="minorHAnsi"/>
          <w:b/>
          <w:bCs/>
          <w:sz w:val="24"/>
          <w:szCs w:val="24"/>
          <w:u w:val="single"/>
        </w:rPr>
        <w:t>Öğrencinin</w:t>
      </w:r>
    </w:p>
    <w:tbl>
      <w:tblPr>
        <w:tblW w:w="9758" w:type="dxa"/>
        <w:tblInd w:w="921" w:type="dxa"/>
        <w:tblCellMar>
          <w:left w:w="70" w:type="dxa"/>
          <w:right w:w="70" w:type="dxa"/>
        </w:tblCellMar>
        <w:tblLook w:val="0000" w:firstRow="0" w:lastRow="0" w:firstColumn="0" w:lastColumn="0" w:noHBand="0" w:noVBand="0"/>
      </w:tblPr>
      <w:tblGrid>
        <w:gridCol w:w="1549"/>
        <w:gridCol w:w="267"/>
        <w:gridCol w:w="7522"/>
        <w:gridCol w:w="420"/>
      </w:tblGrid>
      <w:tr w:rsidR="00457B80" w:rsidRPr="00A602FC" w:rsidTr="008D62FF">
        <w:trPr>
          <w:gridAfter w:val="1"/>
          <w:wAfter w:w="420" w:type="dxa"/>
        </w:trPr>
        <w:tc>
          <w:tcPr>
            <w:tcW w:w="1816" w:type="dxa"/>
            <w:gridSpan w:val="2"/>
          </w:tcPr>
          <w:p w:rsidR="008D62FF" w:rsidRPr="00A602FC" w:rsidRDefault="00457B80" w:rsidP="008D62FF">
            <w:pPr>
              <w:pStyle w:val="GvdeMetni2"/>
              <w:spacing w:line="240" w:lineRule="auto"/>
              <w:ind w:left="-69"/>
              <w:rPr>
                <w:rFonts w:asciiTheme="minorHAnsi" w:hAnsiTheme="minorHAnsi" w:cstheme="minorHAnsi"/>
                <w:b/>
                <w:bCs/>
                <w:sz w:val="24"/>
                <w:szCs w:val="24"/>
              </w:rPr>
            </w:pPr>
            <w:r w:rsidRPr="00A602FC">
              <w:rPr>
                <w:rFonts w:asciiTheme="minorHAnsi" w:hAnsiTheme="minorHAnsi" w:cstheme="minorHAnsi"/>
                <w:b/>
                <w:bCs/>
                <w:sz w:val="24"/>
                <w:szCs w:val="24"/>
              </w:rPr>
              <w:t>Adı Soyadı</w:t>
            </w:r>
          </w:p>
        </w:tc>
        <w:tc>
          <w:tcPr>
            <w:tcW w:w="7522" w:type="dxa"/>
          </w:tcPr>
          <w:p w:rsidR="00457B80" w:rsidRPr="00A602FC" w:rsidRDefault="00457B80" w:rsidP="00457B80">
            <w:pPr>
              <w:pStyle w:val="GvdeMetni2"/>
              <w:spacing w:line="240" w:lineRule="auto"/>
              <w:ind w:left="709"/>
              <w:rPr>
                <w:rFonts w:asciiTheme="minorHAnsi" w:hAnsiTheme="minorHAnsi" w:cstheme="minorHAnsi"/>
                <w:b/>
                <w:bCs/>
                <w:sz w:val="24"/>
                <w:szCs w:val="24"/>
              </w:rPr>
            </w:pPr>
            <w:r w:rsidRPr="00A602FC">
              <w:rPr>
                <w:rFonts w:asciiTheme="minorHAnsi" w:hAnsiTheme="minorHAnsi" w:cstheme="minorHAnsi"/>
                <w:b/>
                <w:bCs/>
                <w:sz w:val="24"/>
                <w:szCs w:val="24"/>
              </w:rPr>
              <w:t>:</w:t>
            </w:r>
          </w:p>
        </w:tc>
      </w:tr>
      <w:tr w:rsidR="00457B80" w:rsidRPr="00A602FC" w:rsidTr="008D62FF">
        <w:trPr>
          <w:gridAfter w:val="1"/>
          <w:wAfter w:w="420" w:type="dxa"/>
        </w:trPr>
        <w:tc>
          <w:tcPr>
            <w:tcW w:w="1816" w:type="dxa"/>
            <w:gridSpan w:val="2"/>
          </w:tcPr>
          <w:p w:rsidR="00457B80" w:rsidRPr="00A602FC" w:rsidRDefault="00457B80" w:rsidP="008D62FF">
            <w:pPr>
              <w:pStyle w:val="GvdeMetni2"/>
              <w:spacing w:line="240" w:lineRule="auto"/>
              <w:ind w:left="-69"/>
              <w:rPr>
                <w:rFonts w:asciiTheme="minorHAnsi" w:hAnsiTheme="minorHAnsi" w:cstheme="minorHAnsi"/>
                <w:b/>
                <w:bCs/>
                <w:sz w:val="24"/>
                <w:szCs w:val="24"/>
              </w:rPr>
            </w:pPr>
            <w:r w:rsidRPr="00A602FC">
              <w:rPr>
                <w:rFonts w:asciiTheme="minorHAnsi" w:hAnsiTheme="minorHAnsi" w:cstheme="minorHAnsi"/>
                <w:b/>
                <w:bCs/>
                <w:sz w:val="24"/>
                <w:szCs w:val="24"/>
              </w:rPr>
              <w:t>Sınıfı</w:t>
            </w:r>
          </w:p>
        </w:tc>
        <w:tc>
          <w:tcPr>
            <w:tcW w:w="7522" w:type="dxa"/>
          </w:tcPr>
          <w:p w:rsidR="00457B80" w:rsidRPr="00A602FC" w:rsidRDefault="00457B80" w:rsidP="00457B80">
            <w:pPr>
              <w:pStyle w:val="GvdeMetni2"/>
              <w:spacing w:line="240" w:lineRule="auto"/>
              <w:ind w:left="709"/>
              <w:rPr>
                <w:rFonts w:asciiTheme="minorHAnsi" w:hAnsiTheme="minorHAnsi" w:cstheme="minorHAnsi"/>
                <w:b/>
                <w:bCs/>
                <w:sz w:val="24"/>
                <w:szCs w:val="24"/>
              </w:rPr>
            </w:pPr>
            <w:r w:rsidRPr="00A602FC">
              <w:rPr>
                <w:rFonts w:asciiTheme="minorHAnsi" w:hAnsiTheme="minorHAnsi" w:cstheme="minorHAnsi"/>
                <w:b/>
                <w:bCs/>
                <w:sz w:val="24"/>
                <w:szCs w:val="24"/>
              </w:rPr>
              <w:t>:</w:t>
            </w:r>
          </w:p>
        </w:tc>
      </w:tr>
      <w:tr w:rsidR="00457B80" w:rsidRPr="00A602FC" w:rsidTr="008D62FF">
        <w:trPr>
          <w:gridAfter w:val="1"/>
          <w:wAfter w:w="420" w:type="dxa"/>
          <w:trHeight w:val="1106"/>
        </w:trPr>
        <w:tc>
          <w:tcPr>
            <w:tcW w:w="1816" w:type="dxa"/>
            <w:gridSpan w:val="2"/>
          </w:tcPr>
          <w:p w:rsidR="00457B80" w:rsidRPr="00A602FC" w:rsidRDefault="00457B80" w:rsidP="008D62FF">
            <w:pPr>
              <w:pStyle w:val="GvdeMetni2"/>
              <w:spacing w:line="240" w:lineRule="auto"/>
              <w:ind w:left="-69"/>
              <w:rPr>
                <w:rFonts w:asciiTheme="minorHAnsi" w:hAnsiTheme="minorHAnsi" w:cstheme="minorHAnsi"/>
                <w:b/>
                <w:bCs/>
                <w:sz w:val="24"/>
                <w:szCs w:val="24"/>
              </w:rPr>
            </w:pPr>
            <w:r w:rsidRPr="00A602FC">
              <w:rPr>
                <w:rFonts w:asciiTheme="minorHAnsi" w:hAnsiTheme="minorHAnsi" w:cstheme="minorHAnsi"/>
                <w:b/>
                <w:bCs/>
                <w:sz w:val="24"/>
                <w:szCs w:val="24"/>
              </w:rPr>
              <w:t>Açıklama</w:t>
            </w:r>
          </w:p>
        </w:tc>
        <w:tc>
          <w:tcPr>
            <w:tcW w:w="7522" w:type="dxa"/>
          </w:tcPr>
          <w:p w:rsidR="00457B80" w:rsidRPr="00A602FC" w:rsidRDefault="00457B80" w:rsidP="00457B80">
            <w:pPr>
              <w:pStyle w:val="GvdeMetni2"/>
              <w:spacing w:line="240" w:lineRule="auto"/>
              <w:ind w:left="709"/>
              <w:rPr>
                <w:rFonts w:asciiTheme="minorHAnsi" w:hAnsiTheme="minorHAnsi" w:cstheme="minorHAnsi"/>
                <w:b/>
                <w:bCs/>
                <w:sz w:val="24"/>
                <w:szCs w:val="24"/>
              </w:rPr>
            </w:pPr>
            <w:r w:rsidRPr="00A602FC">
              <w:rPr>
                <w:rFonts w:asciiTheme="minorHAnsi" w:hAnsiTheme="minorHAnsi" w:cstheme="minorHAnsi"/>
                <w:b/>
                <w:bCs/>
                <w:sz w:val="24"/>
                <w:szCs w:val="24"/>
              </w:rPr>
              <w:t xml:space="preserve">: </w:t>
            </w:r>
            <w:r w:rsidRPr="00A602FC">
              <w:rPr>
                <w:rFonts w:asciiTheme="minorHAnsi" w:hAnsiTheme="minorHAnsi" w:cstheme="minorHAnsi"/>
                <w:bCs/>
                <w:sz w:val="24"/>
                <w:szCs w:val="24"/>
              </w:rPr>
              <w:t>Aşağıdaki dereceli puanlama anahtarı, hazırladığınız çalışmanızı değerlendirmek için hazırlanmıştır. Bu anahtarı aynı zamanda çalışmanızı hazırlarken hangi ölçütlere dikkat edeceğiniz konusunda size bilgi vermektedir.</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tcPr>
          <w:p w:rsidR="00457B80" w:rsidRPr="00A602FC" w:rsidRDefault="00457B80" w:rsidP="00620F48">
            <w:pPr>
              <w:ind w:left="709"/>
              <w:rPr>
                <w:rFonts w:asciiTheme="minorHAnsi" w:hAnsiTheme="minorHAnsi" w:cstheme="minorHAnsi"/>
                <w:b/>
                <w:sz w:val="24"/>
                <w:szCs w:val="24"/>
              </w:rPr>
            </w:pPr>
          </w:p>
        </w:tc>
        <w:tc>
          <w:tcPr>
            <w:tcW w:w="8209" w:type="dxa"/>
            <w:gridSpan w:val="3"/>
          </w:tcPr>
          <w:p w:rsidR="00457B80" w:rsidRPr="00A602FC" w:rsidRDefault="00457B80" w:rsidP="00620F48">
            <w:pPr>
              <w:ind w:left="709"/>
              <w:rPr>
                <w:rFonts w:asciiTheme="minorHAnsi" w:hAnsiTheme="minorHAnsi" w:cstheme="minorHAnsi"/>
                <w:b/>
                <w:sz w:val="24"/>
                <w:szCs w:val="24"/>
              </w:rPr>
            </w:pP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PUAN</w:t>
            </w:r>
          </w:p>
        </w:tc>
        <w:tc>
          <w:tcPr>
            <w:tcW w:w="8209" w:type="dxa"/>
            <w:gridSpan w:val="3"/>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ÖLÇÜTLER</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tcPr>
          <w:p w:rsidR="00457B80" w:rsidRPr="00A602FC" w:rsidRDefault="00457B80" w:rsidP="00620F48">
            <w:pPr>
              <w:ind w:left="709"/>
              <w:jc w:val="center"/>
              <w:rPr>
                <w:rFonts w:asciiTheme="minorHAnsi" w:hAnsiTheme="minorHAnsi" w:cstheme="minorHAnsi"/>
                <w:sz w:val="24"/>
                <w:szCs w:val="24"/>
              </w:rPr>
            </w:pPr>
          </w:p>
        </w:tc>
        <w:tc>
          <w:tcPr>
            <w:tcW w:w="8209"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KAPAK</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tcPr>
          <w:p w:rsidR="00457B80" w:rsidRPr="00A602FC" w:rsidRDefault="00457B80" w:rsidP="00620F48">
            <w:pPr>
              <w:ind w:left="709"/>
              <w:jc w:val="center"/>
              <w:rPr>
                <w:rFonts w:asciiTheme="minorHAnsi" w:hAnsiTheme="minorHAnsi" w:cstheme="minorHAnsi"/>
                <w:sz w:val="24"/>
                <w:szCs w:val="24"/>
              </w:rPr>
            </w:pPr>
          </w:p>
        </w:tc>
        <w:tc>
          <w:tcPr>
            <w:tcW w:w="8209"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A-Kapağın Tasarımı</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9" w:type="dxa"/>
            <w:gridSpan w:val="3"/>
          </w:tcPr>
          <w:p w:rsidR="00457B80" w:rsidRPr="00A602FC" w:rsidRDefault="00457B80" w:rsidP="00620F48">
            <w:pPr>
              <w:ind w:left="709"/>
              <w:rPr>
                <w:rFonts w:asciiTheme="minorHAnsi" w:hAnsiTheme="minorHAnsi" w:cstheme="minorHAnsi"/>
                <w:sz w:val="24"/>
                <w:szCs w:val="24"/>
              </w:rPr>
            </w:pPr>
            <w:proofErr w:type="gramStart"/>
            <w:r w:rsidRPr="00A602FC">
              <w:rPr>
                <w:rFonts w:asciiTheme="minorHAnsi" w:hAnsiTheme="minorHAnsi" w:cstheme="minorHAnsi"/>
                <w:sz w:val="24"/>
                <w:szCs w:val="24"/>
              </w:rPr>
              <w:t>Kapak tasarımı kişiye özgün ve etkileyici.</w:t>
            </w:r>
            <w:proofErr w:type="gramEnd"/>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Kapak tasarlanmış ancak kişiye özgün ve etkileyici değil.</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Kapak tasarımı eksil yapılmış veya hiç yapılmamış.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9"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B-Kapağın İçeriği</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Kapakta gerekli bilgilere tam ve doğru olarak yer verilmiş.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Kapakta gerekli bilgilere yer verilmiş.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Kapakta bilgilere eksik yer verilmiş veya hiç verilmemiş.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9"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İÇERİK</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İçerikte istenen bilgilere tam ve doğru olarak yer verilmiş.</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ilgili yapıyı en iyi temsil eden örnekler kullanılmış.</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ilgili mantıksal çıkarımlar yapılmış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İçerikte istenen bilgilere kısmen yer verilmiş.</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ilgili örneklere yer verilmiş.</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ilgili mantıksal çıkarımlar kısmen yapılmış.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İçerikte istenen bilgilere ulaşılamamış.</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ilgili verilen örnekler yeteriz.</w:t>
            </w:r>
          </w:p>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ilgili mantıksal çıkarım hiç yapılmamış.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9"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MATERYAL KULLANIMI</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9" w:type="dxa"/>
            <w:gridSpan w:val="3"/>
          </w:tcPr>
          <w:p w:rsidR="00457B80" w:rsidRPr="00A602FC" w:rsidRDefault="00457B80" w:rsidP="00620F48">
            <w:pPr>
              <w:ind w:left="709"/>
              <w:jc w:val="both"/>
              <w:rPr>
                <w:rFonts w:asciiTheme="minorHAnsi" w:hAnsiTheme="minorHAnsi" w:cstheme="minorHAnsi"/>
                <w:sz w:val="24"/>
                <w:szCs w:val="24"/>
              </w:rPr>
            </w:pPr>
            <w:r w:rsidRPr="00A602FC">
              <w:rPr>
                <w:rFonts w:asciiTheme="minorHAnsi" w:hAnsiTheme="minorHAnsi" w:cstheme="minorHAnsi"/>
                <w:sz w:val="24"/>
                <w:szCs w:val="24"/>
              </w:rPr>
              <w:t>Özgün, yeterli düzeyde, çeşitli görsel materyaller kullanılmış.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Yeterli düzeyde görsel materyal kullanılmış ancak görsel materyaller özgün ve çeşitli değil.</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Kullanılan görsel materyaller yeterli değil.</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9"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Materyal Uyumu</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görsel materyaller arasında tam bir uyum sağlanmış.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görsel materyaller arasında kısmen uyum sağlanmış.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Konuyla görsel materyaller arasında uyum sağlanamamış.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p>
        </w:tc>
        <w:tc>
          <w:tcPr>
            <w:tcW w:w="8209" w:type="dxa"/>
            <w:gridSpan w:val="3"/>
          </w:tcPr>
          <w:p w:rsidR="00457B80" w:rsidRPr="00A602FC" w:rsidRDefault="00457B80" w:rsidP="00620F48">
            <w:pPr>
              <w:ind w:left="709"/>
              <w:rPr>
                <w:rFonts w:asciiTheme="minorHAnsi" w:hAnsiTheme="minorHAnsi" w:cstheme="minorHAnsi"/>
                <w:b/>
                <w:sz w:val="24"/>
                <w:szCs w:val="24"/>
              </w:rPr>
            </w:pPr>
            <w:r w:rsidRPr="00A602FC">
              <w:rPr>
                <w:rFonts w:asciiTheme="minorHAnsi" w:hAnsiTheme="minorHAnsi" w:cstheme="minorHAnsi"/>
                <w:b/>
                <w:sz w:val="24"/>
                <w:szCs w:val="24"/>
              </w:rPr>
              <w:t>KAYNAKÇA</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3</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Konuya uygun çeşitli kaynaklar kullanılmış ve kaynaklar doğru belirtilmiş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2</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Konuya uygun yetersiz kaynak kullanılmış ve kaynaklar belirtilmiş.</w:t>
            </w:r>
          </w:p>
        </w:tc>
      </w:tr>
      <w:tr w:rsidR="00457B80" w:rsidRPr="00A602FC" w:rsidTr="008D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549" w:type="dxa"/>
            <w:vAlign w:val="center"/>
          </w:tcPr>
          <w:p w:rsidR="00457B80" w:rsidRPr="00A602FC" w:rsidRDefault="00457B80" w:rsidP="00620F48">
            <w:pPr>
              <w:ind w:left="709"/>
              <w:jc w:val="center"/>
              <w:rPr>
                <w:rFonts w:asciiTheme="minorHAnsi" w:hAnsiTheme="minorHAnsi" w:cstheme="minorHAnsi"/>
                <w:b/>
                <w:sz w:val="24"/>
                <w:szCs w:val="24"/>
              </w:rPr>
            </w:pPr>
            <w:r w:rsidRPr="00A602FC">
              <w:rPr>
                <w:rFonts w:asciiTheme="minorHAnsi" w:hAnsiTheme="minorHAnsi" w:cstheme="minorHAnsi"/>
                <w:b/>
                <w:sz w:val="24"/>
                <w:szCs w:val="24"/>
              </w:rPr>
              <w:t>1</w:t>
            </w:r>
          </w:p>
        </w:tc>
        <w:tc>
          <w:tcPr>
            <w:tcW w:w="8209" w:type="dxa"/>
            <w:gridSpan w:val="3"/>
          </w:tcPr>
          <w:p w:rsidR="00457B80" w:rsidRPr="00A602FC" w:rsidRDefault="00457B80" w:rsidP="00620F48">
            <w:pPr>
              <w:ind w:left="709"/>
              <w:rPr>
                <w:rFonts w:asciiTheme="minorHAnsi" w:hAnsiTheme="minorHAnsi" w:cstheme="minorHAnsi"/>
                <w:sz w:val="24"/>
                <w:szCs w:val="24"/>
              </w:rPr>
            </w:pPr>
            <w:r w:rsidRPr="00A602FC">
              <w:rPr>
                <w:rFonts w:asciiTheme="minorHAnsi" w:hAnsiTheme="minorHAnsi" w:cstheme="minorHAnsi"/>
                <w:sz w:val="24"/>
                <w:szCs w:val="24"/>
              </w:rPr>
              <w:t>Konuya uygun hiç kaynak kullanılmamış veya kaynaklar belirtilmemiş.</w:t>
            </w:r>
          </w:p>
        </w:tc>
      </w:tr>
    </w:tbl>
    <w:p w:rsidR="00457B80" w:rsidRPr="00A602FC" w:rsidRDefault="00457B80" w:rsidP="00986220">
      <w:pPr>
        <w:widowControl/>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457B80" w:rsidRPr="00A602FC" w:rsidRDefault="00457B80" w:rsidP="00457B80">
      <w:pPr>
        <w:widowControl/>
        <w:ind w:left="709"/>
        <w:jc w:val="center"/>
        <w:rPr>
          <w:rFonts w:asciiTheme="minorHAnsi" w:hAnsiTheme="minorHAnsi" w:cstheme="minorHAnsi"/>
          <w:sz w:val="24"/>
          <w:szCs w:val="24"/>
        </w:rPr>
      </w:pPr>
    </w:p>
    <w:p w:rsidR="008D62FF" w:rsidRPr="00A602FC" w:rsidRDefault="008D62FF" w:rsidP="00457B80">
      <w:pPr>
        <w:ind w:left="709"/>
        <w:jc w:val="center"/>
        <w:rPr>
          <w:rFonts w:asciiTheme="minorHAnsi" w:hAnsiTheme="minorHAnsi" w:cstheme="minorHAnsi"/>
          <w:b/>
          <w:sz w:val="24"/>
          <w:szCs w:val="24"/>
        </w:rPr>
      </w:pPr>
    </w:p>
    <w:p w:rsidR="00457B80" w:rsidRPr="00A602FC" w:rsidRDefault="00457B80" w:rsidP="00457B80">
      <w:pPr>
        <w:ind w:left="709"/>
        <w:jc w:val="center"/>
        <w:rPr>
          <w:rFonts w:asciiTheme="minorHAnsi" w:hAnsiTheme="minorHAnsi" w:cstheme="minorHAnsi"/>
          <w:b/>
          <w:sz w:val="24"/>
          <w:szCs w:val="24"/>
        </w:rPr>
      </w:pPr>
      <w:r w:rsidRPr="00A602FC">
        <w:rPr>
          <w:rFonts w:asciiTheme="minorHAnsi" w:hAnsiTheme="minorHAnsi" w:cstheme="minorHAnsi"/>
          <w:b/>
          <w:sz w:val="24"/>
          <w:szCs w:val="24"/>
        </w:rPr>
        <w:lastRenderedPageBreak/>
        <w:t>PROJE DEĞERLENDİRME ÖLÇEĞİ</w:t>
      </w:r>
    </w:p>
    <w:p w:rsidR="00457B80" w:rsidRPr="00A602FC" w:rsidRDefault="00457B80" w:rsidP="00457B80">
      <w:pPr>
        <w:ind w:left="709"/>
        <w:jc w:val="both"/>
        <w:rPr>
          <w:rFonts w:asciiTheme="minorHAnsi" w:hAnsiTheme="minorHAnsi" w:cstheme="minorHAnsi"/>
          <w:sz w:val="24"/>
          <w:szCs w:val="24"/>
        </w:rPr>
      </w:pPr>
      <w:r w:rsidRPr="00A602FC">
        <w:rPr>
          <w:rFonts w:asciiTheme="minorHAnsi" w:hAnsiTheme="minorHAnsi" w:cstheme="minorHAnsi"/>
          <w:sz w:val="24"/>
          <w:szCs w:val="24"/>
        </w:rPr>
        <w:t>Projenin Adı</w:t>
      </w:r>
      <w:r w:rsidRPr="00A602FC">
        <w:rPr>
          <w:rFonts w:asciiTheme="minorHAnsi" w:hAnsiTheme="minorHAnsi" w:cstheme="minorHAnsi"/>
          <w:sz w:val="24"/>
          <w:szCs w:val="24"/>
        </w:rPr>
        <w:tab/>
        <w:t>:</w:t>
      </w:r>
    </w:p>
    <w:p w:rsidR="00457B80" w:rsidRPr="00A602FC" w:rsidRDefault="00457B80" w:rsidP="00457B80">
      <w:pPr>
        <w:ind w:left="709"/>
        <w:jc w:val="both"/>
        <w:rPr>
          <w:rFonts w:asciiTheme="minorHAnsi" w:hAnsiTheme="minorHAnsi" w:cstheme="minorHAnsi"/>
          <w:sz w:val="24"/>
          <w:szCs w:val="24"/>
        </w:rPr>
      </w:pPr>
      <w:r w:rsidRPr="00A602FC">
        <w:rPr>
          <w:rFonts w:asciiTheme="minorHAnsi" w:hAnsiTheme="minorHAnsi" w:cstheme="minorHAnsi"/>
          <w:sz w:val="24"/>
          <w:szCs w:val="24"/>
        </w:rPr>
        <w:t>Adı ve Soyadı</w:t>
      </w:r>
      <w:r w:rsidRPr="00A602FC">
        <w:rPr>
          <w:rFonts w:asciiTheme="minorHAnsi" w:hAnsiTheme="minorHAnsi" w:cstheme="minorHAnsi"/>
          <w:sz w:val="24"/>
          <w:szCs w:val="24"/>
        </w:rPr>
        <w:tab/>
        <w:t>:</w:t>
      </w:r>
    </w:p>
    <w:p w:rsidR="00457B80" w:rsidRPr="00A602FC" w:rsidRDefault="00457B80" w:rsidP="00457B80">
      <w:pPr>
        <w:ind w:left="709"/>
        <w:jc w:val="both"/>
        <w:rPr>
          <w:rFonts w:asciiTheme="minorHAnsi" w:hAnsiTheme="minorHAnsi" w:cstheme="minorHAnsi"/>
          <w:sz w:val="24"/>
          <w:szCs w:val="24"/>
        </w:rPr>
      </w:pPr>
      <w:r w:rsidRPr="00A602FC">
        <w:rPr>
          <w:rFonts w:asciiTheme="minorHAnsi" w:hAnsiTheme="minorHAnsi" w:cstheme="minorHAnsi"/>
          <w:sz w:val="24"/>
          <w:szCs w:val="24"/>
        </w:rPr>
        <w:t>Sınıfı</w:t>
      </w:r>
      <w:r w:rsidRPr="00A602FC">
        <w:rPr>
          <w:rFonts w:asciiTheme="minorHAnsi" w:hAnsiTheme="minorHAnsi" w:cstheme="minorHAnsi"/>
          <w:sz w:val="24"/>
          <w:szCs w:val="24"/>
        </w:rPr>
        <w:tab/>
      </w:r>
      <w:r w:rsidRPr="00A602FC">
        <w:rPr>
          <w:rFonts w:asciiTheme="minorHAnsi" w:hAnsiTheme="minorHAnsi" w:cstheme="minorHAnsi"/>
          <w:sz w:val="24"/>
          <w:szCs w:val="24"/>
        </w:rPr>
        <w:tab/>
        <w:t>:</w:t>
      </w:r>
    </w:p>
    <w:p w:rsidR="00457B80" w:rsidRPr="00A602FC" w:rsidRDefault="00457B80" w:rsidP="00457B80">
      <w:pPr>
        <w:ind w:left="709"/>
        <w:jc w:val="both"/>
        <w:rPr>
          <w:rFonts w:asciiTheme="minorHAnsi" w:hAnsiTheme="minorHAnsi" w:cstheme="minorHAnsi"/>
          <w:sz w:val="24"/>
          <w:szCs w:val="24"/>
        </w:rPr>
      </w:pPr>
      <w:r w:rsidRPr="00A602FC">
        <w:rPr>
          <w:rFonts w:asciiTheme="minorHAnsi" w:hAnsiTheme="minorHAnsi" w:cstheme="minorHAnsi"/>
          <w:sz w:val="24"/>
          <w:szCs w:val="24"/>
        </w:rPr>
        <w:t>No</w:t>
      </w:r>
      <w:r w:rsidRPr="00A602FC">
        <w:rPr>
          <w:rFonts w:asciiTheme="minorHAnsi" w:hAnsiTheme="minorHAnsi" w:cstheme="minorHAnsi"/>
          <w:sz w:val="24"/>
          <w:szCs w:val="24"/>
        </w:rPr>
        <w:tab/>
      </w:r>
      <w:r w:rsidRPr="00A602FC">
        <w:rPr>
          <w:rFonts w:asciiTheme="minorHAnsi" w:hAnsiTheme="minorHAnsi" w:cstheme="minorHAnsi"/>
          <w:sz w:val="24"/>
          <w:szCs w:val="24"/>
        </w:rPr>
        <w:tab/>
        <w:t>:</w:t>
      </w:r>
    </w:p>
    <w:tbl>
      <w:tblPr>
        <w:tblW w:w="9780" w:type="dxa"/>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91"/>
        <w:gridCol w:w="762"/>
        <w:gridCol w:w="992"/>
        <w:gridCol w:w="851"/>
        <w:gridCol w:w="1134"/>
        <w:gridCol w:w="850"/>
      </w:tblGrid>
      <w:tr w:rsidR="00457B80" w:rsidRPr="00A602FC" w:rsidTr="008D62FF">
        <w:trPr>
          <w:cantSplit/>
          <w:trHeight w:val="479"/>
        </w:trPr>
        <w:tc>
          <w:tcPr>
            <w:tcW w:w="5191" w:type="dxa"/>
            <w:vMerge w:val="restart"/>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center"/>
              <w:rPr>
                <w:rFonts w:asciiTheme="minorHAnsi" w:hAnsiTheme="minorHAnsi" w:cstheme="minorHAnsi"/>
                <w:b/>
                <w:bCs/>
                <w:sz w:val="24"/>
                <w:szCs w:val="24"/>
              </w:rPr>
            </w:pPr>
          </w:p>
          <w:p w:rsidR="00457B80" w:rsidRPr="00A602FC" w:rsidRDefault="00457B80" w:rsidP="00620F48">
            <w:pPr>
              <w:ind w:left="709"/>
              <w:jc w:val="center"/>
              <w:rPr>
                <w:rFonts w:asciiTheme="minorHAnsi" w:hAnsiTheme="minorHAnsi" w:cstheme="minorHAnsi"/>
                <w:b/>
                <w:bCs/>
                <w:sz w:val="24"/>
                <w:szCs w:val="24"/>
              </w:rPr>
            </w:pPr>
            <w:r w:rsidRPr="00A602FC">
              <w:rPr>
                <w:rFonts w:asciiTheme="minorHAnsi" w:hAnsiTheme="minorHAnsi" w:cstheme="minorHAnsi"/>
                <w:b/>
                <w:bCs/>
                <w:sz w:val="24"/>
                <w:szCs w:val="24"/>
              </w:rPr>
              <w:t>GÖZLENECEK</w:t>
            </w:r>
          </w:p>
          <w:p w:rsidR="00457B80" w:rsidRPr="00A602FC" w:rsidRDefault="00457B80" w:rsidP="00620F48">
            <w:pPr>
              <w:ind w:left="709"/>
              <w:jc w:val="center"/>
              <w:rPr>
                <w:rFonts w:asciiTheme="minorHAnsi" w:hAnsiTheme="minorHAnsi" w:cstheme="minorHAnsi"/>
                <w:b/>
                <w:bCs/>
                <w:sz w:val="24"/>
                <w:szCs w:val="24"/>
              </w:rPr>
            </w:pPr>
            <w:r w:rsidRPr="00A602FC">
              <w:rPr>
                <w:rFonts w:asciiTheme="minorHAnsi" w:hAnsiTheme="minorHAnsi" w:cstheme="minorHAnsi"/>
                <w:b/>
                <w:bCs/>
                <w:sz w:val="24"/>
                <w:szCs w:val="24"/>
              </w:rPr>
              <w:t>ÖĞRENCİ KAZANIMLARI</w:t>
            </w:r>
          </w:p>
        </w:tc>
        <w:tc>
          <w:tcPr>
            <w:tcW w:w="4589" w:type="dxa"/>
            <w:gridSpan w:val="5"/>
            <w:tcBorders>
              <w:top w:val="single" w:sz="4" w:space="0" w:color="auto"/>
              <w:left w:val="single" w:sz="4" w:space="0" w:color="auto"/>
              <w:bottom w:val="single" w:sz="4" w:space="0" w:color="auto"/>
              <w:right w:val="single" w:sz="4" w:space="0" w:color="auto"/>
            </w:tcBorders>
          </w:tcPr>
          <w:p w:rsidR="00457B80" w:rsidRPr="00A602FC" w:rsidRDefault="00457B80" w:rsidP="00620F48">
            <w:pPr>
              <w:pStyle w:val="Balk8"/>
              <w:ind w:left="709"/>
              <w:rPr>
                <w:rFonts w:asciiTheme="minorHAnsi" w:hAnsiTheme="minorHAnsi" w:cstheme="minorHAnsi"/>
              </w:rPr>
            </w:pPr>
            <w:r w:rsidRPr="00A602FC">
              <w:rPr>
                <w:rFonts w:asciiTheme="minorHAnsi" w:hAnsiTheme="minorHAnsi" w:cstheme="minorHAnsi"/>
              </w:rPr>
              <w:t>DERECELER</w:t>
            </w:r>
          </w:p>
        </w:tc>
      </w:tr>
      <w:tr w:rsidR="00457B80" w:rsidRPr="00A602FC" w:rsidTr="008D62FF">
        <w:trPr>
          <w:cantSplit/>
        </w:trPr>
        <w:tc>
          <w:tcPr>
            <w:tcW w:w="5191" w:type="dxa"/>
            <w:vMerge/>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ind w:left="709"/>
              <w:rPr>
                <w:rFonts w:asciiTheme="minorHAnsi" w:hAnsiTheme="minorHAnsi" w:cstheme="minorHAnsi"/>
                <w:b/>
                <w:bCs/>
                <w:sz w:val="24"/>
                <w:szCs w:val="24"/>
              </w:rPr>
            </w:pP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13"/>
              <w:jc w:val="center"/>
              <w:rPr>
                <w:rFonts w:asciiTheme="minorHAnsi" w:hAnsiTheme="minorHAnsi" w:cstheme="minorHAnsi"/>
                <w:b/>
                <w:bCs/>
                <w:sz w:val="24"/>
                <w:szCs w:val="24"/>
              </w:rPr>
            </w:pPr>
            <w:r w:rsidRPr="00A602FC">
              <w:rPr>
                <w:rFonts w:asciiTheme="minorHAnsi" w:hAnsiTheme="minorHAnsi" w:cstheme="minorHAnsi"/>
                <w:b/>
                <w:bCs/>
                <w:sz w:val="24"/>
                <w:szCs w:val="24"/>
              </w:rPr>
              <w:t>Zayıf</w:t>
            </w: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424E9">
            <w:pPr>
              <w:ind w:left="-22"/>
              <w:jc w:val="center"/>
              <w:rPr>
                <w:rFonts w:asciiTheme="minorHAnsi" w:hAnsiTheme="minorHAnsi" w:cstheme="minorHAnsi"/>
                <w:b/>
                <w:bCs/>
                <w:sz w:val="24"/>
                <w:szCs w:val="24"/>
              </w:rPr>
            </w:pPr>
            <w:r w:rsidRPr="00A602FC">
              <w:rPr>
                <w:rFonts w:asciiTheme="minorHAnsi" w:hAnsiTheme="minorHAnsi" w:cstheme="minorHAnsi"/>
                <w:b/>
                <w:bCs/>
                <w:sz w:val="24"/>
                <w:szCs w:val="24"/>
              </w:rPr>
              <w:t>Kabul Edilebilir</w:t>
            </w: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424E9">
            <w:pPr>
              <w:ind w:left="55"/>
              <w:jc w:val="center"/>
              <w:rPr>
                <w:rFonts w:asciiTheme="minorHAnsi" w:hAnsiTheme="minorHAnsi" w:cstheme="minorHAnsi"/>
                <w:b/>
                <w:bCs/>
                <w:sz w:val="24"/>
                <w:szCs w:val="24"/>
              </w:rPr>
            </w:pPr>
            <w:r w:rsidRPr="00A602FC">
              <w:rPr>
                <w:rFonts w:asciiTheme="minorHAnsi" w:hAnsiTheme="minorHAnsi" w:cstheme="minorHAnsi"/>
                <w:b/>
                <w:bCs/>
                <w:sz w:val="24"/>
                <w:szCs w:val="24"/>
              </w:rPr>
              <w:t>Orta</w:t>
            </w: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424E9">
            <w:pPr>
              <w:ind w:left="-68"/>
              <w:jc w:val="center"/>
              <w:rPr>
                <w:rFonts w:asciiTheme="minorHAnsi" w:hAnsiTheme="minorHAnsi" w:cstheme="minorHAnsi"/>
                <w:b/>
                <w:bCs/>
                <w:sz w:val="24"/>
                <w:szCs w:val="24"/>
              </w:rPr>
            </w:pPr>
            <w:r w:rsidRPr="00A602FC">
              <w:rPr>
                <w:rFonts w:asciiTheme="minorHAnsi" w:hAnsiTheme="minorHAnsi" w:cstheme="minorHAnsi"/>
                <w:b/>
                <w:bCs/>
                <w:sz w:val="24"/>
                <w:szCs w:val="24"/>
              </w:rPr>
              <w:t>İyi</w:t>
            </w: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424E9">
            <w:pPr>
              <w:ind w:left="-34"/>
              <w:jc w:val="center"/>
              <w:rPr>
                <w:rFonts w:asciiTheme="minorHAnsi" w:hAnsiTheme="minorHAnsi" w:cstheme="minorHAnsi"/>
                <w:b/>
                <w:bCs/>
                <w:sz w:val="24"/>
                <w:szCs w:val="24"/>
              </w:rPr>
            </w:pPr>
            <w:r w:rsidRPr="00A602FC">
              <w:rPr>
                <w:rFonts w:asciiTheme="minorHAnsi" w:hAnsiTheme="minorHAnsi" w:cstheme="minorHAnsi"/>
                <w:b/>
                <w:bCs/>
                <w:sz w:val="24"/>
                <w:szCs w:val="24"/>
              </w:rPr>
              <w:t>Çok İyi</w:t>
            </w:r>
          </w:p>
        </w:tc>
      </w:tr>
      <w:tr w:rsidR="00457B80" w:rsidRPr="00A602FC" w:rsidTr="008D62FF">
        <w:trPr>
          <w:cantSplit/>
        </w:trPr>
        <w:tc>
          <w:tcPr>
            <w:tcW w:w="5191" w:type="dxa"/>
            <w:vMerge/>
            <w:tcBorders>
              <w:top w:val="single" w:sz="4" w:space="0" w:color="auto"/>
              <w:left w:val="single" w:sz="4" w:space="0" w:color="auto"/>
              <w:bottom w:val="single" w:sz="4" w:space="0" w:color="auto"/>
              <w:right w:val="single" w:sz="4" w:space="0" w:color="auto"/>
            </w:tcBorders>
            <w:vAlign w:val="center"/>
          </w:tcPr>
          <w:p w:rsidR="00457B80" w:rsidRPr="00A602FC" w:rsidRDefault="00457B80" w:rsidP="00620F48">
            <w:pPr>
              <w:ind w:left="709"/>
              <w:rPr>
                <w:rFonts w:asciiTheme="minorHAnsi" w:hAnsiTheme="minorHAnsi" w:cstheme="minorHAnsi"/>
                <w:b/>
                <w:bCs/>
                <w:sz w:val="24"/>
                <w:szCs w:val="24"/>
              </w:rPr>
            </w:pP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13"/>
              <w:jc w:val="center"/>
              <w:rPr>
                <w:rFonts w:asciiTheme="minorHAnsi" w:hAnsiTheme="minorHAnsi" w:cstheme="minorHAnsi"/>
                <w:b/>
                <w:bCs/>
                <w:sz w:val="24"/>
                <w:szCs w:val="24"/>
              </w:rPr>
            </w:pPr>
            <w:r w:rsidRPr="00A602FC">
              <w:rPr>
                <w:rFonts w:asciiTheme="minorHAnsi" w:hAnsiTheme="minorHAnsi" w:cstheme="minorHAnsi"/>
                <w:b/>
                <w:bCs/>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424E9">
            <w:pPr>
              <w:jc w:val="center"/>
              <w:rPr>
                <w:rFonts w:asciiTheme="minorHAnsi" w:hAnsiTheme="minorHAnsi" w:cstheme="minorHAnsi"/>
                <w:b/>
                <w:bCs/>
                <w:sz w:val="24"/>
                <w:szCs w:val="24"/>
              </w:rPr>
            </w:pPr>
            <w:r w:rsidRPr="00A602FC">
              <w:rPr>
                <w:rFonts w:asciiTheme="minorHAnsi" w:hAnsiTheme="minorHAnsi" w:cstheme="minorHAnsi"/>
                <w:b/>
                <w:bCs/>
                <w:sz w:val="24"/>
                <w:szCs w:val="24"/>
              </w:rPr>
              <w:t>2</w:t>
            </w: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424E9">
            <w:pPr>
              <w:jc w:val="center"/>
              <w:rPr>
                <w:rFonts w:asciiTheme="minorHAnsi" w:hAnsiTheme="minorHAnsi" w:cstheme="minorHAnsi"/>
                <w:b/>
                <w:bCs/>
                <w:sz w:val="24"/>
                <w:szCs w:val="24"/>
              </w:rPr>
            </w:pPr>
            <w:r w:rsidRPr="00A602FC">
              <w:rPr>
                <w:rFonts w:asciiTheme="minorHAnsi" w:hAnsiTheme="minorHAnsi" w:cstheme="minorHAnsi"/>
                <w:b/>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424E9">
            <w:pPr>
              <w:ind w:left="357"/>
              <w:rPr>
                <w:rFonts w:asciiTheme="minorHAnsi" w:hAnsiTheme="minorHAnsi" w:cstheme="minorHAnsi"/>
                <w:b/>
                <w:bCs/>
                <w:sz w:val="24"/>
                <w:szCs w:val="24"/>
              </w:rPr>
            </w:pPr>
            <w:r w:rsidRPr="00A602FC">
              <w:rPr>
                <w:rFonts w:asciiTheme="minorHAnsi" w:hAnsiTheme="minorHAnsi" w:cstheme="minorHAnsi"/>
                <w:b/>
                <w:bCs/>
                <w:sz w:val="24"/>
                <w:szCs w:val="24"/>
              </w:rPr>
              <w:t>4</w:t>
            </w: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424E9">
            <w:pPr>
              <w:ind w:left="108"/>
              <w:jc w:val="center"/>
              <w:rPr>
                <w:rFonts w:asciiTheme="minorHAnsi" w:hAnsiTheme="minorHAnsi" w:cstheme="minorHAnsi"/>
                <w:b/>
                <w:bCs/>
                <w:sz w:val="24"/>
                <w:szCs w:val="24"/>
              </w:rPr>
            </w:pPr>
            <w:r w:rsidRPr="00A602FC">
              <w:rPr>
                <w:rFonts w:asciiTheme="minorHAnsi" w:hAnsiTheme="minorHAnsi" w:cstheme="minorHAnsi"/>
                <w:b/>
                <w:bCs/>
                <w:sz w:val="24"/>
                <w:szCs w:val="24"/>
              </w:rPr>
              <w:t>5</w:t>
            </w: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b/>
                <w:sz w:val="24"/>
                <w:szCs w:val="24"/>
              </w:rPr>
            </w:pPr>
            <w:r w:rsidRPr="00A602FC">
              <w:rPr>
                <w:rFonts w:asciiTheme="minorHAnsi" w:hAnsiTheme="minorHAnsi" w:cstheme="minorHAnsi"/>
                <w:b/>
                <w:sz w:val="24"/>
                <w:szCs w:val="24"/>
              </w:rPr>
              <w:t>I. PROJE HAZIRLAMA SÜRECİ</w:t>
            </w:r>
          </w:p>
        </w:tc>
        <w:tc>
          <w:tcPr>
            <w:tcW w:w="4589" w:type="dxa"/>
            <w:gridSpan w:val="5"/>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Projenin amacını belirleme</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Projeye uygun çalışma planı yapma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Grup içinde görev dağılımı yapma (Grup çalışması ise)</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Belirlenen konunun önemini ortaya koyma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rPr>
                <w:rFonts w:asciiTheme="minorHAnsi" w:hAnsiTheme="minorHAnsi" w:cstheme="minorHAnsi"/>
                <w:b/>
                <w:bCs/>
                <w:sz w:val="24"/>
                <w:szCs w:val="24"/>
              </w:rPr>
            </w:pPr>
            <w:r w:rsidRPr="00A602FC">
              <w:rPr>
                <w:rFonts w:asciiTheme="minorHAnsi" w:hAnsiTheme="minorHAnsi" w:cstheme="minorHAnsi"/>
                <w:sz w:val="24"/>
                <w:szCs w:val="24"/>
              </w:rPr>
              <w:t>Hazırlanan proje sonunda ne tür sonuçlara ulaşılmak istendiğini ortaya koyma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b/>
                <w:bCs/>
                <w:sz w:val="24"/>
                <w:szCs w:val="24"/>
              </w:rPr>
            </w:pPr>
            <w:r w:rsidRPr="00A602FC">
              <w:rPr>
                <w:rFonts w:asciiTheme="minorHAnsi" w:hAnsiTheme="minorHAnsi" w:cstheme="minorHAnsi"/>
                <w:b/>
                <w:bCs/>
                <w:sz w:val="24"/>
                <w:szCs w:val="24"/>
              </w:rPr>
              <w:t>TOPLAM</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b/>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b/>
                <w:bCs/>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b/>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b/>
                <w:bCs/>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b/>
                <w:bCs/>
                <w:sz w:val="24"/>
                <w:szCs w:val="24"/>
              </w:rPr>
            </w:pPr>
          </w:p>
        </w:tc>
      </w:tr>
      <w:tr w:rsidR="00457B80" w:rsidRPr="00A602FC" w:rsidTr="008D62FF">
        <w:trPr>
          <w:cantSplit/>
        </w:trPr>
        <w:tc>
          <w:tcPr>
            <w:tcW w:w="9780" w:type="dxa"/>
            <w:gridSpan w:val="6"/>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b/>
                <w:bCs/>
                <w:sz w:val="24"/>
                <w:szCs w:val="24"/>
              </w:rPr>
            </w:pPr>
            <w:r w:rsidRPr="00A602FC">
              <w:rPr>
                <w:rFonts w:asciiTheme="minorHAnsi" w:hAnsiTheme="minorHAnsi" w:cstheme="minorHAnsi"/>
                <w:b/>
                <w:bCs/>
                <w:sz w:val="24"/>
                <w:szCs w:val="24"/>
              </w:rPr>
              <w:t>II. PROJENİN İÇERİĞİ</w:t>
            </w: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rPr>
                <w:rFonts w:asciiTheme="minorHAnsi" w:hAnsiTheme="minorHAnsi" w:cstheme="minorHAnsi"/>
                <w:sz w:val="24"/>
                <w:szCs w:val="24"/>
              </w:rPr>
            </w:pPr>
            <w:r w:rsidRPr="00A602FC">
              <w:rPr>
                <w:rFonts w:asciiTheme="minorHAnsi" w:hAnsiTheme="minorHAnsi" w:cstheme="minorHAnsi"/>
                <w:sz w:val="24"/>
                <w:szCs w:val="24"/>
              </w:rPr>
              <w:t xml:space="preserve">Proje konusunda bilimsel açıdan doğru bilgiler aktarma </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Toplanan bilgileri analiz etme</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rPr>
                <w:rFonts w:asciiTheme="minorHAnsi" w:hAnsiTheme="minorHAnsi" w:cstheme="minorHAnsi"/>
                <w:sz w:val="24"/>
                <w:szCs w:val="24"/>
              </w:rPr>
            </w:pPr>
            <w:r w:rsidRPr="00A602FC">
              <w:rPr>
                <w:rFonts w:asciiTheme="minorHAnsi" w:hAnsiTheme="minorHAnsi" w:cstheme="minorHAnsi"/>
                <w:sz w:val="24"/>
                <w:szCs w:val="24"/>
              </w:rPr>
              <w:t>Elde edilen bilgilerden çıkarımda bulunma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rPr>
                <w:rFonts w:asciiTheme="minorHAnsi" w:hAnsiTheme="minorHAnsi" w:cstheme="minorHAnsi"/>
                <w:sz w:val="24"/>
                <w:szCs w:val="24"/>
              </w:rPr>
            </w:pPr>
            <w:r w:rsidRPr="00A602FC">
              <w:rPr>
                <w:rFonts w:asciiTheme="minorHAnsi" w:hAnsiTheme="minorHAnsi" w:cstheme="minorHAnsi"/>
                <w:sz w:val="24"/>
                <w:szCs w:val="24"/>
              </w:rPr>
              <w:t>Yapılan çalışmanın orijinal olmasına özen gösterme</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rPr>
                <w:rFonts w:asciiTheme="minorHAnsi" w:hAnsiTheme="minorHAnsi" w:cstheme="minorHAnsi"/>
                <w:sz w:val="24"/>
                <w:szCs w:val="24"/>
              </w:rPr>
            </w:pPr>
            <w:r w:rsidRPr="00A602FC">
              <w:rPr>
                <w:rFonts w:asciiTheme="minorHAnsi" w:hAnsiTheme="minorHAnsi" w:cstheme="minorHAnsi"/>
                <w:sz w:val="24"/>
                <w:szCs w:val="24"/>
              </w:rPr>
              <w:t>Yapılan çıkarımların nedenlerini ortaya koyma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Yapılan çalışmada eleştirel düşünme becerisini gösterme</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rPr>
                <w:rFonts w:asciiTheme="minorHAnsi" w:hAnsiTheme="minorHAnsi" w:cstheme="minorHAnsi"/>
                <w:sz w:val="24"/>
                <w:szCs w:val="24"/>
              </w:rPr>
            </w:pPr>
            <w:r w:rsidRPr="00A602FC">
              <w:rPr>
                <w:rFonts w:asciiTheme="minorHAnsi" w:hAnsiTheme="minorHAnsi" w:cstheme="minorHAnsi"/>
                <w:sz w:val="24"/>
                <w:szCs w:val="24"/>
              </w:rPr>
              <w:t>Hazırlanan raporun, resimler, gazete haberleri, çizimler, tablo, grafik ve istatistiklerle destekleme</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Metne aktarılan tüm bilgilerde Türkçeyi doğru biçimde kullanma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Yararlanılan kaynakları rapora yansıtma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b/>
                <w:bCs/>
                <w:sz w:val="24"/>
                <w:szCs w:val="24"/>
              </w:rPr>
            </w:pPr>
            <w:r w:rsidRPr="00A602FC">
              <w:rPr>
                <w:rFonts w:asciiTheme="minorHAnsi" w:hAnsiTheme="minorHAnsi" w:cstheme="minorHAnsi"/>
                <w:b/>
                <w:bCs/>
                <w:sz w:val="24"/>
                <w:szCs w:val="24"/>
              </w:rPr>
              <w:t>TOPLAM</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9780" w:type="dxa"/>
            <w:gridSpan w:val="6"/>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b/>
                <w:bCs/>
                <w:sz w:val="24"/>
                <w:szCs w:val="24"/>
              </w:rPr>
              <w:t>III. SUNU YAPMA</w:t>
            </w: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Konuyu dinleyicilerin ilgisini çekecek şekilde sunma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Sunuyu hedefe yönelik materyalle destekleme</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Sunuda akıcı bir dil ve beden dilini kullanma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Sorulara cevap verme</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Verilen sürede sunuyu yapma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sz w:val="24"/>
                <w:szCs w:val="24"/>
              </w:rPr>
            </w:pPr>
            <w:r w:rsidRPr="00A602FC">
              <w:rPr>
                <w:rFonts w:asciiTheme="minorHAnsi" w:hAnsiTheme="minorHAnsi" w:cstheme="minorHAnsi"/>
                <w:sz w:val="24"/>
                <w:szCs w:val="24"/>
              </w:rPr>
              <w:t>Sunum sırasında Türkçeyi doğru biçimde kullanma</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b/>
                <w:sz w:val="24"/>
                <w:szCs w:val="24"/>
              </w:rPr>
            </w:pPr>
            <w:r w:rsidRPr="00A602FC">
              <w:rPr>
                <w:rFonts w:asciiTheme="minorHAnsi" w:hAnsiTheme="minorHAnsi" w:cstheme="minorHAnsi"/>
                <w:b/>
                <w:sz w:val="24"/>
                <w:szCs w:val="24"/>
              </w:rPr>
              <w:t>TOPLAM</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r w:rsidR="00457B80" w:rsidRPr="00A602FC" w:rsidTr="008D62FF">
        <w:tc>
          <w:tcPr>
            <w:tcW w:w="5191" w:type="dxa"/>
            <w:tcBorders>
              <w:top w:val="single" w:sz="4" w:space="0" w:color="auto"/>
              <w:left w:val="single" w:sz="4" w:space="0" w:color="auto"/>
              <w:bottom w:val="single" w:sz="4" w:space="0" w:color="auto"/>
              <w:right w:val="single" w:sz="4" w:space="0" w:color="auto"/>
            </w:tcBorders>
          </w:tcPr>
          <w:p w:rsidR="00457B80" w:rsidRPr="00A602FC" w:rsidRDefault="00457B80" w:rsidP="008D62FF">
            <w:pPr>
              <w:ind w:left="213"/>
              <w:jc w:val="both"/>
              <w:rPr>
                <w:rFonts w:asciiTheme="minorHAnsi" w:hAnsiTheme="minorHAnsi" w:cstheme="minorHAnsi"/>
                <w:b/>
                <w:sz w:val="24"/>
                <w:szCs w:val="24"/>
              </w:rPr>
            </w:pPr>
            <w:r w:rsidRPr="00A602FC">
              <w:rPr>
                <w:rFonts w:asciiTheme="minorHAnsi" w:hAnsiTheme="minorHAnsi" w:cstheme="minorHAnsi"/>
                <w:b/>
                <w:sz w:val="24"/>
                <w:szCs w:val="24"/>
              </w:rPr>
              <w:t>GENEL TOPLAM</w:t>
            </w:r>
          </w:p>
        </w:tc>
        <w:tc>
          <w:tcPr>
            <w:tcW w:w="76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rsidR="00457B80" w:rsidRPr="00A602FC" w:rsidRDefault="00457B80" w:rsidP="00620F48">
            <w:pPr>
              <w:ind w:left="709"/>
              <w:jc w:val="both"/>
              <w:rPr>
                <w:rFonts w:asciiTheme="minorHAnsi" w:hAnsiTheme="minorHAnsi" w:cstheme="minorHAnsi"/>
                <w:sz w:val="24"/>
                <w:szCs w:val="24"/>
              </w:rPr>
            </w:pPr>
          </w:p>
        </w:tc>
      </w:tr>
    </w:tbl>
    <w:p w:rsidR="00457B80" w:rsidRPr="00A602FC" w:rsidRDefault="00457B80" w:rsidP="00457B80">
      <w:pPr>
        <w:ind w:left="709"/>
        <w:rPr>
          <w:rFonts w:asciiTheme="minorHAnsi" w:hAnsiTheme="minorHAnsi" w:cstheme="minorHAnsi"/>
          <w:sz w:val="24"/>
          <w:szCs w:val="24"/>
        </w:rPr>
      </w:pPr>
    </w:p>
    <w:p w:rsidR="00457B80" w:rsidRPr="00A602FC" w:rsidRDefault="00457B80" w:rsidP="00457B80">
      <w:pPr>
        <w:ind w:left="709"/>
        <w:rPr>
          <w:rFonts w:asciiTheme="minorHAnsi" w:hAnsiTheme="minorHAnsi" w:cstheme="minorHAnsi"/>
          <w:sz w:val="24"/>
          <w:szCs w:val="24"/>
        </w:rPr>
      </w:pPr>
    </w:p>
    <w:p w:rsidR="008D62FF" w:rsidRPr="00A602FC" w:rsidRDefault="008D62FF" w:rsidP="00457B80">
      <w:pPr>
        <w:ind w:left="709"/>
        <w:rPr>
          <w:rFonts w:asciiTheme="minorHAnsi" w:hAnsiTheme="minorHAnsi" w:cstheme="minorHAnsi"/>
          <w:sz w:val="24"/>
          <w:szCs w:val="24"/>
        </w:rPr>
      </w:pPr>
    </w:p>
    <w:p w:rsidR="008D62FF" w:rsidRPr="00A602FC" w:rsidRDefault="008D62FF" w:rsidP="00457B80">
      <w:pPr>
        <w:ind w:left="709"/>
        <w:rPr>
          <w:rFonts w:asciiTheme="minorHAnsi" w:hAnsiTheme="minorHAnsi" w:cstheme="minorHAnsi"/>
          <w:sz w:val="24"/>
          <w:szCs w:val="24"/>
        </w:rPr>
      </w:pPr>
    </w:p>
    <w:p w:rsidR="00A16665" w:rsidRPr="00A16665" w:rsidRDefault="00A16665" w:rsidP="00A16665">
      <w:pPr>
        <w:widowControl/>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A16665">
        <w:rPr>
          <w:rFonts w:asciiTheme="minorHAnsi" w:hAnsiTheme="minorHAnsi" w:cstheme="minorHAnsi"/>
          <w:b/>
          <w:bCs/>
          <w:color w:val="auto"/>
          <w:sz w:val="24"/>
          <w:szCs w:val="24"/>
        </w:rPr>
        <w:t>15. İş Sağlığı ve Güvenliği:</w:t>
      </w:r>
    </w:p>
    <w:p w:rsidR="00A16665" w:rsidRPr="00A16665" w:rsidRDefault="00A16665" w:rsidP="00A16665">
      <w:pPr>
        <w:widowControl/>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A16665">
        <w:rPr>
          <w:rFonts w:asciiTheme="minorHAnsi" w:hAnsiTheme="minorHAnsi" w:cstheme="minorHAnsi"/>
          <w:color w:val="auto"/>
          <w:sz w:val="24"/>
          <w:szCs w:val="24"/>
        </w:rPr>
        <w:t xml:space="preserve">Sınıf içi etkinliklerde, okul bahçesinde, laboratuvar ve gezi gözlem faaliyetlerinde öğrencilerin güvenliğine azami dikkat gösterileceği; okul </w:t>
      </w:r>
      <w:proofErr w:type="spellStart"/>
      <w:r w:rsidRPr="00A16665">
        <w:rPr>
          <w:rFonts w:asciiTheme="minorHAnsi" w:hAnsiTheme="minorHAnsi" w:cstheme="minorHAnsi"/>
          <w:color w:val="auto"/>
          <w:sz w:val="24"/>
          <w:szCs w:val="24"/>
        </w:rPr>
        <w:t>İSG</w:t>
      </w:r>
      <w:proofErr w:type="spellEnd"/>
      <w:r w:rsidRPr="00A16665">
        <w:rPr>
          <w:rFonts w:asciiTheme="minorHAnsi" w:hAnsiTheme="minorHAnsi" w:cstheme="minorHAnsi"/>
          <w:color w:val="auto"/>
          <w:sz w:val="24"/>
          <w:szCs w:val="24"/>
        </w:rPr>
        <w:t xml:space="preserve"> kurallarına ve nöbet talimatlarına titizlikle uyulacağı kararlaştırıldı.</w:t>
      </w:r>
    </w:p>
    <w:p w:rsidR="00A16665" w:rsidRPr="00A16665" w:rsidRDefault="00A16665" w:rsidP="00A16665">
      <w:pPr>
        <w:widowControl/>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A16665">
        <w:rPr>
          <w:rFonts w:asciiTheme="minorHAnsi" w:hAnsiTheme="minorHAnsi" w:cstheme="minorHAnsi"/>
          <w:b/>
          <w:bCs/>
          <w:color w:val="auto"/>
          <w:sz w:val="24"/>
          <w:szCs w:val="24"/>
        </w:rPr>
        <w:t>16. Dilek ve Temenniler:</w:t>
      </w:r>
    </w:p>
    <w:p w:rsidR="00A16665" w:rsidRPr="00A16665" w:rsidRDefault="00A16665" w:rsidP="00A16665">
      <w:pPr>
        <w:widowControl/>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A16665">
        <w:rPr>
          <w:rFonts w:asciiTheme="minorHAnsi" w:hAnsiTheme="minorHAnsi" w:cstheme="minorHAnsi"/>
          <w:color w:val="auto"/>
          <w:sz w:val="24"/>
          <w:szCs w:val="24"/>
        </w:rPr>
        <w:t xml:space="preserve">Zümre Başkanı </w:t>
      </w:r>
      <w:proofErr w:type="gramStart"/>
      <w:r w:rsidRPr="00A16665">
        <w:rPr>
          <w:rFonts w:asciiTheme="minorHAnsi" w:hAnsiTheme="minorHAnsi" w:cstheme="minorHAnsi"/>
          <w:color w:val="auto"/>
          <w:sz w:val="24"/>
          <w:szCs w:val="24"/>
        </w:rPr>
        <w:t>……………………………..,</w:t>
      </w:r>
      <w:proofErr w:type="gramEnd"/>
      <w:r w:rsidRPr="00A16665">
        <w:rPr>
          <w:rFonts w:asciiTheme="minorHAnsi" w:hAnsiTheme="minorHAnsi" w:cstheme="minorHAnsi"/>
          <w:color w:val="auto"/>
          <w:sz w:val="24"/>
          <w:szCs w:val="24"/>
        </w:rPr>
        <w:t xml:space="preserve"> 2026-2027 Eğitim-Öğretim Yılının tüm öğretmenler ve öğrenciler için sağlıklı, huzurlu ve başarı dolu bir yıl olması temennisiyle toplantıyı sonlandırdı.</w:t>
      </w:r>
    </w:p>
    <w:p w:rsidR="008D62FF" w:rsidRPr="00A602FC" w:rsidRDefault="008D62FF" w:rsidP="00457B80">
      <w:pPr>
        <w:ind w:left="709"/>
        <w:rPr>
          <w:rFonts w:asciiTheme="minorHAnsi" w:hAnsiTheme="minorHAnsi" w:cstheme="minorHAnsi"/>
          <w:sz w:val="24"/>
          <w:szCs w:val="24"/>
        </w:rPr>
      </w:pPr>
    </w:p>
    <w:p w:rsidR="008D62FF" w:rsidRPr="00A602FC" w:rsidRDefault="008D62FF" w:rsidP="00457B80">
      <w:pPr>
        <w:ind w:left="709"/>
        <w:rPr>
          <w:rFonts w:asciiTheme="minorHAnsi" w:hAnsiTheme="minorHAnsi" w:cstheme="minorHAnsi"/>
          <w:sz w:val="24"/>
          <w:szCs w:val="24"/>
        </w:rPr>
      </w:pPr>
    </w:p>
    <w:p w:rsidR="00457B80" w:rsidRPr="00A16665" w:rsidRDefault="00457B80" w:rsidP="00A16665">
      <w:pPr>
        <w:rPr>
          <w:rFonts w:asciiTheme="minorHAnsi" w:hAnsiTheme="minorHAnsi" w:cstheme="minorHAnsi"/>
          <w:color w:val="141414"/>
          <w:shd w:val="clear" w:color="auto" w:fill="F5F5F5"/>
        </w:rPr>
      </w:pPr>
    </w:p>
    <w:p w:rsidR="00457B80" w:rsidRPr="00A602FC" w:rsidRDefault="00457B80" w:rsidP="00457B80">
      <w:pPr>
        <w:rPr>
          <w:rFonts w:asciiTheme="minorHAnsi" w:hAnsiTheme="minorHAnsi" w:cstheme="minorHAnsi"/>
          <w:color w:val="141414"/>
          <w:sz w:val="24"/>
          <w:szCs w:val="24"/>
          <w:shd w:val="clear" w:color="auto" w:fill="F5F5F5"/>
        </w:rPr>
      </w:pPr>
    </w:p>
    <w:p w:rsidR="00457B80" w:rsidRPr="00A602FC" w:rsidRDefault="00457B80" w:rsidP="008B6927">
      <w:pPr>
        <w:widowControl/>
        <w:ind w:firstLine="567"/>
        <w:rPr>
          <w:rFonts w:asciiTheme="minorHAnsi" w:hAnsiTheme="minorHAnsi" w:cstheme="minorHAnsi"/>
          <w:sz w:val="24"/>
          <w:szCs w:val="24"/>
        </w:rPr>
      </w:pPr>
      <w:r w:rsidRPr="00A602FC">
        <w:rPr>
          <w:rFonts w:asciiTheme="minorHAnsi" w:hAnsiTheme="minorHAnsi" w:cstheme="minorHAnsi"/>
          <w:sz w:val="24"/>
          <w:szCs w:val="24"/>
        </w:rPr>
        <w:t xml:space="preserve">Sos Bil. Öğret.       </w:t>
      </w:r>
      <w:r w:rsidR="00986220" w:rsidRPr="00A602FC">
        <w:rPr>
          <w:rFonts w:asciiTheme="minorHAnsi" w:hAnsiTheme="minorHAnsi" w:cstheme="minorHAnsi"/>
          <w:sz w:val="24"/>
          <w:szCs w:val="24"/>
        </w:rPr>
        <w:t xml:space="preserve">    Sos Bil. Öğret.        </w:t>
      </w:r>
      <w:r w:rsidRPr="00A602FC">
        <w:rPr>
          <w:rFonts w:asciiTheme="minorHAnsi" w:hAnsiTheme="minorHAnsi" w:cstheme="minorHAnsi"/>
          <w:sz w:val="24"/>
          <w:szCs w:val="24"/>
        </w:rPr>
        <w:t>Sos Bil. Öğret.</w:t>
      </w:r>
      <w:r w:rsidR="00986220" w:rsidRPr="00A602FC">
        <w:rPr>
          <w:rFonts w:asciiTheme="minorHAnsi" w:hAnsiTheme="minorHAnsi" w:cstheme="minorHAnsi"/>
          <w:sz w:val="24"/>
          <w:szCs w:val="24"/>
        </w:rPr>
        <w:t xml:space="preserve">        Sos Bil. Öğret.     </w:t>
      </w: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986220" w:rsidRPr="00A602FC" w:rsidRDefault="00111B49" w:rsidP="00986220">
      <w:pPr>
        <w:widowControl/>
        <w:jc w:val="center"/>
        <w:rPr>
          <w:rFonts w:asciiTheme="minorHAnsi" w:hAnsiTheme="minorHAnsi" w:cstheme="minorHAnsi"/>
          <w:sz w:val="24"/>
          <w:szCs w:val="24"/>
        </w:rPr>
      </w:pPr>
      <w:r w:rsidRPr="00A602FC">
        <w:rPr>
          <w:rFonts w:asciiTheme="minorHAnsi" w:hAnsiTheme="minorHAnsi" w:cstheme="minorHAnsi"/>
          <w:sz w:val="24"/>
          <w:szCs w:val="24"/>
        </w:rPr>
        <w:t>/0</w:t>
      </w:r>
      <w:r w:rsidR="00A5444C" w:rsidRPr="00A602FC">
        <w:rPr>
          <w:rFonts w:asciiTheme="minorHAnsi" w:hAnsiTheme="minorHAnsi" w:cstheme="minorHAnsi"/>
          <w:sz w:val="24"/>
          <w:szCs w:val="24"/>
        </w:rPr>
        <w:t>9</w:t>
      </w:r>
      <w:r w:rsidRPr="00A602FC">
        <w:rPr>
          <w:rFonts w:asciiTheme="minorHAnsi" w:hAnsiTheme="minorHAnsi" w:cstheme="minorHAnsi"/>
          <w:sz w:val="24"/>
          <w:szCs w:val="24"/>
        </w:rPr>
        <w:t>/20</w:t>
      </w:r>
      <w:r w:rsidR="006B311A" w:rsidRPr="00A602FC">
        <w:rPr>
          <w:rFonts w:asciiTheme="minorHAnsi" w:hAnsiTheme="minorHAnsi" w:cstheme="minorHAnsi"/>
          <w:sz w:val="24"/>
          <w:szCs w:val="24"/>
        </w:rPr>
        <w:t>2</w:t>
      </w:r>
      <w:r w:rsidR="00A16665">
        <w:rPr>
          <w:rFonts w:asciiTheme="minorHAnsi" w:hAnsiTheme="minorHAnsi" w:cstheme="minorHAnsi"/>
          <w:sz w:val="24"/>
          <w:szCs w:val="24"/>
        </w:rPr>
        <w:t>6</w:t>
      </w:r>
    </w:p>
    <w:p w:rsidR="00986220" w:rsidRPr="00A602FC" w:rsidRDefault="006B311A" w:rsidP="00986220">
      <w:pPr>
        <w:widowControl/>
        <w:jc w:val="center"/>
        <w:rPr>
          <w:rFonts w:asciiTheme="minorHAnsi" w:hAnsiTheme="minorHAnsi" w:cstheme="minorHAnsi"/>
          <w:sz w:val="24"/>
          <w:szCs w:val="24"/>
        </w:rPr>
      </w:pPr>
      <w:proofErr w:type="gramStart"/>
      <w:r w:rsidRPr="00A602FC">
        <w:rPr>
          <w:rFonts w:asciiTheme="minorHAnsi" w:hAnsiTheme="minorHAnsi" w:cstheme="minorHAnsi"/>
          <w:sz w:val="24"/>
          <w:szCs w:val="24"/>
        </w:rPr>
        <w:t>…………………………………..</w:t>
      </w:r>
      <w:proofErr w:type="gramEnd"/>
    </w:p>
    <w:p w:rsidR="00986220" w:rsidRPr="00A602FC" w:rsidRDefault="00986220" w:rsidP="00986220">
      <w:pPr>
        <w:widowControl/>
        <w:jc w:val="center"/>
        <w:rPr>
          <w:rFonts w:asciiTheme="minorHAnsi" w:hAnsiTheme="minorHAnsi" w:cstheme="minorHAnsi"/>
          <w:sz w:val="24"/>
          <w:szCs w:val="24"/>
        </w:rPr>
      </w:pPr>
      <w:r w:rsidRPr="00A602FC">
        <w:rPr>
          <w:rFonts w:asciiTheme="minorHAnsi" w:hAnsiTheme="minorHAnsi" w:cstheme="minorHAnsi"/>
          <w:sz w:val="24"/>
          <w:szCs w:val="24"/>
        </w:rPr>
        <w:t>Okul Müdürü</w:t>
      </w: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457B80" w:rsidRPr="00A602FC" w:rsidRDefault="006A4632" w:rsidP="006E5A9A">
      <w:pPr>
        <w:widowControl/>
        <w:jc w:val="center"/>
        <w:rPr>
          <w:rFonts w:asciiTheme="minorHAnsi" w:hAnsiTheme="minorHAnsi" w:cstheme="minorHAnsi"/>
          <w:b/>
          <w:color w:val="auto"/>
          <w:sz w:val="24"/>
          <w:szCs w:val="24"/>
        </w:rPr>
      </w:pPr>
      <w:r w:rsidRPr="00A602FC">
        <w:rPr>
          <w:rFonts w:asciiTheme="minorHAnsi" w:hAnsiTheme="minorHAnsi" w:cstheme="minorHAnsi"/>
          <w:b/>
          <w:color w:val="auto"/>
          <w:sz w:val="24"/>
          <w:szCs w:val="24"/>
        </w:rPr>
        <w:t>20</w:t>
      </w:r>
      <w:r w:rsidR="006424E9" w:rsidRPr="00A602FC">
        <w:rPr>
          <w:rFonts w:asciiTheme="minorHAnsi" w:hAnsiTheme="minorHAnsi" w:cstheme="minorHAnsi"/>
          <w:b/>
          <w:color w:val="auto"/>
          <w:sz w:val="24"/>
          <w:szCs w:val="24"/>
        </w:rPr>
        <w:t>2</w:t>
      </w:r>
      <w:r w:rsidR="006B311A" w:rsidRPr="00A602FC">
        <w:rPr>
          <w:rFonts w:asciiTheme="minorHAnsi" w:hAnsiTheme="minorHAnsi" w:cstheme="minorHAnsi"/>
          <w:b/>
          <w:color w:val="auto"/>
          <w:sz w:val="24"/>
          <w:szCs w:val="24"/>
        </w:rPr>
        <w:t>5</w:t>
      </w:r>
      <w:r w:rsidR="00111B49" w:rsidRPr="00A602FC">
        <w:rPr>
          <w:rFonts w:asciiTheme="minorHAnsi" w:hAnsiTheme="minorHAnsi" w:cstheme="minorHAnsi"/>
          <w:b/>
          <w:color w:val="auto"/>
          <w:sz w:val="24"/>
          <w:szCs w:val="24"/>
        </w:rPr>
        <w:t>-202</w:t>
      </w:r>
      <w:r w:rsidR="006B311A" w:rsidRPr="00A602FC">
        <w:rPr>
          <w:rFonts w:asciiTheme="minorHAnsi" w:hAnsiTheme="minorHAnsi" w:cstheme="minorHAnsi"/>
          <w:b/>
          <w:color w:val="auto"/>
          <w:sz w:val="24"/>
          <w:szCs w:val="24"/>
        </w:rPr>
        <w:t>6</w:t>
      </w:r>
      <w:r w:rsidRPr="00A602FC">
        <w:rPr>
          <w:rFonts w:asciiTheme="minorHAnsi" w:hAnsiTheme="minorHAnsi" w:cstheme="minorHAnsi"/>
          <w:b/>
          <w:color w:val="auto"/>
          <w:sz w:val="24"/>
          <w:szCs w:val="24"/>
        </w:rPr>
        <w:t xml:space="preserve"> EĞİTİM ÖĞRETİM YILI </w:t>
      </w:r>
      <w:proofErr w:type="gramStart"/>
      <w:r w:rsidR="006B311A" w:rsidRPr="00A602FC">
        <w:rPr>
          <w:rFonts w:asciiTheme="minorHAnsi" w:hAnsiTheme="minorHAnsi" w:cstheme="minorHAnsi"/>
          <w:b/>
          <w:color w:val="auto"/>
          <w:sz w:val="24"/>
          <w:szCs w:val="24"/>
        </w:rPr>
        <w:t>………………………………………………………………….</w:t>
      </w:r>
      <w:proofErr w:type="gramEnd"/>
      <w:r w:rsidRPr="00A602FC">
        <w:rPr>
          <w:rFonts w:asciiTheme="minorHAnsi" w:hAnsiTheme="minorHAnsi" w:cstheme="minorHAnsi"/>
          <w:b/>
          <w:color w:val="auto"/>
          <w:sz w:val="24"/>
          <w:szCs w:val="24"/>
        </w:rPr>
        <w:t xml:space="preserve"> ORTAOKULU I. DÖNEM SOSYAL BİLGİLER ve TC. İNKILAP TARİHİ VE ATATÜRKÇÜLÜK DERSLERİ ZÜMRE ÖĞRETMENLER KURULU TOPLANT</w:t>
      </w:r>
      <w:r w:rsidR="00986220" w:rsidRPr="00A602FC">
        <w:rPr>
          <w:rFonts w:asciiTheme="minorHAnsi" w:hAnsiTheme="minorHAnsi" w:cstheme="minorHAnsi"/>
          <w:b/>
          <w:color w:val="auto"/>
          <w:sz w:val="24"/>
          <w:szCs w:val="24"/>
        </w:rPr>
        <w:t>ISI</w:t>
      </w: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pStyle w:val="AralkYok"/>
        <w:jc w:val="center"/>
        <w:rPr>
          <w:rFonts w:asciiTheme="minorHAnsi" w:hAnsiTheme="minorHAnsi" w:cstheme="minorHAnsi"/>
          <w:b/>
        </w:rPr>
      </w:pPr>
      <w:r w:rsidRPr="00A602FC">
        <w:rPr>
          <w:rFonts w:asciiTheme="minorHAnsi" w:hAnsiTheme="minorHAnsi" w:cstheme="minorHAnsi"/>
          <w:b/>
        </w:rPr>
        <w:t>ALINAN KARARLAR</w:t>
      </w:r>
    </w:p>
    <w:p w:rsidR="00457B80" w:rsidRPr="00A602FC" w:rsidRDefault="00457B80" w:rsidP="00457B80">
      <w:pPr>
        <w:pStyle w:val="AralkYok"/>
        <w:rPr>
          <w:rFonts w:asciiTheme="minorHAnsi" w:hAnsiTheme="minorHAnsi" w:cstheme="minorHAnsi"/>
        </w:rPr>
      </w:pP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rPr>
        <w:t xml:space="preserve">Yıllık planların ve ders uygulamalarının </w:t>
      </w:r>
      <w:r w:rsidRPr="00A16665">
        <w:rPr>
          <w:rFonts w:asciiTheme="minorHAnsi" w:hAnsiTheme="minorHAnsi" w:cstheme="minorHAnsi"/>
          <w:b/>
          <w:bCs/>
        </w:rPr>
        <w:t>MEB 2026-2027 Çalışma Takvimi</w:t>
      </w:r>
      <w:r w:rsidRPr="00A16665">
        <w:rPr>
          <w:rFonts w:asciiTheme="minorHAnsi" w:hAnsiTheme="minorHAnsi" w:cstheme="minorHAnsi"/>
        </w:rPr>
        <w:t xml:space="preserve"> esas alınarak eksiksiz yürütülmesine,</w:t>
      </w: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b/>
          <w:bCs/>
        </w:rPr>
        <w:t>Türkiye Yüzyılı Maarif Modeli kapsamında 5, 6 ve 7. sınıflarda</w:t>
      </w:r>
      <w:r w:rsidRPr="00A16665">
        <w:rPr>
          <w:rFonts w:asciiTheme="minorHAnsi" w:hAnsiTheme="minorHAnsi" w:cstheme="minorHAnsi"/>
        </w:rPr>
        <w:t xml:space="preserve"> öğrenme çıktıları, süreç odaklı değerlendirme ve alan becerilerinin esas alınmasına; </w:t>
      </w:r>
      <w:r w:rsidRPr="00A16665">
        <w:rPr>
          <w:rFonts w:asciiTheme="minorHAnsi" w:hAnsiTheme="minorHAnsi" w:cstheme="minorHAnsi"/>
          <w:b/>
          <w:bCs/>
        </w:rPr>
        <w:t>8. sınıflarda</w:t>
      </w:r>
      <w:r w:rsidRPr="00A16665">
        <w:rPr>
          <w:rFonts w:asciiTheme="minorHAnsi" w:hAnsiTheme="minorHAnsi" w:cstheme="minorHAnsi"/>
        </w:rPr>
        <w:t xml:space="preserve"> ise </w:t>
      </w:r>
      <w:proofErr w:type="spellStart"/>
      <w:r w:rsidRPr="00A16665">
        <w:rPr>
          <w:rFonts w:asciiTheme="minorHAnsi" w:hAnsiTheme="minorHAnsi" w:cstheme="minorHAnsi"/>
        </w:rPr>
        <w:t>LGS</w:t>
      </w:r>
      <w:proofErr w:type="spellEnd"/>
      <w:r w:rsidRPr="00A16665">
        <w:rPr>
          <w:rFonts w:asciiTheme="minorHAnsi" w:hAnsiTheme="minorHAnsi" w:cstheme="minorHAnsi"/>
        </w:rPr>
        <w:t xml:space="preserve"> başarısını artırıcı beceri temelli soru analizlerine devam edilmesine,</w:t>
      </w: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rPr>
        <w:t xml:space="preserve">Derslerin öğrenciyi aktif kılan yöntemlerle (örnek olay, münazara, drama, problem çözme, tarihsel </w:t>
      </w:r>
      <w:proofErr w:type="gramStart"/>
      <w:r w:rsidRPr="00A16665">
        <w:rPr>
          <w:rFonts w:asciiTheme="minorHAnsi" w:hAnsiTheme="minorHAnsi" w:cstheme="minorHAnsi"/>
        </w:rPr>
        <w:t>empati</w:t>
      </w:r>
      <w:proofErr w:type="gramEnd"/>
      <w:r w:rsidRPr="00A16665">
        <w:rPr>
          <w:rFonts w:asciiTheme="minorHAnsi" w:hAnsiTheme="minorHAnsi" w:cstheme="minorHAnsi"/>
        </w:rPr>
        <w:t>, harita okuryazarlığı) işlenmesine,</w:t>
      </w: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rPr>
        <w:t>Derslerde "yakından uzağa, somuttan soyuta, basitten karmaşığa" ilkelerine ve disiplinler arası yaklaşıma uyulmasına,</w:t>
      </w: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rPr>
        <w:t xml:space="preserve">Okul imkânları dâhilinde akıllı tahta, </w:t>
      </w:r>
      <w:proofErr w:type="spellStart"/>
      <w:r w:rsidRPr="00A16665">
        <w:rPr>
          <w:rFonts w:asciiTheme="minorHAnsi" w:hAnsiTheme="minorHAnsi" w:cstheme="minorHAnsi"/>
        </w:rPr>
        <w:t>EBA</w:t>
      </w:r>
      <w:proofErr w:type="spellEnd"/>
      <w:r w:rsidRPr="00A16665">
        <w:rPr>
          <w:rFonts w:asciiTheme="minorHAnsi" w:hAnsiTheme="minorHAnsi" w:cstheme="minorHAnsi"/>
        </w:rPr>
        <w:t xml:space="preserve"> materyalleri, haritalar ve atölye defterlerinden etkin şekilde yararlanılmasına,</w:t>
      </w: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rPr>
        <w:t>Çevre ve ortak miras bilincini pekiştirmek amacıyla yakın çevredeki tarihi mekânlara, müzelere ve doğal varlıklara imkânlar ölçüsünde okul dışı öğrenme gezileri planlanmasına,</w:t>
      </w: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rPr>
        <w:t>MEB Ölçme ve Değerlendirme Yönetmeliği gereğince her dönem 2 ortak yazılı sınav yapılmasına; açık uçlu sorular ve senaryolara riayet edilmesine; ders içi katılım ölçeklerinin düzenli tutulmasına,</w:t>
      </w: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rPr>
        <w:t>Proje görevlerinin 1. dönem Ekim ayında verilip Ocak ayında, 2. dönem Şubat ayında verilip Mayıs ayında toplanmasına ve dereceli puanlama anahtarları (</w:t>
      </w:r>
      <w:proofErr w:type="spellStart"/>
      <w:r w:rsidRPr="00A16665">
        <w:rPr>
          <w:rFonts w:asciiTheme="minorHAnsi" w:hAnsiTheme="minorHAnsi" w:cstheme="minorHAnsi"/>
        </w:rPr>
        <w:t>rubrik</w:t>
      </w:r>
      <w:proofErr w:type="spellEnd"/>
      <w:r w:rsidRPr="00A16665">
        <w:rPr>
          <w:rFonts w:asciiTheme="minorHAnsi" w:hAnsiTheme="minorHAnsi" w:cstheme="minorHAnsi"/>
        </w:rPr>
        <w:t>) ile değerlendirilmesine,</w:t>
      </w:r>
    </w:p>
    <w:p w:rsidR="00A16665" w:rsidRPr="00A16665" w:rsidRDefault="00A16665" w:rsidP="00A16665">
      <w:pPr>
        <w:pStyle w:val="NormalWeb"/>
        <w:numPr>
          <w:ilvl w:val="0"/>
          <w:numId w:val="43"/>
        </w:numPr>
        <w:rPr>
          <w:rFonts w:asciiTheme="minorHAnsi" w:hAnsiTheme="minorHAnsi" w:cstheme="minorHAnsi"/>
        </w:rPr>
      </w:pPr>
      <w:r w:rsidRPr="00A16665">
        <w:rPr>
          <w:rFonts w:asciiTheme="minorHAnsi" w:hAnsiTheme="minorHAnsi" w:cstheme="minorHAnsi"/>
        </w:rPr>
        <w:t xml:space="preserve">Özel eğitim ihtiyacı olan öğrenciler için </w:t>
      </w:r>
      <w:proofErr w:type="spellStart"/>
      <w:r w:rsidRPr="00A16665">
        <w:rPr>
          <w:rFonts w:asciiTheme="minorHAnsi" w:hAnsiTheme="minorHAnsi" w:cstheme="minorHAnsi"/>
        </w:rPr>
        <w:t>BEP</w:t>
      </w:r>
      <w:proofErr w:type="spellEnd"/>
      <w:r w:rsidRPr="00A16665">
        <w:rPr>
          <w:rFonts w:asciiTheme="minorHAnsi" w:hAnsiTheme="minorHAnsi" w:cstheme="minorHAnsi"/>
        </w:rPr>
        <w:t xml:space="preserve"> planlarının rehberlik servisiyle koordineli yürütülmesine oy birliği ile karar verilmiştir.</w:t>
      </w:r>
    </w:p>
    <w:p w:rsidR="00457B80" w:rsidRPr="00A602FC" w:rsidRDefault="00457B80" w:rsidP="00457B80">
      <w:pPr>
        <w:widowControl/>
        <w:rPr>
          <w:rFonts w:asciiTheme="minorHAnsi" w:hAnsiTheme="minorHAnsi" w:cstheme="minorHAnsi"/>
          <w:sz w:val="24"/>
          <w:szCs w:val="24"/>
        </w:rPr>
      </w:pPr>
    </w:p>
    <w:p w:rsidR="00457B80" w:rsidRPr="00A602FC" w:rsidRDefault="00457B80" w:rsidP="00457B80">
      <w:pPr>
        <w:widowControl/>
        <w:rPr>
          <w:rFonts w:asciiTheme="minorHAnsi" w:hAnsiTheme="minorHAnsi" w:cstheme="minorHAnsi"/>
          <w:sz w:val="24"/>
          <w:szCs w:val="24"/>
        </w:rPr>
      </w:pPr>
    </w:p>
    <w:p w:rsidR="006B311A" w:rsidRPr="00A602FC" w:rsidRDefault="006B311A" w:rsidP="006B311A">
      <w:pPr>
        <w:widowControl/>
        <w:ind w:firstLine="567"/>
        <w:rPr>
          <w:rFonts w:asciiTheme="minorHAnsi" w:hAnsiTheme="minorHAnsi" w:cstheme="minorHAnsi"/>
          <w:sz w:val="24"/>
          <w:szCs w:val="24"/>
        </w:rPr>
      </w:pPr>
      <w:r w:rsidRPr="00A602FC">
        <w:rPr>
          <w:rFonts w:asciiTheme="minorHAnsi" w:hAnsiTheme="minorHAnsi" w:cstheme="minorHAnsi"/>
          <w:sz w:val="24"/>
          <w:szCs w:val="24"/>
        </w:rPr>
        <w:t xml:space="preserve">Sos Bil. Öğret.           Sos Bil. Öğret.        Sos Bil. Öğret.        Sos Bil. Öğret.     </w:t>
      </w:r>
    </w:p>
    <w:p w:rsidR="006B311A" w:rsidRPr="00A602FC" w:rsidRDefault="006B311A" w:rsidP="006B311A">
      <w:pPr>
        <w:widowControl/>
        <w:rPr>
          <w:rFonts w:asciiTheme="minorHAnsi" w:hAnsiTheme="minorHAnsi" w:cstheme="minorHAnsi"/>
          <w:sz w:val="24"/>
          <w:szCs w:val="24"/>
        </w:rPr>
      </w:pPr>
    </w:p>
    <w:p w:rsidR="006B311A" w:rsidRPr="00A602FC" w:rsidRDefault="006B311A" w:rsidP="006B311A">
      <w:pPr>
        <w:widowControl/>
        <w:rPr>
          <w:rFonts w:asciiTheme="minorHAnsi" w:hAnsiTheme="minorHAnsi" w:cstheme="minorHAnsi"/>
          <w:sz w:val="24"/>
          <w:szCs w:val="24"/>
        </w:rPr>
      </w:pPr>
    </w:p>
    <w:p w:rsidR="006B311A" w:rsidRPr="00A602FC" w:rsidRDefault="006B311A" w:rsidP="006B311A">
      <w:pPr>
        <w:widowControl/>
        <w:rPr>
          <w:rFonts w:asciiTheme="minorHAnsi" w:hAnsiTheme="minorHAnsi" w:cstheme="minorHAnsi"/>
          <w:sz w:val="24"/>
          <w:szCs w:val="24"/>
        </w:rPr>
      </w:pPr>
    </w:p>
    <w:p w:rsidR="006B311A" w:rsidRPr="00A602FC" w:rsidRDefault="006B311A" w:rsidP="006B311A">
      <w:pPr>
        <w:widowControl/>
        <w:jc w:val="center"/>
        <w:rPr>
          <w:rFonts w:asciiTheme="minorHAnsi" w:hAnsiTheme="minorHAnsi" w:cstheme="minorHAnsi"/>
          <w:sz w:val="24"/>
          <w:szCs w:val="24"/>
        </w:rPr>
      </w:pPr>
      <w:r w:rsidRPr="00A602FC">
        <w:rPr>
          <w:rFonts w:asciiTheme="minorHAnsi" w:hAnsiTheme="minorHAnsi" w:cstheme="minorHAnsi"/>
          <w:sz w:val="24"/>
          <w:szCs w:val="24"/>
        </w:rPr>
        <w:t>/09/2025</w:t>
      </w:r>
    </w:p>
    <w:p w:rsidR="006B311A" w:rsidRPr="00A602FC" w:rsidRDefault="006B311A" w:rsidP="006B311A">
      <w:pPr>
        <w:widowControl/>
        <w:jc w:val="center"/>
        <w:rPr>
          <w:rFonts w:asciiTheme="minorHAnsi" w:hAnsiTheme="minorHAnsi" w:cstheme="minorHAnsi"/>
          <w:sz w:val="24"/>
          <w:szCs w:val="24"/>
        </w:rPr>
      </w:pPr>
      <w:proofErr w:type="gramStart"/>
      <w:r w:rsidRPr="00A602FC">
        <w:rPr>
          <w:rFonts w:asciiTheme="minorHAnsi" w:hAnsiTheme="minorHAnsi" w:cstheme="minorHAnsi"/>
          <w:sz w:val="24"/>
          <w:szCs w:val="24"/>
        </w:rPr>
        <w:t>…………………………………..</w:t>
      </w:r>
      <w:proofErr w:type="gramEnd"/>
    </w:p>
    <w:p w:rsidR="006B311A" w:rsidRPr="00A602FC" w:rsidRDefault="006B311A" w:rsidP="006B311A">
      <w:pPr>
        <w:widowControl/>
        <w:jc w:val="center"/>
        <w:rPr>
          <w:rFonts w:asciiTheme="minorHAnsi" w:hAnsiTheme="minorHAnsi" w:cstheme="minorHAnsi"/>
          <w:sz w:val="24"/>
          <w:szCs w:val="24"/>
        </w:rPr>
      </w:pPr>
      <w:r w:rsidRPr="00A602FC">
        <w:rPr>
          <w:rFonts w:asciiTheme="minorHAnsi" w:hAnsiTheme="minorHAnsi" w:cstheme="minorHAnsi"/>
          <w:sz w:val="24"/>
          <w:szCs w:val="24"/>
        </w:rPr>
        <w:t>Okul Müdürü</w:t>
      </w:r>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391B78">
      <w:pPr>
        <w:widowControl/>
        <w:jc w:val="center"/>
        <w:rPr>
          <w:rFonts w:asciiTheme="minorHAnsi" w:hAnsiTheme="minorHAnsi" w:cstheme="minorHAnsi"/>
          <w:sz w:val="24"/>
          <w:szCs w:val="24"/>
        </w:rPr>
      </w:pPr>
    </w:p>
    <w:p w:rsidR="00C35084" w:rsidRDefault="00C35084" w:rsidP="00391B78">
      <w:pPr>
        <w:widowControl/>
        <w:jc w:val="center"/>
        <w:rPr>
          <w:rFonts w:asciiTheme="minorHAnsi" w:hAnsiTheme="minorHAnsi" w:cstheme="minorHAnsi"/>
          <w:sz w:val="24"/>
          <w:szCs w:val="24"/>
        </w:rPr>
      </w:pPr>
    </w:p>
    <w:p w:rsidR="00A16665" w:rsidRDefault="00A16665" w:rsidP="00391B78">
      <w:pPr>
        <w:widowControl/>
        <w:jc w:val="center"/>
        <w:rPr>
          <w:rFonts w:asciiTheme="minorHAnsi" w:hAnsiTheme="minorHAnsi" w:cstheme="minorHAnsi"/>
          <w:sz w:val="24"/>
          <w:szCs w:val="24"/>
        </w:rPr>
      </w:pPr>
    </w:p>
    <w:p w:rsidR="00A16665" w:rsidRDefault="00A16665" w:rsidP="00391B78">
      <w:pPr>
        <w:widowControl/>
        <w:jc w:val="center"/>
        <w:rPr>
          <w:rFonts w:asciiTheme="minorHAnsi" w:hAnsiTheme="minorHAnsi" w:cstheme="minorHAnsi"/>
          <w:sz w:val="24"/>
          <w:szCs w:val="24"/>
        </w:rPr>
      </w:pPr>
    </w:p>
    <w:p w:rsidR="00A16665" w:rsidRPr="00A602FC" w:rsidRDefault="00A16665" w:rsidP="00391B78">
      <w:pPr>
        <w:widowControl/>
        <w:jc w:val="center"/>
        <w:rPr>
          <w:rFonts w:asciiTheme="minorHAnsi" w:hAnsiTheme="minorHAnsi" w:cstheme="minorHAnsi"/>
          <w:sz w:val="24"/>
          <w:szCs w:val="24"/>
        </w:rPr>
      </w:pPr>
      <w:bookmarkStart w:id="2" w:name="_GoBack"/>
      <w:bookmarkEnd w:id="2"/>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C35084">
      <w:pPr>
        <w:rPr>
          <w:rFonts w:asciiTheme="minorHAnsi" w:hAnsiTheme="minorHAnsi" w:cstheme="minorHAnsi"/>
          <w:sz w:val="24"/>
          <w:szCs w:val="24"/>
        </w:rPr>
      </w:pPr>
    </w:p>
    <w:p w:rsidR="00C35084" w:rsidRPr="00A602FC" w:rsidRDefault="00A602FC" w:rsidP="00C35084">
      <w:pPr>
        <w:rPr>
          <w:rFonts w:asciiTheme="minorHAnsi" w:hAnsiTheme="minorHAnsi" w:cstheme="minorHAnsi"/>
          <w:sz w:val="24"/>
          <w:szCs w:val="24"/>
        </w:rPr>
      </w:pPr>
      <w:hyperlink r:id="rId5" w:history="1">
        <w:r w:rsidR="00C35084" w:rsidRPr="00A602FC">
          <w:rPr>
            <w:rStyle w:val="Kpr"/>
            <w:rFonts w:asciiTheme="minorHAnsi" w:hAnsiTheme="minorHAnsi" w:cstheme="minorHAnsi"/>
            <w:sz w:val="24"/>
            <w:szCs w:val="24"/>
          </w:rPr>
          <w:t>https://www.ariyayin.com/?branslar=sosyal-bilgiler</w:t>
        </w:r>
      </w:hyperlink>
      <w:r w:rsidR="00C35084" w:rsidRPr="00A602FC">
        <w:rPr>
          <w:rFonts w:asciiTheme="minorHAnsi" w:hAnsiTheme="minorHAnsi" w:cstheme="minorHAnsi"/>
          <w:sz w:val="24"/>
          <w:szCs w:val="24"/>
        </w:rPr>
        <w:t xml:space="preserve"> </w:t>
      </w:r>
    </w:p>
    <w:p w:rsidR="00C35084" w:rsidRPr="00A602FC" w:rsidRDefault="00A818E4" w:rsidP="00C35084">
      <w:pPr>
        <w:rPr>
          <w:rFonts w:asciiTheme="minorHAnsi" w:hAnsiTheme="minorHAnsi" w:cstheme="minorHAnsi"/>
          <w:sz w:val="24"/>
          <w:szCs w:val="24"/>
        </w:rPr>
      </w:pPr>
      <w:r w:rsidRPr="00A602FC">
        <w:rPr>
          <w:rFonts w:asciiTheme="minorHAnsi" w:hAnsiTheme="minorHAnsi" w:cstheme="minorHAnsi"/>
          <w:noProof/>
          <w:sz w:val="24"/>
          <w:szCs w:val="24"/>
        </w:rPr>
        <w:drawing>
          <wp:inline distT="0" distB="0" distL="0" distR="0" wp14:anchorId="3857C582" wp14:editId="70B8B9CD">
            <wp:extent cx="6661150" cy="305054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61150" cy="3050540"/>
                    </a:xfrm>
                    <a:prstGeom prst="rect">
                      <a:avLst/>
                    </a:prstGeom>
                  </pic:spPr>
                </pic:pic>
              </a:graphicData>
            </a:graphic>
          </wp:inline>
        </w:drawing>
      </w:r>
    </w:p>
    <w:p w:rsidR="00C35084" w:rsidRPr="00A602FC" w:rsidRDefault="00C35084" w:rsidP="00C35084">
      <w:pPr>
        <w:rPr>
          <w:rFonts w:asciiTheme="minorHAnsi" w:hAnsiTheme="minorHAnsi" w:cstheme="minorHAnsi"/>
          <w:sz w:val="24"/>
          <w:szCs w:val="24"/>
        </w:rPr>
      </w:pPr>
    </w:p>
    <w:p w:rsidR="00C35084" w:rsidRPr="00A602FC" w:rsidRDefault="00A818E4" w:rsidP="00C35084">
      <w:pPr>
        <w:rPr>
          <w:rFonts w:asciiTheme="minorHAnsi" w:hAnsiTheme="minorHAnsi" w:cstheme="minorHAnsi"/>
          <w:sz w:val="24"/>
          <w:szCs w:val="24"/>
        </w:rPr>
      </w:pPr>
      <w:r w:rsidRPr="00A602FC">
        <w:rPr>
          <w:rFonts w:asciiTheme="minorHAnsi" w:hAnsiTheme="minorHAnsi" w:cstheme="minorHAnsi"/>
          <w:noProof/>
          <w:sz w:val="24"/>
          <w:szCs w:val="24"/>
        </w:rPr>
        <w:drawing>
          <wp:inline distT="0" distB="0" distL="0" distR="0" wp14:anchorId="52BDA084" wp14:editId="7EEDBB58">
            <wp:extent cx="6661150" cy="316103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61150" cy="3161030"/>
                    </a:xfrm>
                    <a:prstGeom prst="rect">
                      <a:avLst/>
                    </a:prstGeom>
                  </pic:spPr>
                </pic:pic>
              </a:graphicData>
            </a:graphic>
          </wp:inline>
        </w:drawing>
      </w:r>
    </w:p>
    <w:p w:rsidR="00C35084" w:rsidRPr="00A602FC" w:rsidRDefault="00C35084" w:rsidP="00C35084">
      <w:pPr>
        <w:rPr>
          <w:rFonts w:asciiTheme="minorHAnsi" w:hAnsiTheme="minorHAnsi" w:cstheme="minorHAnsi"/>
          <w:sz w:val="24"/>
          <w:szCs w:val="24"/>
        </w:rPr>
      </w:pPr>
    </w:p>
    <w:p w:rsidR="00C35084" w:rsidRPr="00A602FC" w:rsidRDefault="00A602FC" w:rsidP="00C35084">
      <w:pPr>
        <w:rPr>
          <w:rFonts w:asciiTheme="minorHAnsi" w:hAnsiTheme="minorHAnsi" w:cstheme="minorHAnsi"/>
          <w:sz w:val="24"/>
          <w:szCs w:val="24"/>
        </w:rPr>
      </w:pPr>
      <w:hyperlink r:id="rId8" w:history="1">
        <w:r w:rsidR="00C35084" w:rsidRPr="00A602FC">
          <w:rPr>
            <w:rStyle w:val="Kpr"/>
            <w:rFonts w:asciiTheme="minorHAnsi" w:hAnsiTheme="minorHAnsi" w:cstheme="minorHAnsi"/>
            <w:sz w:val="24"/>
            <w:szCs w:val="24"/>
          </w:rPr>
          <w:t>https://www.ariyayin.com/?branslar=sosyal-bilgiler</w:t>
        </w:r>
      </w:hyperlink>
      <w:r w:rsidR="00C35084" w:rsidRPr="00A602FC">
        <w:rPr>
          <w:rFonts w:asciiTheme="minorHAnsi" w:hAnsiTheme="minorHAnsi" w:cstheme="minorHAnsi"/>
          <w:sz w:val="24"/>
          <w:szCs w:val="24"/>
        </w:rPr>
        <w:t xml:space="preserve"> </w:t>
      </w:r>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391B78">
      <w:pPr>
        <w:widowControl/>
        <w:jc w:val="center"/>
        <w:rPr>
          <w:rFonts w:asciiTheme="minorHAnsi" w:hAnsiTheme="minorHAnsi" w:cstheme="minorHAnsi"/>
          <w:sz w:val="24"/>
          <w:szCs w:val="24"/>
        </w:rPr>
      </w:pPr>
    </w:p>
    <w:p w:rsidR="00C35084" w:rsidRPr="00A602FC" w:rsidRDefault="00C35084" w:rsidP="00391B78">
      <w:pPr>
        <w:widowControl/>
        <w:jc w:val="center"/>
        <w:rPr>
          <w:rFonts w:asciiTheme="minorHAnsi" w:hAnsiTheme="minorHAnsi" w:cstheme="minorHAnsi"/>
          <w:sz w:val="24"/>
          <w:szCs w:val="24"/>
        </w:rPr>
      </w:pPr>
    </w:p>
    <w:sectPr w:rsidR="00C35084" w:rsidRPr="00A602FC" w:rsidSect="00457B80">
      <w:pgSz w:w="11906" w:h="16838"/>
      <w:pgMar w:top="709" w:right="707" w:bottom="141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Helvetica">
    <w:panose1 w:val="020B0604020202020204"/>
    <w:charset w:val="A2"/>
    <w:family w:val="swiss"/>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Helvetica-Bold">
    <w:altName w:val="Times New Roman"/>
    <w:panose1 w:val="00000000000000000000"/>
    <w:charset w:val="A2"/>
    <w:family w:val="auto"/>
    <w:notTrueType/>
    <w:pitch w:val="default"/>
    <w:sig w:usb0="00000005" w:usb1="00000000" w:usb2="00000000" w:usb3="00000000" w:csb0="00000010" w:csb1="00000000"/>
  </w:font>
  <w:font w:name="Helvetica-LightObliq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5426"/>
    <w:multiLevelType w:val="multilevel"/>
    <w:tmpl w:val="D8B0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209B1"/>
    <w:multiLevelType w:val="hybridMultilevel"/>
    <w:tmpl w:val="FED61702"/>
    <w:lvl w:ilvl="0" w:tplc="9084C610">
      <w:start w:val="1"/>
      <w:numFmt w:val="decimal"/>
      <w:lvlText w:val="%1."/>
      <w:lvlJc w:val="left"/>
      <w:pPr>
        <w:tabs>
          <w:tab w:val="num" w:pos="825"/>
        </w:tabs>
        <w:ind w:left="825" w:hanging="465"/>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0FEC7CB8"/>
    <w:multiLevelType w:val="hybridMultilevel"/>
    <w:tmpl w:val="0464BD14"/>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10681CCE"/>
    <w:multiLevelType w:val="multilevel"/>
    <w:tmpl w:val="6F20A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237A2"/>
    <w:multiLevelType w:val="hybridMultilevel"/>
    <w:tmpl w:val="DEAE3C8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184366E0"/>
    <w:multiLevelType w:val="multilevel"/>
    <w:tmpl w:val="BA306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137128"/>
    <w:multiLevelType w:val="hybridMultilevel"/>
    <w:tmpl w:val="7ADE3242"/>
    <w:lvl w:ilvl="0" w:tplc="693CC39A">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CDC60DF"/>
    <w:multiLevelType w:val="multilevel"/>
    <w:tmpl w:val="2C52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564B03"/>
    <w:multiLevelType w:val="hybridMultilevel"/>
    <w:tmpl w:val="D896935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2117160B"/>
    <w:multiLevelType w:val="hybridMultilevel"/>
    <w:tmpl w:val="B5DE74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15C0A9C"/>
    <w:multiLevelType w:val="multilevel"/>
    <w:tmpl w:val="41E45516"/>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9F0694"/>
    <w:multiLevelType w:val="singleLevel"/>
    <w:tmpl w:val="455A1A5A"/>
    <w:lvl w:ilvl="0">
      <w:start w:val="1"/>
      <w:numFmt w:val="decimal"/>
      <w:lvlText w:val="%1."/>
      <w:lvlJc w:val="left"/>
      <w:pPr>
        <w:tabs>
          <w:tab w:val="num" w:pos="0"/>
        </w:tabs>
        <w:ind w:left="360" w:hanging="360"/>
      </w:pPr>
      <w:rPr>
        <w:rFonts w:hint="default"/>
      </w:rPr>
    </w:lvl>
  </w:abstractNum>
  <w:abstractNum w:abstractNumId="12" w15:restartNumberingAfterBreak="0">
    <w:nsid w:val="273710EE"/>
    <w:multiLevelType w:val="hybridMultilevel"/>
    <w:tmpl w:val="5CA219B0"/>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7C72D6"/>
    <w:multiLevelType w:val="hybridMultilevel"/>
    <w:tmpl w:val="64CECC06"/>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15:restartNumberingAfterBreak="0">
    <w:nsid w:val="2B45322E"/>
    <w:multiLevelType w:val="multilevel"/>
    <w:tmpl w:val="7508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A14B7C"/>
    <w:multiLevelType w:val="hybridMultilevel"/>
    <w:tmpl w:val="2F4A8E82"/>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15:restartNumberingAfterBreak="0">
    <w:nsid w:val="2CAA2E4B"/>
    <w:multiLevelType w:val="hybridMultilevel"/>
    <w:tmpl w:val="82CA28A6"/>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15:restartNumberingAfterBreak="0">
    <w:nsid w:val="2E232F26"/>
    <w:multiLevelType w:val="hybridMultilevel"/>
    <w:tmpl w:val="F6A48FAE"/>
    <w:lvl w:ilvl="0" w:tplc="041F000F">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8" w15:restartNumberingAfterBreak="0">
    <w:nsid w:val="30735A6A"/>
    <w:multiLevelType w:val="hybridMultilevel"/>
    <w:tmpl w:val="B8AE6AC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2E0F07"/>
    <w:multiLevelType w:val="hybridMultilevel"/>
    <w:tmpl w:val="457C2B5C"/>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0" w15:restartNumberingAfterBreak="0">
    <w:nsid w:val="3BC776D4"/>
    <w:multiLevelType w:val="hybridMultilevel"/>
    <w:tmpl w:val="C77429D6"/>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 w15:restartNumberingAfterBreak="0">
    <w:nsid w:val="419B21B6"/>
    <w:multiLevelType w:val="hybridMultilevel"/>
    <w:tmpl w:val="FB4C5346"/>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FE732A"/>
    <w:multiLevelType w:val="multilevel"/>
    <w:tmpl w:val="ABFC515E"/>
    <w:lvl w:ilvl="0">
      <w:start w:val="1"/>
      <w:numFmt w:val="decimal"/>
      <w:lvlText w:val="%1."/>
      <w:lvlJc w:val="left"/>
      <w:pPr>
        <w:tabs>
          <w:tab w:val="num" w:pos="720"/>
        </w:tabs>
        <w:ind w:left="720" w:hanging="360"/>
      </w:pPr>
      <w:rPr>
        <w:rFonts w:asciiTheme="minorHAnsi" w:hAnsiTheme="minorHAnsi" w:cstheme="minorHAnsi" w:hint="default"/>
        <w:sz w:val="28"/>
        <w:szCs w:val="28"/>
      </w:rPr>
    </w:lvl>
    <w:lvl w:ilvl="1">
      <w:start w:val="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100DEB"/>
    <w:multiLevelType w:val="multilevel"/>
    <w:tmpl w:val="61D8F8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8C86391"/>
    <w:multiLevelType w:val="multilevel"/>
    <w:tmpl w:val="1060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231856"/>
    <w:multiLevelType w:val="multilevel"/>
    <w:tmpl w:val="A0CE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3C1132"/>
    <w:multiLevelType w:val="hybridMultilevel"/>
    <w:tmpl w:val="A31A8666"/>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7" w15:restartNumberingAfterBreak="0">
    <w:nsid w:val="52CE62C7"/>
    <w:multiLevelType w:val="hybridMultilevel"/>
    <w:tmpl w:val="E9D2C8C0"/>
    <w:lvl w:ilvl="0" w:tplc="F210FB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52F3BDD"/>
    <w:multiLevelType w:val="multilevel"/>
    <w:tmpl w:val="7C14B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F85F83"/>
    <w:multiLevelType w:val="hybridMultilevel"/>
    <w:tmpl w:val="BA701524"/>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0" w15:restartNumberingAfterBreak="0">
    <w:nsid w:val="5B157A2C"/>
    <w:multiLevelType w:val="multilevel"/>
    <w:tmpl w:val="6D08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2C4829"/>
    <w:multiLevelType w:val="hybridMultilevel"/>
    <w:tmpl w:val="43A450A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2" w15:restartNumberingAfterBreak="0">
    <w:nsid w:val="688502B3"/>
    <w:multiLevelType w:val="hybridMultilevel"/>
    <w:tmpl w:val="9830EDF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3" w15:restartNumberingAfterBreak="0">
    <w:nsid w:val="691F1415"/>
    <w:multiLevelType w:val="hybridMultilevel"/>
    <w:tmpl w:val="5A76D5FC"/>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4" w15:restartNumberingAfterBreak="0">
    <w:nsid w:val="6D9C44F6"/>
    <w:multiLevelType w:val="multilevel"/>
    <w:tmpl w:val="C700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B80850"/>
    <w:multiLevelType w:val="multilevel"/>
    <w:tmpl w:val="3222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D11CD4"/>
    <w:multiLevelType w:val="hybridMultilevel"/>
    <w:tmpl w:val="34ECCEEC"/>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7" w15:restartNumberingAfterBreak="0">
    <w:nsid w:val="757A0DCE"/>
    <w:multiLevelType w:val="hybridMultilevel"/>
    <w:tmpl w:val="7B8632AA"/>
    <w:lvl w:ilvl="0" w:tplc="041F0001">
      <w:start w:val="1"/>
      <w:numFmt w:val="bullet"/>
      <w:lvlText w:val=""/>
      <w:lvlJc w:val="left"/>
      <w:pPr>
        <w:tabs>
          <w:tab w:val="num" w:pos="720"/>
        </w:tabs>
        <w:ind w:left="720" w:hanging="360"/>
      </w:pPr>
      <w:rPr>
        <w:rFonts w:ascii="Symbol" w:hAnsi="Symbol" w:hint="default"/>
      </w:rPr>
    </w:lvl>
    <w:lvl w:ilvl="1" w:tplc="8A928358">
      <w:start w:val="1"/>
      <w:numFmt w:val="decimal"/>
      <w:lvlText w:val="%2."/>
      <w:lvlJc w:val="left"/>
      <w:pPr>
        <w:tabs>
          <w:tab w:val="num" w:pos="1364"/>
        </w:tabs>
        <w:ind w:left="1080" w:firstLine="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8" w15:restartNumberingAfterBreak="0">
    <w:nsid w:val="79D06F3F"/>
    <w:multiLevelType w:val="hybridMultilevel"/>
    <w:tmpl w:val="DFF2E460"/>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4248ED"/>
    <w:multiLevelType w:val="hybridMultilevel"/>
    <w:tmpl w:val="F7B0CD5A"/>
    <w:lvl w:ilvl="0" w:tplc="041F0005">
      <w:start w:val="1"/>
      <w:numFmt w:val="bullet"/>
      <w:lvlText w:val=""/>
      <w:lvlJc w:val="left"/>
      <w:pPr>
        <w:tabs>
          <w:tab w:val="num" w:pos="720"/>
        </w:tabs>
        <w:ind w:left="720" w:hanging="360"/>
      </w:pPr>
      <w:rPr>
        <w:rFonts w:ascii="Wingdings" w:hAnsi="Wingdings" w:hint="default"/>
      </w:rPr>
    </w:lvl>
    <w:lvl w:ilvl="1" w:tplc="041F0005">
      <w:start w:val="1"/>
      <w:numFmt w:val="bullet"/>
      <w:lvlText w:val=""/>
      <w:lvlJc w:val="left"/>
      <w:pPr>
        <w:tabs>
          <w:tab w:val="num" w:pos="1440"/>
        </w:tabs>
        <w:ind w:left="1440" w:hanging="360"/>
      </w:pPr>
      <w:rPr>
        <w:rFonts w:ascii="Wingdings" w:hAnsi="Wingding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9A79D4"/>
    <w:multiLevelType w:val="multilevel"/>
    <w:tmpl w:val="1AD24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0C643B"/>
    <w:multiLevelType w:val="hybridMultilevel"/>
    <w:tmpl w:val="9176E73A"/>
    <w:lvl w:ilvl="0" w:tplc="8A928358">
      <w:start w:val="1"/>
      <w:numFmt w:val="decimal"/>
      <w:lvlText w:val="%1."/>
      <w:lvlJc w:val="left"/>
      <w:pPr>
        <w:tabs>
          <w:tab w:val="num" w:pos="284"/>
        </w:tabs>
        <w:ind w:left="0" w:firstLine="0"/>
      </w:pPr>
      <w:rPr>
        <w:rFonts w:hint="default"/>
        <w:b/>
        <w:sz w:val="28"/>
      </w:rPr>
    </w:lvl>
    <w:lvl w:ilvl="1" w:tplc="041F000F">
      <w:start w:val="1"/>
      <w:numFmt w:val="decimal"/>
      <w:lvlText w:val="%2."/>
      <w:lvlJc w:val="left"/>
      <w:pPr>
        <w:tabs>
          <w:tab w:val="num" w:pos="1440"/>
        </w:tabs>
        <w:ind w:left="1440" w:hanging="360"/>
      </w:pPr>
      <w:rPr>
        <w:rFonts w:hint="default"/>
        <w:b/>
        <w:sz w:val="28"/>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2" w15:restartNumberingAfterBreak="0">
    <w:nsid w:val="7E1B3822"/>
    <w:multiLevelType w:val="multilevel"/>
    <w:tmpl w:val="3AAA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7"/>
  </w:num>
  <w:num w:numId="3">
    <w:abstractNumId w:val="41"/>
  </w:num>
  <w:num w:numId="4">
    <w:abstractNumId w:val="19"/>
  </w:num>
  <w:num w:numId="5">
    <w:abstractNumId w:val="11"/>
    <w:lvlOverride w:ilvl="0">
      <w:lvl w:ilvl="0">
        <w:start w:val="2"/>
        <w:numFmt w:val="decimal"/>
        <w:lvlText w:val="%1."/>
        <w:legacy w:legacy="1" w:legacySpace="0" w:legacyIndent="360"/>
        <w:lvlJc w:val="left"/>
        <w:pPr>
          <w:ind w:left="360" w:hanging="360"/>
        </w:pPr>
      </w:lvl>
    </w:lvlOverride>
  </w:num>
  <w:num w:numId="6">
    <w:abstractNumId w:val="12"/>
  </w:num>
  <w:num w:numId="7">
    <w:abstractNumId w:val="38"/>
  </w:num>
  <w:num w:numId="8">
    <w:abstractNumId w:val="39"/>
  </w:num>
  <w:num w:numId="9">
    <w:abstractNumId w:val="21"/>
  </w:num>
  <w:num w:numId="10">
    <w:abstractNumId w:val="31"/>
  </w:num>
  <w:num w:numId="11">
    <w:abstractNumId w:val="37"/>
  </w:num>
  <w:num w:numId="12">
    <w:abstractNumId w:val="2"/>
  </w:num>
  <w:num w:numId="13">
    <w:abstractNumId w:val="4"/>
  </w:num>
  <w:num w:numId="14">
    <w:abstractNumId w:val="32"/>
  </w:num>
  <w:num w:numId="15">
    <w:abstractNumId w:val="16"/>
  </w:num>
  <w:num w:numId="16">
    <w:abstractNumId w:val="36"/>
  </w:num>
  <w:num w:numId="17">
    <w:abstractNumId w:val="33"/>
  </w:num>
  <w:num w:numId="18">
    <w:abstractNumId w:val="29"/>
  </w:num>
  <w:num w:numId="19">
    <w:abstractNumId w:val="20"/>
  </w:num>
  <w:num w:numId="20">
    <w:abstractNumId w:val="15"/>
  </w:num>
  <w:num w:numId="21">
    <w:abstractNumId w:val="26"/>
  </w:num>
  <w:num w:numId="22">
    <w:abstractNumId w:val="18"/>
  </w:num>
  <w:num w:numId="23">
    <w:abstractNumId w:val="23"/>
  </w:num>
  <w:num w:numId="24">
    <w:abstractNumId w:val="1"/>
  </w:num>
  <w:num w:numId="25">
    <w:abstractNumId w:val="9"/>
  </w:num>
  <w:num w:numId="26">
    <w:abstractNumId w:val="6"/>
  </w:num>
  <w:num w:numId="27">
    <w:abstractNumId w:val="24"/>
  </w:num>
  <w:num w:numId="28">
    <w:abstractNumId w:val="0"/>
  </w:num>
  <w:num w:numId="29">
    <w:abstractNumId w:val="17"/>
  </w:num>
  <w:num w:numId="30">
    <w:abstractNumId w:val="28"/>
  </w:num>
  <w:num w:numId="31">
    <w:abstractNumId w:val="30"/>
  </w:num>
  <w:num w:numId="32">
    <w:abstractNumId w:val="8"/>
  </w:num>
  <w:num w:numId="33">
    <w:abstractNumId w:val="34"/>
  </w:num>
  <w:num w:numId="34">
    <w:abstractNumId w:val="22"/>
  </w:num>
  <w:num w:numId="35">
    <w:abstractNumId w:val="14"/>
  </w:num>
  <w:num w:numId="36">
    <w:abstractNumId w:val="5"/>
  </w:num>
  <w:num w:numId="37">
    <w:abstractNumId w:val="25"/>
  </w:num>
  <w:num w:numId="38">
    <w:abstractNumId w:val="3"/>
  </w:num>
  <w:num w:numId="39">
    <w:abstractNumId w:val="42"/>
  </w:num>
  <w:num w:numId="40">
    <w:abstractNumId w:val="35"/>
  </w:num>
  <w:num w:numId="41">
    <w:abstractNumId w:val="7"/>
  </w:num>
  <w:num w:numId="42">
    <w:abstractNumId w:val="10"/>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FE1BEE"/>
    <w:rsid w:val="00050EAB"/>
    <w:rsid w:val="00075ECA"/>
    <w:rsid w:val="000E78D1"/>
    <w:rsid w:val="00111B49"/>
    <w:rsid w:val="0012075D"/>
    <w:rsid w:val="0013239D"/>
    <w:rsid w:val="001550FB"/>
    <w:rsid w:val="00156673"/>
    <w:rsid w:val="0018078E"/>
    <w:rsid w:val="001C1F2F"/>
    <w:rsid w:val="0022030E"/>
    <w:rsid w:val="00227C3D"/>
    <w:rsid w:val="00233614"/>
    <w:rsid w:val="002E2DEE"/>
    <w:rsid w:val="002E4F0A"/>
    <w:rsid w:val="003006B7"/>
    <w:rsid w:val="00361D5C"/>
    <w:rsid w:val="00367E47"/>
    <w:rsid w:val="00391B78"/>
    <w:rsid w:val="00392CC7"/>
    <w:rsid w:val="00404FD9"/>
    <w:rsid w:val="00457B80"/>
    <w:rsid w:val="004702BE"/>
    <w:rsid w:val="004D0E76"/>
    <w:rsid w:val="004D6CCB"/>
    <w:rsid w:val="004E5092"/>
    <w:rsid w:val="00555775"/>
    <w:rsid w:val="005B7F16"/>
    <w:rsid w:val="005C137C"/>
    <w:rsid w:val="005E3C5F"/>
    <w:rsid w:val="0061684A"/>
    <w:rsid w:val="00620F48"/>
    <w:rsid w:val="00627492"/>
    <w:rsid w:val="00641B0F"/>
    <w:rsid w:val="006424E9"/>
    <w:rsid w:val="006843B4"/>
    <w:rsid w:val="006A4632"/>
    <w:rsid w:val="006B311A"/>
    <w:rsid w:val="006E5A9A"/>
    <w:rsid w:val="007365D8"/>
    <w:rsid w:val="007431AA"/>
    <w:rsid w:val="007854DB"/>
    <w:rsid w:val="008126E0"/>
    <w:rsid w:val="00864627"/>
    <w:rsid w:val="008B06DE"/>
    <w:rsid w:val="008B6927"/>
    <w:rsid w:val="008C140C"/>
    <w:rsid w:val="008C40FE"/>
    <w:rsid w:val="008D62FF"/>
    <w:rsid w:val="00986220"/>
    <w:rsid w:val="009A1278"/>
    <w:rsid w:val="009A3ACD"/>
    <w:rsid w:val="009B2403"/>
    <w:rsid w:val="00A16665"/>
    <w:rsid w:val="00A35299"/>
    <w:rsid w:val="00A5444C"/>
    <w:rsid w:val="00A602FC"/>
    <w:rsid w:val="00A64959"/>
    <w:rsid w:val="00A660E2"/>
    <w:rsid w:val="00A818E4"/>
    <w:rsid w:val="00AF7694"/>
    <w:rsid w:val="00B53AB0"/>
    <w:rsid w:val="00B57A20"/>
    <w:rsid w:val="00B62DB5"/>
    <w:rsid w:val="00B75A9C"/>
    <w:rsid w:val="00B92443"/>
    <w:rsid w:val="00C35084"/>
    <w:rsid w:val="00D31E50"/>
    <w:rsid w:val="00D52D66"/>
    <w:rsid w:val="00D82715"/>
    <w:rsid w:val="00DC558D"/>
    <w:rsid w:val="00DE7D5E"/>
    <w:rsid w:val="00E63A0C"/>
    <w:rsid w:val="00F827BC"/>
    <w:rsid w:val="00FE1BE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5D192"/>
  <w15:docId w15:val="{977E1803-A99A-4179-80F4-55E510394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61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32"/>
      <w:szCs w:val="20"/>
      <w:lang w:eastAsia="tr-TR"/>
    </w:rPr>
  </w:style>
  <w:style w:type="paragraph" w:styleId="Balk1">
    <w:name w:val="heading 1"/>
    <w:basedOn w:val="Normal"/>
    <w:next w:val="Normal"/>
    <w:link w:val="Balk1Char"/>
    <w:uiPriority w:val="9"/>
    <w:qFormat/>
    <w:rsid w:val="00A602FC"/>
    <w:pPr>
      <w:keepNext/>
      <w:keepLines/>
      <w:spacing w:before="240"/>
      <w:outlineLvl w:val="0"/>
    </w:pPr>
    <w:rPr>
      <w:rFonts w:asciiTheme="majorHAnsi" w:eastAsiaTheme="majorEastAsia" w:hAnsiTheme="majorHAnsi" w:cstheme="majorBidi"/>
      <w:color w:val="2E74B5" w:themeColor="accent1" w:themeShade="BF"/>
      <w:szCs w:val="32"/>
    </w:rPr>
  </w:style>
  <w:style w:type="paragraph" w:styleId="Balk3">
    <w:name w:val="heading 3"/>
    <w:basedOn w:val="Normal"/>
    <w:next w:val="Normal"/>
    <w:link w:val="Balk3Char"/>
    <w:uiPriority w:val="9"/>
    <w:semiHidden/>
    <w:unhideWhenUsed/>
    <w:qFormat/>
    <w:rsid w:val="00A602F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A602FC"/>
    <w:pPr>
      <w:keepNext/>
      <w:keepLines/>
      <w:spacing w:before="40"/>
      <w:outlineLvl w:val="3"/>
    </w:pPr>
    <w:rPr>
      <w:rFonts w:asciiTheme="majorHAnsi" w:eastAsiaTheme="majorEastAsia" w:hAnsiTheme="majorHAnsi" w:cstheme="majorBidi"/>
      <w:i/>
      <w:iCs/>
      <w:color w:val="2E74B5" w:themeColor="accent1" w:themeShade="BF"/>
    </w:rPr>
  </w:style>
  <w:style w:type="paragraph" w:styleId="Balk6">
    <w:name w:val="heading 6"/>
    <w:basedOn w:val="Normal"/>
    <w:next w:val="Normal"/>
    <w:link w:val="Balk6Char"/>
    <w:qFormat/>
    <w:rsid w:val="00DE7D5E"/>
    <w:pPr>
      <w:widowControl/>
      <w:overflowPunct/>
      <w:autoSpaceDE/>
      <w:autoSpaceDN/>
      <w:adjustRightInd/>
      <w:spacing w:before="240" w:after="60"/>
      <w:textAlignment w:val="auto"/>
      <w:outlineLvl w:val="5"/>
    </w:pPr>
    <w:rPr>
      <w:b/>
      <w:bCs/>
      <w:color w:val="auto"/>
      <w:sz w:val="22"/>
      <w:szCs w:val="22"/>
    </w:rPr>
  </w:style>
  <w:style w:type="paragraph" w:styleId="Balk8">
    <w:name w:val="heading 8"/>
    <w:basedOn w:val="Normal"/>
    <w:next w:val="Normal"/>
    <w:link w:val="Balk8Char"/>
    <w:qFormat/>
    <w:rsid w:val="00DE7D5E"/>
    <w:pPr>
      <w:spacing w:before="240" w:after="60"/>
      <w:outlineLvl w:val="7"/>
    </w:pPr>
    <w:rPr>
      <w:i/>
      <w:i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233614"/>
    <w:pPr>
      <w:jc w:val="center"/>
    </w:pPr>
    <w:rPr>
      <w:sz w:val="28"/>
    </w:rPr>
  </w:style>
  <w:style w:type="character" w:customStyle="1" w:styleId="GvdeMetniChar">
    <w:name w:val="Gövde Metni Char"/>
    <w:basedOn w:val="VarsaylanParagrafYazTipi"/>
    <w:link w:val="GvdeMetni"/>
    <w:rsid w:val="00233614"/>
    <w:rPr>
      <w:rFonts w:ascii="Times New Roman" w:eastAsia="Times New Roman" w:hAnsi="Times New Roman" w:cs="Times New Roman"/>
      <w:color w:val="000000"/>
      <w:sz w:val="28"/>
      <w:szCs w:val="20"/>
      <w:lang w:eastAsia="tr-TR"/>
    </w:rPr>
  </w:style>
  <w:style w:type="paragraph" w:styleId="ListeParagraf">
    <w:name w:val="List Paragraph"/>
    <w:basedOn w:val="Normal"/>
    <w:uiPriority w:val="34"/>
    <w:qFormat/>
    <w:rsid w:val="00233614"/>
    <w:pPr>
      <w:widowControl/>
      <w:overflowPunct/>
      <w:autoSpaceDE/>
      <w:autoSpaceDN/>
      <w:adjustRightInd/>
      <w:ind w:left="720"/>
      <w:contextualSpacing/>
      <w:textAlignment w:val="auto"/>
    </w:pPr>
    <w:rPr>
      <w:color w:val="auto"/>
      <w:sz w:val="24"/>
      <w:szCs w:val="24"/>
    </w:rPr>
  </w:style>
  <w:style w:type="table" w:customStyle="1" w:styleId="KlavuzTablo6-Renkli-Vurgu51">
    <w:name w:val="Kılavuz Tablo 6 - Renkli - Vurgu 51"/>
    <w:basedOn w:val="NormalTablo"/>
    <w:uiPriority w:val="51"/>
    <w:rsid w:val="005C137C"/>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AralkYok">
    <w:name w:val="No Spacing"/>
    <w:uiPriority w:val="99"/>
    <w:qFormat/>
    <w:rsid w:val="005C137C"/>
    <w:pPr>
      <w:spacing w:after="0" w:line="240" w:lineRule="auto"/>
    </w:pPr>
    <w:rPr>
      <w:rFonts w:ascii="Times New Roman" w:eastAsia="Times New Roman" w:hAnsi="Times New Roman" w:cs="Times New Roman"/>
      <w:sz w:val="24"/>
      <w:szCs w:val="24"/>
      <w:lang w:eastAsia="tr-TR"/>
    </w:rPr>
  </w:style>
  <w:style w:type="paragraph" w:styleId="GvdeMetniGirintisi">
    <w:name w:val="Body Text Indent"/>
    <w:basedOn w:val="Normal"/>
    <w:link w:val="GvdeMetniGirintisiChar"/>
    <w:uiPriority w:val="99"/>
    <w:semiHidden/>
    <w:unhideWhenUsed/>
    <w:rsid w:val="00864627"/>
    <w:pPr>
      <w:spacing w:after="120"/>
      <w:ind w:left="283"/>
    </w:pPr>
  </w:style>
  <w:style w:type="character" w:customStyle="1" w:styleId="GvdeMetniGirintisiChar">
    <w:name w:val="Gövde Metni Girintisi Char"/>
    <w:basedOn w:val="VarsaylanParagrafYazTipi"/>
    <w:link w:val="GvdeMetniGirintisi"/>
    <w:uiPriority w:val="99"/>
    <w:semiHidden/>
    <w:rsid w:val="00864627"/>
    <w:rPr>
      <w:rFonts w:ascii="Times New Roman" w:eastAsia="Times New Roman" w:hAnsi="Times New Roman" w:cs="Times New Roman"/>
      <w:color w:val="000000"/>
      <w:sz w:val="32"/>
      <w:szCs w:val="20"/>
      <w:lang w:eastAsia="tr-TR"/>
    </w:rPr>
  </w:style>
  <w:style w:type="character" w:styleId="Kpr">
    <w:name w:val="Hyperlink"/>
    <w:rsid w:val="00864627"/>
    <w:rPr>
      <w:rFonts w:ascii="Helvetica" w:hAnsi="Helvetica" w:hint="default"/>
      <w:strike w:val="0"/>
      <w:dstrike w:val="0"/>
      <w:color w:val="0066CC"/>
      <w:sz w:val="18"/>
      <w:szCs w:val="18"/>
      <w:u w:val="none"/>
      <w:effect w:val="none"/>
    </w:rPr>
  </w:style>
  <w:style w:type="paragraph" w:styleId="DzMetin">
    <w:name w:val="Plain Text"/>
    <w:basedOn w:val="Normal"/>
    <w:link w:val="DzMetinChar"/>
    <w:rsid w:val="00DE7D5E"/>
    <w:pPr>
      <w:widowControl/>
      <w:overflowPunct/>
      <w:autoSpaceDE/>
      <w:autoSpaceDN/>
      <w:adjustRightInd/>
      <w:textAlignment w:val="auto"/>
    </w:pPr>
    <w:rPr>
      <w:rFonts w:ascii="Courier New" w:hAnsi="Courier New"/>
      <w:color w:val="auto"/>
      <w:sz w:val="20"/>
    </w:rPr>
  </w:style>
  <w:style w:type="character" w:customStyle="1" w:styleId="DzMetinChar">
    <w:name w:val="Düz Metin Char"/>
    <w:basedOn w:val="VarsaylanParagrafYazTipi"/>
    <w:link w:val="DzMetin"/>
    <w:rsid w:val="00DE7D5E"/>
    <w:rPr>
      <w:rFonts w:ascii="Courier New" w:eastAsia="Times New Roman" w:hAnsi="Courier New" w:cs="Times New Roman"/>
      <w:sz w:val="20"/>
      <w:szCs w:val="20"/>
      <w:lang w:eastAsia="tr-TR"/>
    </w:rPr>
  </w:style>
  <w:style w:type="paragraph" w:styleId="GvdeMetni2">
    <w:name w:val="Body Text 2"/>
    <w:basedOn w:val="Normal"/>
    <w:link w:val="GvdeMetni2Char"/>
    <w:uiPriority w:val="99"/>
    <w:semiHidden/>
    <w:unhideWhenUsed/>
    <w:rsid w:val="00DE7D5E"/>
    <w:pPr>
      <w:spacing w:after="120" w:line="480" w:lineRule="auto"/>
    </w:pPr>
  </w:style>
  <w:style w:type="character" w:customStyle="1" w:styleId="GvdeMetni2Char">
    <w:name w:val="Gövde Metni 2 Char"/>
    <w:basedOn w:val="VarsaylanParagrafYazTipi"/>
    <w:link w:val="GvdeMetni2"/>
    <w:uiPriority w:val="99"/>
    <w:semiHidden/>
    <w:rsid w:val="00DE7D5E"/>
    <w:rPr>
      <w:rFonts w:ascii="Times New Roman" w:eastAsia="Times New Roman" w:hAnsi="Times New Roman" w:cs="Times New Roman"/>
      <w:color w:val="000000"/>
      <w:sz w:val="32"/>
      <w:szCs w:val="20"/>
      <w:lang w:eastAsia="tr-TR"/>
    </w:rPr>
  </w:style>
  <w:style w:type="character" w:customStyle="1" w:styleId="Balk6Char">
    <w:name w:val="Başlık 6 Char"/>
    <w:basedOn w:val="VarsaylanParagrafYazTipi"/>
    <w:link w:val="Balk6"/>
    <w:rsid w:val="00DE7D5E"/>
    <w:rPr>
      <w:rFonts w:ascii="Times New Roman" w:eastAsia="Times New Roman" w:hAnsi="Times New Roman" w:cs="Times New Roman"/>
      <w:b/>
      <w:bCs/>
      <w:lang w:eastAsia="tr-TR"/>
    </w:rPr>
  </w:style>
  <w:style w:type="character" w:customStyle="1" w:styleId="Balk8Char">
    <w:name w:val="Başlık 8 Char"/>
    <w:basedOn w:val="VarsaylanParagrafYazTipi"/>
    <w:link w:val="Balk8"/>
    <w:rsid w:val="00DE7D5E"/>
    <w:rPr>
      <w:rFonts w:ascii="Times New Roman" w:eastAsia="Times New Roman" w:hAnsi="Times New Roman" w:cs="Times New Roman"/>
      <w:i/>
      <w:iCs/>
      <w:color w:val="000000"/>
      <w:sz w:val="24"/>
      <w:szCs w:val="24"/>
      <w:lang w:eastAsia="tr-TR"/>
    </w:rPr>
  </w:style>
  <w:style w:type="paragraph" w:customStyle="1" w:styleId="NormalSiyah">
    <w:name w:val="Normal + Siyah"/>
    <w:aliases w:val="İki Yana Yasla"/>
    <w:basedOn w:val="Normal"/>
    <w:rsid w:val="00DE7D5E"/>
    <w:pPr>
      <w:widowControl/>
      <w:tabs>
        <w:tab w:val="left" w:pos="567"/>
      </w:tabs>
      <w:overflowPunct/>
      <w:autoSpaceDE/>
      <w:autoSpaceDN/>
      <w:adjustRightInd/>
      <w:jc w:val="both"/>
      <w:textAlignment w:val="auto"/>
    </w:pPr>
    <w:rPr>
      <w:sz w:val="24"/>
      <w:szCs w:val="24"/>
    </w:rPr>
  </w:style>
  <w:style w:type="paragraph" w:styleId="NormalWeb">
    <w:name w:val="Normal (Web)"/>
    <w:basedOn w:val="Normal"/>
    <w:uiPriority w:val="99"/>
    <w:rsid w:val="00DE7D5E"/>
    <w:pPr>
      <w:widowControl/>
      <w:overflowPunct/>
      <w:autoSpaceDE/>
      <w:autoSpaceDN/>
      <w:adjustRightInd/>
      <w:spacing w:before="100" w:beforeAutospacing="1" w:after="100" w:afterAutospacing="1"/>
      <w:textAlignment w:val="auto"/>
    </w:pPr>
    <w:rPr>
      <w:color w:val="auto"/>
      <w:sz w:val="24"/>
      <w:szCs w:val="24"/>
    </w:rPr>
  </w:style>
  <w:style w:type="paragraph" w:styleId="DipnotMetni">
    <w:name w:val="footnote text"/>
    <w:basedOn w:val="Normal"/>
    <w:link w:val="DipnotMetniChar"/>
    <w:semiHidden/>
    <w:rsid w:val="00DE7D5E"/>
    <w:pPr>
      <w:widowControl/>
      <w:overflowPunct/>
      <w:autoSpaceDE/>
      <w:autoSpaceDN/>
      <w:adjustRightInd/>
      <w:textAlignment w:val="auto"/>
    </w:pPr>
    <w:rPr>
      <w:color w:val="auto"/>
      <w:sz w:val="20"/>
    </w:rPr>
  </w:style>
  <w:style w:type="character" w:customStyle="1" w:styleId="DipnotMetniChar">
    <w:name w:val="Dipnot Metni Char"/>
    <w:basedOn w:val="VarsaylanParagrafYazTipi"/>
    <w:link w:val="DipnotMetni"/>
    <w:semiHidden/>
    <w:rsid w:val="00DE7D5E"/>
    <w:rPr>
      <w:rFonts w:ascii="Times New Roman" w:eastAsia="Times New Roman" w:hAnsi="Times New Roman" w:cs="Times New Roman"/>
      <w:sz w:val="20"/>
      <w:szCs w:val="20"/>
      <w:lang w:eastAsia="tr-TR"/>
    </w:rPr>
  </w:style>
  <w:style w:type="character" w:customStyle="1" w:styleId="FontStyle18">
    <w:name w:val="Font Style18"/>
    <w:rsid w:val="00DE7D5E"/>
    <w:rPr>
      <w:rFonts w:ascii="Arial" w:hAnsi="Arial" w:cs="Arial"/>
      <w:color w:val="000000"/>
      <w:sz w:val="20"/>
      <w:szCs w:val="20"/>
    </w:rPr>
  </w:style>
  <w:style w:type="character" w:styleId="Gl">
    <w:name w:val="Strong"/>
    <w:basedOn w:val="VarsaylanParagrafYazTipi"/>
    <w:uiPriority w:val="22"/>
    <w:qFormat/>
    <w:rsid w:val="00075ECA"/>
    <w:rPr>
      <w:b/>
      <w:bCs/>
    </w:rPr>
  </w:style>
  <w:style w:type="paragraph" w:customStyle="1" w:styleId="metin">
    <w:name w:val="metin"/>
    <w:basedOn w:val="Normal"/>
    <w:rsid w:val="00075ECA"/>
    <w:pPr>
      <w:widowControl/>
      <w:overflowPunct/>
      <w:autoSpaceDE/>
      <w:autoSpaceDN/>
      <w:adjustRightInd/>
      <w:spacing w:before="100" w:beforeAutospacing="1" w:after="100" w:afterAutospacing="1"/>
      <w:textAlignment w:val="auto"/>
    </w:pPr>
    <w:rPr>
      <w:color w:val="auto"/>
      <w:sz w:val="24"/>
      <w:szCs w:val="24"/>
    </w:rPr>
  </w:style>
  <w:style w:type="paragraph" w:styleId="AltBilgi">
    <w:name w:val="footer"/>
    <w:basedOn w:val="Normal"/>
    <w:link w:val="AltBilgiChar"/>
    <w:uiPriority w:val="99"/>
    <w:unhideWhenUsed/>
    <w:rsid w:val="00627492"/>
    <w:pPr>
      <w:widowControl/>
      <w:tabs>
        <w:tab w:val="center" w:pos="4536"/>
        <w:tab w:val="right" w:pos="9072"/>
      </w:tabs>
      <w:overflowPunct/>
      <w:autoSpaceDE/>
      <w:autoSpaceDN/>
      <w:adjustRightInd/>
      <w:textAlignment w:val="auto"/>
    </w:pPr>
    <w:rPr>
      <w:rFonts w:asciiTheme="minorHAnsi" w:eastAsiaTheme="minorHAnsi" w:hAnsiTheme="minorHAnsi" w:cstheme="minorBidi"/>
      <w:color w:val="auto"/>
      <w:sz w:val="22"/>
      <w:szCs w:val="22"/>
      <w:lang w:eastAsia="en-US"/>
    </w:rPr>
  </w:style>
  <w:style w:type="character" w:customStyle="1" w:styleId="AltBilgiChar">
    <w:name w:val="Alt Bilgi Char"/>
    <w:basedOn w:val="VarsaylanParagrafYazTipi"/>
    <w:link w:val="AltBilgi"/>
    <w:uiPriority w:val="99"/>
    <w:rsid w:val="00627492"/>
  </w:style>
  <w:style w:type="table" w:styleId="KlavuzTablo6Renkli">
    <w:name w:val="Grid Table 6 Colorful"/>
    <w:basedOn w:val="NormalTablo"/>
    <w:uiPriority w:val="51"/>
    <w:rsid w:val="00227C3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fontstyle01">
    <w:name w:val="fontstyle01"/>
    <w:basedOn w:val="VarsaylanParagrafYazTipi"/>
    <w:rsid w:val="00391B78"/>
    <w:rPr>
      <w:rFonts w:ascii="Helvetica-Bold" w:hAnsi="Helvetica-Bold" w:hint="default"/>
      <w:b/>
      <w:bCs/>
      <w:i w:val="0"/>
      <w:iCs w:val="0"/>
      <w:color w:val="242021"/>
      <w:sz w:val="20"/>
      <w:szCs w:val="20"/>
    </w:rPr>
  </w:style>
  <w:style w:type="character" w:customStyle="1" w:styleId="fontstyle21">
    <w:name w:val="fontstyle21"/>
    <w:basedOn w:val="VarsaylanParagrafYazTipi"/>
    <w:rsid w:val="00391B78"/>
    <w:rPr>
      <w:rFonts w:ascii="Helvetica-LightOblique" w:hAnsi="Helvetica-LightOblique" w:hint="default"/>
      <w:b w:val="0"/>
      <w:bCs w:val="0"/>
      <w:i/>
      <w:iCs/>
      <w:color w:val="242021"/>
      <w:sz w:val="20"/>
      <w:szCs w:val="20"/>
    </w:rPr>
  </w:style>
  <w:style w:type="character" w:customStyle="1" w:styleId="Balk1Char">
    <w:name w:val="Başlık 1 Char"/>
    <w:basedOn w:val="VarsaylanParagrafYazTipi"/>
    <w:link w:val="Balk1"/>
    <w:uiPriority w:val="9"/>
    <w:rsid w:val="00A602FC"/>
    <w:rPr>
      <w:rFonts w:asciiTheme="majorHAnsi" w:eastAsiaTheme="majorEastAsia" w:hAnsiTheme="majorHAnsi" w:cstheme="majorBidi"/>
      <w:color w:val="2E74B5" w:themeColor="accent1" w:themeShade="BF"/>
      <w:sz w:val="32"/>
      <w:szCs w:val="32"/>
      <w:lang w:eastAsia="tr-TR"/>
    </w:rPr>
  </w:style>
  <w:style w:type="character" w:customStyle="1" w:styleId="Balk3Char">
    <w:name w:val="Başlık 3 Char"/>
    <w:basedOn w:val="VarsaylanParagrafYazTipi"/>
    <w:link w:val="Balk3"/>
    <w:uiPriority w:val="9"/>
    <w:semiHidden/>
    <w:rsid w:val="00A602FC"/>
    <w:rPr>
      <w:rFonts w:asciiTheme="majorHAnsi" w:eastAsiaTheme="majorEastAsia" w:hAnsiTheme="majorHAnsi" w:cstheme="majorBidi"/>
      <w:color w:val="1F4D78" w:themeColor="accent1" w:themeShade="7F"/>
      <w:sz w:val="24"/>
      <w:szCs w:val="24"/>
      <w:lang w:eastAsia="tr-TR"/>
    </w:rPr>
  </w:style>
  <w:style w:type="character" w:customStyle="1" w:styleId="Balk4Char">
    <w:name w:val="Başlık 4 Char"/>
    <w:basedOn w:val="VarsaylanParagrafYazTipi"/>
    <w:link w:val="Balk4"/>
    <w:uiPriority w:val="9"/>
    <w:semiHidden/>
    <w:rsid w:val="00A602FC"/>
    <w:rPr>
      <w:rFonts w:asciiTheme="majorHAnsi" w:eastAsiaTheme="majorEastAsia" w:hAnsiTheme="majorHAnsi" w:cstheme="majorBidi"/>
      <w:i/>
      <w:iCs/>
      <w:color w:val="2E74B5" w:themeColor="accent1" w:themeShade="BF"/>
      <w:sz w:val="32"/>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702674">
      <w:bodyDiv w:val="1"/>
      <w:marLeft w:val="0"/>
      <w:marRight w:val="0"/>
      <w:marTop w:val="0"/>
      <w:marBottom w:val="0"/>
      <w:divBdr>
        <w:top w:val="none" w:sz="0" w:space="0" w:color="auto"/>
        <w:left w:val="none" w:sz="0" w:space="0" w:color="auto"/>
        <w:bottom w:val="none" w:sz="0" w:space="0" w:color="auto"/>
        <w:right w:val="none" w:sz="0" w:space="0" w:color="auto"/>
      </w:divBdr>
    </w:div>
    <w:div w:id="364906756">
      <w:bodyDiv w:val="1"/>
      <w:marLeft w:val="0"/>
      <w:marRight w:val="0"/>
      <w:marTop w:val="0"/>
      <w:marBottom w:val="0"/>
      <w:divBdr>
        <w:top w:val="none" w:sz="0" w:space="0" w:color="auto"/>
        <w:left w:val="none" w:sz="0" w:space="0" w:color="auto"/>
        <w:bottom w:val="none" w:sz="0" w:space="0" w:color="auto"/>
        <w:right w:val="none" w:sz="0" w:space="0" w:color="auto"/>
      </w:divBdr>
    </w:div>
    <w:div w:id="536626039">
      <w:bodyDiv w:val="1"/>
      <w:marLeft w:val="0"/>
      <w:marRight w:val="0"/>
      <w:marTop w:val="0"/>
      <w:marBottom w:val="0"/>
      <w:divBdr>
        <w:top w:val="none" w:sz="0" w:space="0" w:color="auto"/>
        <w:left w:val="none" w:sz="0" w:space="0" w:color="auto"/>
        <w:bottom w:val="none" w:sz="0" w:space="0" w:color="auto"/>
        <w:right w:val="none" w:sz="0" w:space="0" w:color="auto"/>
      </w:divBdr>
    </w:div>
    <w:div w:id="1446467001">
      <w:bodyDiv w:val="1"/>
      <w:marLeft w:val="0"/>
      <w:marRight w:val="0"/>
      <w:marTop w:val="0"/>
      <w:marBottom w:val="0"/>
      <w:divBdr>
        <w:top w:val="none" w:sz="0" w:space="0" w:color="auto"/>
        <w:left w:val="none" w:sz="0" w:space="0" w:color="auto"/>
        <w:bottom w:val="none" w:sz="0" w:space="0" w:color="auto"/>
        <w:right w:val="none" w:sz="0" w:space="0" w:color="auto"/>
      </w:divBdr>
    </w:div>
    <w:div w:id="1468039034">
      <w:bodyDiv w:val="1"/>
      <w:marLeft w:val="0"/>
      <w:marRight w:val="0"/>
      <w:marTop w:val="0"/>
      <w:marBottom w:val="0"/>
      <w:divBdr>
        <w:top w:val="none" w:sz="0" w:space="0" w:color="auto"/>
        <w:left w:val="none" w:sz="0" w:space="0" w:color="auto"/>
        <w:bottom w:val="none" w:sz="0" w:space="0" w:color="auto"/>
        <w:right w:val="none" w:sz="0" w:space="0" w:color="auto"/>
      </w:divBdr>
    </w:div>
    <w:div w:id="180322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iyayin.com/?branslar=sosyal-bilgile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ariyayin.com/?branslar=sosyal-bilgile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TotalTime>
  <Pages>16</Pages>
  <Words>3884</Words>
  <Characters>22143</Characters>
  <Application>Microsoft Office Word</Application>
  <DocSecurity>0</DocSecurity>
  <Lines>184</Lines>
  <Paragraphs>51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HP</cp:lastModifiedBy>
  <cp:revision>32</cp:revision>
  <dcterms:created xsi:type="dcterms:W3CDTF">2018-09-04T12:39:00Z</dcterms:created>
  <dcterms:modified xsi:type="dcterms:W3CDTF">2026-08-18T12:40:00Z</dcterms:modified>
</cp:coreProperties>
</file>