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B85" w:rsidRPr="00353B85" w:rsidRDefault="00353B85" w:rsidP="004A328A">
      <w:pPr>
        <w:jc w:val="center"/>
        <w:rPr>
          <w:b/>
          <w:bCs/>
        </w:rPr>
      </w:pPr>
      <w:r w:rsidRPr="00353B85">
        <w:rPr>
          <w:b/>
          <w:bCs/>
        </w:rPr>
        <w:t>2026-2027 EĞİTİM ÖĞRETİM YILI ORTAOKUL SEÇMELİ AFET BİL</w:t>
      </w:r>
      <w:bookmarkStart w:id="0" w:name="_GoBack"/>
      <w:bookmarkEnd w:id="0"/>
      <w:r w:rsidRPr="00353B85">
        <w:rPr>
          <w:b/>
          <w:bCs/>
        </w:rPr>
        <w:t>İNCİ I DERSİ YILLIK PLANI</w:t>
      </w:r>
    </w:p>
    <w:p w:rsidR="00353B85" w:rsidRPr="00353B85" w:rsidRDefault="00353B85" w:rsidP="00353B85">
      <w:pPr>
        <w:rPr>
          <w:b/>
          <w:bCs/>
        </w:rPr>
      </w:pPr>
      <w:r w:rsidRPr="00353B85">
        <w:rPr>
          <w:b/>
          <w:bCs/>
        </w:rPr>
        <w:t>I. DÖNEM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879"/>
        <w:gridCol w:w="1187"/>
        <w:gridCol w:w="879"/>
        <w:gridCol w:w="1617"/>
        <w:gridCol w:w="3954"/>
        <w:gridCol w:w="3480"/>
        <w:gridCol w:w="1996"/>
      </w:tblGrid>
      <w:tr w:rsidR="00353B85" w:rsidRPr="00353B85" w:rsidTr="00353B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53B85" w:rsidRPr="00353B85" w:rsidRDefault="00353B85" w:rsidP="00353B85">
            <w:r w:rsidRPr="00353B85">
              <w:t>AY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HAFTA / TARİH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DERS SAATİ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ÖĞRENME ALANI (ÜNİTE)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KAZANIM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KAZANIM AÇIKLAMASI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BELİRLİ GÜN VE HAFTALAR</w:t>
            </w:r>
          </w:p>
        </w:tc>
      </w:tr>
      <w:tr w:rsidR="00353B85" w:rsidRPr="00353B85" w:rsidTr="0035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 w:val="restart"/>
            <w:hideMark/>
          </w:tcPr>
          <w:p w:rsidR="00353B85" w:rsidRPr="00353B85" w:rsidRDefault="00353B85" w:rsidP="00353B85">
            <w:r w:rsidRPr="00353B85">
              <w:t>EYLÜL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1. Hafta: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14-18 Eylül 2026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AB.1.1. ÜNİTE: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DOĞA VE İNSAN ETKİLEŞİMİ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AB.1.1.1.</w:t>
            </w:r>
            <w:r w:rsidRPr="00353B85">
              <w:t xml:space="preserve"> Risk, tehlike ve afet kavramlarını açıklar.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a) Afet yönetimi ve acil durum kavramlarına değinilir.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b) Kavramlar günlük yaşamdan örnekler verilerek açıklanır.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53B85" w:rsidRPr="00353B85" w:rsidTr="00353B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:rsidR="00353B85" w:rsidRPr="00353B85" w:rsidRDefault="00353B85" w:rsidP="00353B85"/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2. Hafta: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21-25 Eylül 2026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AB.1.1. ÜNİTE: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DOĞA VE İNSAN ETKİLEŞİMİ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AB.1.1.1.</w:t>
            </w:r>
            <w:r w:rsidRPr="00353B85">
              <w:t xml:space="preserve"> Risk, tehlike ve afet kavramlarını açıklar.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a) Afet yönetimi ve acil durum kavramlarına değinilir.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b) Kavramlar günlük yaşamdan örnekler verilerek açıklanır.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15 Temmuz Demokrasi ve Millî Birlik Günü</w:t>
            </w:r>
          </w:p>
        </w:tc>
      </w:tr>
      <w:tr w:rsidR="00353B85" w:rsidRPr="00353B85" w:rsidTr="0035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:rsidR="00353B85" w:rsidRPr="00353B85" w:rsidRDefault="00353B85" w:rsidP="00353B85"/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3. Hafta: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28 Eylül - 2 Ekim 2026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AB.1.1. ÜNİTE: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DOĞA VE İNSAN ETKİLEŞİMİ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AB.1.1.2.</w:t>
            </w:r>
            <w:r w:rsidRPr="00353B85">
              <w:t xml:space="preserve"> Afete neden olabilecek doğa ve insan kaynaklı olayları sınıflandırır.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Afet türlerinin açıklamalarına girilmez.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53B85" w:rsidRPr="00353B85" w:rsidTr="00353B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 w:val="restart"/>
            <w:hideMark/>
          </w:tcPr>
          <w:p w:rsidR="00353B85" w:rsidRPr="00353B85" w:rsidRDefault="00353B85" w:rsidP="00353B85">
            <w:r w:rsidRPr="00353B85">
              <w:t>EKİM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4. Hafta: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5-9 Ekim 2026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AB.1.1. ÜNİTE: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DOĞA VE İNSAN ETKİLEŞİMİ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AB.1.1.3.</w:t>
            </w:r>
            <w:r w:rsidRPr="00353B85">
              <w:t xml:space="preserve"> Doğa kaynaklı olayların afet riskine dönüşmesinde insanın rolü hakkında çıkarımlarda bulunur.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a) Farklı ülkelerden örneklere yer verilir.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b) Yakın çevresinde afet riski yüksek olan doğa olaylarına örnekler vermesi istenir.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53B85" w:rsidRPr="00353B85" w:rsidTr="0035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:rsidR="00353B85" w:rsidRPr="00353B85" w:rsidRDefault="00353B85" w:rsidP="00353B85"/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5. Hafta: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12-16 Ekim 2026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AB.1.1. ÜNİTE: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DOĞA VE İNSAN ETKİLEŞİMİ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AB.1.1.3.</w:t>
            </w:r>
            <w:r w:rsidRPr="00353B85">
              <w:t xml:space="preserve"> Doğa kaynaklı olayların afet riskine dönüşmesinde insanın rolü hakkında çıkarımlarda bulunur.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a) Farklı ülkelerden örneklere yer verilir.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b) Yakın çevresinde afet riski yüksek olan doğa olaylarına örnekler vermesi istenir.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53B85" w:rsidRPr="00353B85" w:rsidTr="00353B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:rsidR="00353B85" w:rsidRPr="00353B85" w:rsidRDefault="00353B85" w:rsidP="00353B85"/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6. Hafta: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19-23 Ekim 2026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AB.1.1. ÜNİTE: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DOĞA VE İNSAN ETKİLEŞİMİ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AB.1.1.4.</w:t>
            </w:r>
            <w:r w:rsidRPr="00353B85">
              <w:t xml:space="preserve"> Afetlere karşı bilinçli olmanın afet ve acil durum yönetimindeki önemini açıklar.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a) Afetlere karşı sigorta yaptırmanın önemine yer verilir.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b) Türkiye’de ve dünyada uygulanan erken uyarı sistemleri ve mobil uygulamalara yer verilir.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c) Savunmasız gruplara yönelik uygulamalar üzerinde durulur.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ç) Dezenformasyonun önemi ve bilgi güvenliği vurgulanır.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d) Yardımlaşma ve gönüllülüğün önemi belirtilir.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53B85" w:rsidRPr="00353B85" w:rsidTr="0035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:rsidR="00353B85" w:rsidRPr="00353B85" w:rsidRDefault="00353B85" w:rsidP="00353B85"/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7. Hafta: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26-30 Ekim 2026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AB.1.1. ÜNİTE: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DOĞA VE İNSAN ETKİLEŞİMİ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AB.1.1.4.</w:t>
            </w:r>
            <w:r w:rsidRPr="00353B85">
              <w:t xml:space="preserve"> Afetlere karşı bilinçli olmanın afet ve acil durum yönetimindeki önemini açıklar.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a) Afetlere karşı sigorta yaptırmanın önemine yer verilir.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b) Erken uyarı sistemleri ve mobil uygulamalar örneklendirilir.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c) Dezenformasyon ve yardımlaşma konuları pekiştirilir.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29 Ekim Cumhuriyet Bayramı</w:t>
            </w:r>
          </w:p>
        </w:tc>
      </w:tr>
      <w:tr w:rsidR="00353B85" w:rsidRPr="00353B85" w:rsidTr="00353B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:rsidR="00353B85" w:rsidRPr="00353B85" w:rsidRDefault="00353B85" w:rsidP="00353B85"/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8. Hafta: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2-6 Kasım 2026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 xml:space="preserve">2 </w:t>
            </w:r>
            <w:r w:rsidRPr="00353B85">
              <w:rPr>
                <w:i/>
                <w:iCs/>
              </w:rPr>
              <w:t>(1. Sınav)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AB.1.1. ÜNİTE: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DOĞA VE İNSAN ETKİLEŞİMİ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AB.1.1.5.</w:t>
            </w:r>
            <w:r w:rsidRPr="00353B85">
              <w:t xml:space="preserve"> İlk yardımın öncelikli amaçlarını açıklar.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a) İlk yardım ve ilk yardımcı kavramları üzerinde durulur.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b) İlk yardımcının bağlı olduğu etik kurallara değinilir.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lastRenderedPageBreak/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c) 112 Acil Çağrı Merkezi ile iletişim kurma kuralları açıklanır.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lastRenderedPageBreak/>
              <w:t>1. Dönem 1. Yazılı / Sınav Haftası</w:t>
            </w:r>
          </w:p>
        </w:tc>
      </w:tr>
      <w:tr w:rsidR="00353B85" w:rsidRPr="00353B85" w:rsidTr="0035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53B85" w:rsidRPr="00353B85" w:rsidRDefault="00353B85" w:rsidP="00353B85">
            <w:r w:rsidRPr="00353B85">
              <w:lastRenderedPageBreak/>
              <w:t>KASIM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9. Hafta: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9-13 Kasım 2026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AB.1.1. ÜNİTE: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DOĞA VE İNSAN ETKİLEŞİMİ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AB.1.1.5.</w:t>
            </w:r>
            <w:r w:rsidRPr="00353B85">
              <w:t xml:space="preserve"> İlk yardımın öncelikli amaçlarını açıklar.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a) İlk yardım ve ilk yardımcı kavramları üzerinde durulur.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b) Afet ve acil durumlarda temel ilk yardım uygulamaları ele alınır.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Atatürk Haftası (10-16 Kasım)</w:t>
            </w:r>
          </w:p>
        </w:tc>
      </w:tr>
      <w:tr w:rsidR="00353B85" w:rsidRPr="00353B85" w:rsidTr="005043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7"/>
            <w:hideMark/>
          </w:tcPr>
          <w:p w:rsidR="00353B85" w:rsidRPr="00353B85" w:rsidRDefault="00353B85" w:rsidP="00353B85">
            <w:pPr>
              <w:jc w:val="center"/>
            </w:pPr>
            <w:r w:rsidRPr="00353B85">
              <w:t>16 - 20 Kasım 2026</w:t>
            </w:r>
            <w:r>
              <w:t xml:space="preserve"> </w:t>
            </w:r>
            <w:r w:rsidRPr="00353B85">
              <w:t>1. DÖNEM ARA TATİLİ</w:t>
            </w:r>
          </w:p>
        </w:tc>
      </w:tr>
      <w:tr w:rsidR="00353B85" w:rsidRPr="00353B85" w:rsidTr="0035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 w:val="restart"/>
            <w:hideMark/>
          </w:tcPr>
          <w:p w:rsidR="00353B85" w:rsidRPr="00353B85" w:rsidRDefault="00353B85" w:rsidP="00353B85">
            <w:r w:rsidRPr="00353B85">
              <w:t>KASIM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10. Hafta: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23-27 Kasım 2026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AB.1.1. ÜNİTE: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DOĞA VE İNSAN ETKİLEŞİMİ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AB.1.1.6.</w:t>
            </w:r>
            <w:r w:rsidRPr="00353B85">
              <w:t xml:space="preserve"> Afet ve acil durum risk yönetiminde aktör olan ulusal ve uluslararası kuruluşların çalışmalarını değerlendirir.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a) AFAD, Türk Kızılay ve İl Acil Durum Müdürlüklerinin faaliyetleri işlenir.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b) Türkiye Afet Müdahale Planı (TAMP) vurgulanır.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c) STK’lar ve uluslararası iş birliği ele alınır.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24 Kasım Öğretmenler Günü</w:t>
            </w:r>
          </w:p>
        </w:tc>
      </w:tr>
      <w:tr w:rsidR="00353B85" w:rsidRPr="00353B85" w:rsidTr="00353B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:rsidR="00353B85" w:rsidRPr="00353B85" w:rsidRDefault="00353B85" w:rsidP="00353B85"/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11. Hafta: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30 Kasım - 4 Aralık 2026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AB.1.2. ÜNİTE: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DOĞA KAYNAKLI AFET TÜRLERİ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AB.1.2.1.</w:t>
            </w:r>
            <w:r w:rsidRPr="00353B85">
              <w:t xml:space="preserve"> Yerleşim yerinin kuruluş ve gelişim sürecinde afet riskinin göz önünde bulundurulmasının önemini açıklar.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Yer seçiminde jeolojik ve coğrafi faktörlerin afet riskini azaltmadaki rolü vurgulanır.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3 Aralık Dünya Engelliler Günü</w:t>
            </w:r>
          </w:p>
        </w:tc>
      </w:tr>
      <w:tr w:rsidR="00353B85" w:rsidRPr="00353B85" w:rsidTr="0035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 w:val="restart"/>
            <w:hideMark/>
          </w:tcPr>
          <w:p w:rsidR="00353B85" w:rsidRPr="00353B85" w:rsidRDefault="00353B85" w:rsidP="00353B85">
            <w:r w:rsidRPr="00353B85">
              <w:t>ARALIK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12. Hafta: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7-11 Aralık 2026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AB.1.2. ÜNİTE: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DOĞA KAYNAKLI AFET TÜRLERİ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AB.1.2.2.</w:t>
            </w:r>
            <w:r w:rsidRPr="00353B85">
              <w:t xml:space="preserve"> Deprem olayının afete dönüşmesinin nedenlerini analiz eder.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a) Deprem, büyüklük, şiddet, fay sistemleri kavramları açıklanır.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b) Sismoloji, jeoloji ve jeofizik bilimlerinin önemi belirtilir.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lastRenderedPageBreak/>
              <w:t>c) Tsunami olayına Türkiye'den örnekler verilir.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53B85" w:rsidRPr="00353B85" w:rsidTr="00353B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:rsidR="00353B85" w:rsidRPr="00353B85" w:rsidRDefault="00353B85" w:rsidP="00353B85"/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13. Hafta: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14-18 Aralık 2026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AB.1.2. ÜNİTE: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DOĞA KAYNAKLI AFET TÜRLERİ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AB.1.2.2.</w:t>
            </w:r>
            <w:r w:rsidRPr="00353B85">
              <w:t xml:space="preserve"> Deprem olayının afete dönüşmesinin nedenlerini analiz eder.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Depremin afete dönüşmesinde zemin yapısı, hatalı yapılaşma ve insan faktörleri irdelenir.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53B85" w:rsidRPr="00353B85" w:rsidTr="0035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:rsidR="00353B85" w:rsidRPr="00353B85" w:rsidRDefault="00353B85" w:rsidP="00353B85"/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14. Hafta: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21-25 Aralık 2026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AB.1.2. ÜNİTE: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DOĞA KAYNAKLI AFET TÜRLERİ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AB.1.2.3.</w:t>
            </w:r>
            <w:r w:rsidRPr="00353B85">
              <w:t xml:space="preserve"> Deprem öncesinde, esnasında ve sonrasında alınması gereken önlemleri açıklar.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a) Doğru davranış kalıpları ve "Çök-Kapan-Tutun" hareketi üzerinde durulur.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b) Sosyal paylaşımlarda kişi mahremiyeti ve resmi yönergelerin önemi vurgulanır.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c) Özel gereksinimli bireylerin ihtiyaçları ele alınır.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53B85" w:rsidRPr="00353B85" w:rsidTr="00353B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:rsidR="00353B85" w:rsidRPr="00353B85" w:rsidRDefault="00353B85" w:rsidP="00353B85"/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15. Hafta: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28-31 Aralık 2026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AB.1.2. ÜNİTE: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DOĞA KAYNAKLI AFET TÜRLERİ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AB.1.2.3.</w:t>
            </w:r>
            <w:r w:rsidRPr="00353B85">
              <w:t xml:space="preserve"> Deprem öncesinde, esnasında ve sonrasında alınması gereken önlemleri açıklar.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Afet çantası hazırlama, tahliye planı ve toplanma alanlarının tespiti uygulamaları yaptırılır.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i/>
                <w:iCs/>
              </w:rPr>
              <w:t>(01 Ocak Yılbaşı Tatili)</w:t>
            </w:r>
          </w:p>
        </w:tc>
      </w:tr>
      <w:tr w:rsidR="00353B85" w:rsidRPr="00353B85" w:rsidTr="0035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 w:val="restart"/>
            <w:hideMark/>
          </w:tcPr>
          <w:p w:rsidR="00353B85" w:rsidRPr="00353B85" w:rsidRDefault="00353B85" w:rsidP="00353B85">
            <w:r w:rsidRPr="00353B85">
              <w:t>OCAK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16. Hafta: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4-8 Ocak 2027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 xml:space="preserve">2 </w:t>
            </w:r>
            <w:r w:rsidRPr="00353B85">
              <w:rPr>
                <w:i/>
                <w:iCs/>
              </w:rPr>
              <w:t>(2. Sınav)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AB.1.2. ÜNİTE: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DOĞA KAYNAKLI AFET TÜRLERİ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AB.1.2.4.</w:t>
            </w:r>
            <w:r w:rsidRPr="00353B85">
              <w:t xml:space="preserve"> Deprem afetine maruz kalındığında enkaz altında yapılması gerekenleri açıklar.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Enkaz altında sakin kalma, sesini duyurma teknikleri ve güvenli pozisyon alma incelenir.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1. Dönem 2. Yazılı / Sınav Haftası</w:t>
            </w:r>
          </w:p>
        </w:tc>
      </w:tr>
      <w:tr w:rsidR="00353B85" w:rsidRPr="00353B85" w:rsidTr="00353B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:rsidR="00353B85" w:rsidRPr="00353B85" w:rsidRDefault="00353B85" w:rsidP="00353B85"/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17. Hafta: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lastRenderedPageBreak/>
              <w:t>11-15 Ocak 2027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lastRenderedPageBreak/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AB.1.2. ÜNİTE: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lastRenderedPageBreak/>
              <w:t>DOĞA KAYNAKLI AFET TÜRLERİ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lastRenderedPageBreak/>
              <w:t>AB.1.2.4.</w:t>
            </w:r>
            <w:r w:rsidRPr="00353B85">
              <w:t xml:space="preserve"> Deprem afetine maruz kalındığında enkaz altında yapılması gerekenleri açıklar.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Arama-kurtarma ekipleri ile iletişim kurma ve psikolojik direnç konusu ele alınır.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53B85" w:rsidRPr="00353B85" w:rsidTr="0035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:rsidR="00353B85" w:rsidRPr="00353B85" w:rsidRDefault="00353B85" w:rsidP="00353B85"/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18. Hafta: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18-22 Ocak 2027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AB.1.2. ÜNİTE: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DOĞA KAYNAKLI AFET TÜRLERİ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AB.1.2.5.</w:t>
            </w:r>
            <w:r w:rsidRPr="00353B85">
              <w:t xml:space="preserve"> Sel ve taşkın olaylarının afete dönüşme nedenlerini açıklar.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a) Yağış rejimi, topoğrafya ve altyapı yetersizlikleri açıklanır.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b) Bitki örtüsünün tahribi ve ağaçlandırmanın önemi değerlerle ilişkilendirilir.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1. Dönem Sonu</w:t>
            </w:r>
          </w:p>
        </w:tc>
      </w:tr>
      <w:tr w:rsidR="00353B85" w:rsidRPr="00353B85" w:rsidTr="00AC5E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7"/>
            <w:hideMark/>
          </w:tcPr>
          <w:p w:rsidR="00353B85" w:rsidRPr="00353B85" w:rsidRDefault="00353B85" w:rsidP="00353B85">
            <w:pPr>
              <w:rPr>
                <w:b w:val="0"/>
                <w:bCs w:val="0"/>
              </w:rPr>
            </w:pPr>
          </w:p>
          <w:p w:rsidR="00353B85" w:rsidRPr="00353B85" w:rsidRDefault="00353B85" w:rsidP="00353B85">
            <w:pPr>
              <w:jc w:val="center"/>
            </w:pPr>
            <w:r w:rsidRPr="00353B85">
              <w:t>25 Ocak - 5 Şubat 2027</w:t>
            </w:r>
            <w:r>
              <w:t xml:space="preserve"> </w:t>
            </w:r>
            <w:r w:rsidRPr="00353B85">
              <w:t>YARIYIL TATİLİ (15 TATİL)</w:t>
            </w:r>
          </w:p>
        </w:tc>
      </w:tr>
    </w:tbl>
    <w:p w:rsidR="00353B85" w:rsidRPr="00353B85" w:rsidRDefault="00353B85" w:rsidP="00353B85">
      <w:pPr>
        <w:jc w:val="center"/>
        <w:rPr>
          <w:b/>
          <w:bCs/>
        </w:rPr>
      </w:pPr>
      <w:r w:rsidRPr="00353B85">
        <w:rPr>
          <w:b/>
          <w:bCs/>
        </w:rPr>
        <w:t>II. DÖNEM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054"/>
        <w:gridCol w:w="1283"/>
        <w:gridCol w:w="1178"/>
        <w:gridCol w:w="1611"/>
        <w:gridCol w:w="3055"/>
        <w:gridCol w:w="3371"/>
        <w:gridCol w:w="2440"/>
      </w:tblGrid>
      <w:tr w:rsidR="00353B85" w:rsidRPr="00353B85" w:rsidTr="00353B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53B85" w:rsidRPr="00353B85" w:rsidRDefault="00353B85" w:rsidP="00353B85">
            <w:r w:rsidRPr="00353B85">
              <w:t>AY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HAFTA / TARİH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DERS SAATİ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ÖĞRENME ALANI (ÜNİTE)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KAZANIM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KAZANIM AÇIKLAMASI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BELİRLİ GÜN VE HAFTALAR</w:t>
            </w:r>
          </w:p>
        </w:tc>
      </w:tr>
      <w:tr w:rsidR="00353B85" w:rsidRPr="00353B85" w:rsidTr="0035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 w:val="restart"/>
            <w:hideMark/>
          </w:tcPr>
          <w:p w:rsidR="00353B85" w:rsidRPr="00353B85" w:rsidRDefault="00353B85" w:rsidP="00353B85">
            <w:r w:rsidRPr="00353B85">
              <w:t>ŞUBAT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19. Hafta: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8-12 Şubat 2027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AB.1.2. ÜNİTE: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DOĞA KAYNAKLI AFET TÜRLERİ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AB.1.2.6.</w:t>
            </w:r>
            <w:r w:rsidRPr="00353B85">
              <w:t xml:space="preserve"> Sel ve taşkın tehlikesine karşı alınacak önlemleri açıklar.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Meteoroloji verilerinin ve erken uyarı sistemlerinin takibinin önemi üzerinde durulur.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2. Dönem Başlangıcı</w:t>
            </w:r>
          </w:p>
        </w:tc>
      </w:tr>
      <w:tr w:rsidR="00353B85" w:rsidRPr="00353B85" w:rsidTr="00353B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:rsidR="00353B85" w:rsidRPr="00353B85" w:rsidRDefault="00353B85" w:rsidP="00353B85"/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20. Hafta: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15-19 Şubat 2027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AB.1.2. ÜNİTE: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DOĞA KAYNAKLI AFET TÜRLERİ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AB.1.2.6.</w:t>
            </w:r>
            <w:r w:rsidRPr="00353B85">
              <w:t xml:space="preserve"> Sel ve taşkın tehlikesine karşı alınacak önlemleri açıklar.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Dere yataklarının ıslahı, kentsel altyapı ve bireysel hazırlıklar açıklanır.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53B85" w:rsidRPr="00353B85" w:rsidTr="0035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:rsidR="00353B85" w:rsidRPr="00353B85" w:rsidRDefault="00353B85" w:rsidP="00353B85"/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21. Hafta: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22-26 Şubat 2027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AB.1.2. ÜNİTE: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DOĞA KAYNAKLI AFET TÜRLERİ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AB.1.2.7.</w:t>
            </w:r>
            <w:r w:rsidRPr="00353B85">
              <w:t xml:space="preserve"> Türkiye’de sel ve taşkın riski yüksek olan yerler hakkında çıkarımlarda bulunur.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Türkiye haritası üzerinde Karadeniz kıyıları ve akarsu havzalarındaki sel riskleri analiz edilir.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53B85" w:rsidRPr="00353B85" w:rsidTr="00353B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53B85" w:rsidRPr="00353B85" w:rsidRDefault="00353B85" w:rsidP="00353B85">
            <w:r w:rsidRPr="00353B85">
              <w:t>MART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22. Hafta: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lastRenderedPageBreak/>
              <w:t>1-5 Mart 2027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AB.1.2. ÜNİTE: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lastRenderedPageBreak/>
              <w:t>DOĞA KAYNAKLI AFET TÜRLERİ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lastRenderedPageBreak/>
              <w:t>AB.1.2.7.</w:t>
            </w:r>
            <w:r w:rsidRPr="00353B85">
              <w:t xml:space="preserve"> Türkiye’de sel ve taşkın riski yüksek olan yerler hakkında çıkarımlarda bulunur.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Yakın çevredeki ve bölgedeki geçmiş taşkın olayları değerlendirilir.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Yeşilay Haftası (1-7 Mart)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lastRenderedPageBreak/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Deprem Haftası (1-7 Mart)</w:t>
            </w:r>
          </w:p>
        </w:tc>
      </w:tr>
      <w:tr w:rsidR="00353B85" w:rsidRPr="00353B85" w:rsidTr="0035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6"/>
            <w:hideMark/>
          </w:tcPr>
          <w:p w:rsidR="00353B85" w:rsidRPr="00353B85" w:rsidRDefault="00353B85" w:rsidP="00353B85">
            <w:pPr>
              <w:jc w:val="center"/>
            </w:pPr>
            <w:r w:rsidRPr="00353B85">
              <w:lastRenderedPageBreak/>
              <w:t>8 - 12 Mart 2027</w:t>
            </w:r>
            <w:r>
              <w:rPr>
                <w:b w:val="0"/>
                <w:bCs w:val="0"/>
              </w:rPr>
              <w:t xml:space="preserve"> </w:t>
            </w:r>
            <w:r w:rsidRPr="00353B85">
              <w:t>2. DÖNEM ARA TATİLİ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İstiklâl Marşı'nın Kabulü ve M. Akif Ersoy'u Anma Günü (12 Mart)</w:t>
            </w:r>
          </w:p>
        </w:tc>
      </w:tr>
      <w:tr w:rsidR="00353B85" w:rsidRPr="00353B85" w:rsidTr="00353B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 w:val="restart"/>
            <w:hideMark/>
          </w:tcPr>
          <w:p w:rsidR="00353B85" w:rsidRPr="00353B85" w:rsidRDefault="00353B85" w:rsidP="00353B85">
            <w:r w:rsidRPr="00353B85">
              <w:t>MART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23. Hafta: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15-19 Mart 2027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AB.1.2. ÜNİTE: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DOĞA KAYNAKLI AFET TÜRLERİ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AB.1.2.8.</w:t>
            </w:r>
            <w:r w:rsidRPr="00353B85">
              <w:t xml:space="preserve"> Sel ve taşkın esnasında yapılması gerekenleri açıklar.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a) Sel anında emniyetli üst katlara çıkma ve güvenli tahliye adımları anlatılır.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b) Elektrik ve gaz kaynaklarının kapatılması vurgulanır.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18 Mart Şehitleri Anma Günü ve Çanakkale Zaferi</w:t>
            </w:r>
          </w:p>
        </w:tc>
      </w:tr>
      <w:tr w:rsidR="00353B85" w:rsidRPr="00353B85" w:rsidTr="0035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:rsidR="00353B85" w:rsidRPr="00353B85" w:rsidRDefault="00353B85" w:rsidP="00353B85"/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24. Hafta: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22-26 Mart 2027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3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AB.1.2. ÜNİTE: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DOĞA KAYNAKLI AFET TÜRLERİ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AB.1.2.8.</w:t>
            </w:r>
            <w:r w:rsidRPr="00353B85">
              <w:t xml:space="preserve"> Sel ve taşkın esnasında yapılması gerekenleri açıklar.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Sel sularında yürümenin ve araç sürmenin tehlikeleri üzerinde durulur.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Türk Dünyası ve Toplulukları Haftası (21 Mart)</w:t>
            </w:r>
          </w:p>
        </w:tc>
      </w:tr>
      <w:tr w:rsidR="00353B85" w:rsidRPr="00353B85" w:rsidTr="00353B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:rsidR="00353B85" w:rsidRPr="00353B85" w:rsidRDefault="00353B85" w:rsidP="00353B85"/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25. Hafta: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29 Mart - 2 Nisan 2027</w:t>
            </w:r>
          </w:p>
        </w:tc>
        <w:tc>
          <w:tcPr>
            <w:tcW w:w="0" w:type="auto"/>
            <w:hideMark/>
          </w:tcPr>
          <w:p w:rsid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 xml:space="preserve"> </w:t>
            </w:r>
            <w:r w:rsidRPr="00353B85">
              <w:rPr>
                <w:i/>
                <w:iCs/>
              </w:rPr>
              <w:t>(1. Sınav)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AB.1.2. ÜNİTE: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DOĞA KAYNAKLI AFET TÜRLERİ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AB.1.2.9.</w:t>
            </w:r>
            <w:r w:rsidRPr="00353B85">
              <w:t xml:space="preserve"> Sel ve taşkın sonrasında yapılması gerekenleri örnekler üzerinden açıklar.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Yetkililerin ikazlarına uyma, salgın hastalık riskleri ve temizlik süreçleri ele alınır.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2. Dönem 1. Yazılı / Sınav Haftası</w:t>
            </w:r>
          </w:p>
        </w:tc>
      </w:tr>
      <w:tr w:rsidR="00353B85" w:rsidRPr="00353B85" w:rsidTr="0035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:rsidR="00353B85" w:rsidRPr="00353B85" w:rsidRDefault="00353B85" w:rsidP="00353B85"/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26. Hafta: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5-9 Nisan 2027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AB.1.2. ÜNİTE: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DOĞA KAYNAKLI AFET TÜRLERİ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AB.1.2.10.</w:t>
            </w:r>
            <w:r w:rsidRPr="00353B85">
              <w:t xml:space="preserve"> Kütle hareketlerinin afete dönüşme nedenlerini açıklar.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a) Heyelan ve kaya düşmesi olayları üzerinde durulur.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b) Yeryüzü şekilleri ve eğim ile heyelan ilişkisi açıklanır.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53B85" w:rsidRPr="00353B85" w:rsidTr="00353B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 w:val="restart"/>
            <w:hideMark/>
          </w:tcPr>
          <w:p w:rsidR="00353B85" w:rsidRPr="00353B85" w:rsidRDefault="00353B85" w:rsidP="00353B85">
            <w:r w:rsidRPr="00353B85">
              <w:t>NİSAN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27. Hafta: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lastRenderedPageBreak/>
              <w:t>12-16 Nisan 2027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AB.1.2. ÜNİTE: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lastRenderedPageBreak/>
              <w:t>DOĞA KAYNAKLI AFET TÜRLERİ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lastRenderedPageBreak/>
              <w:t>AB.1.2.10.</w:t>
            </w:r>
            <w:r w:rsidRPr="00353B85">
              <w:t xml:space="preserve"> Kütle hareketlerinin afete dönüşme nedenlerini açıklar.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Yağış, tabaka yapısı ve bitki örtüsünün etkisi örneklerle açıklanır.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53B85" w:rsidRPr="00353B85" w:rsidTr="0035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:rsidR="00353B85" w:rsidRPr="00353B85" w:rsidRDefault="00353B85" w:rsidP="00353B85"/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28. Hafta: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19-23 Nisan 2027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AB.1.2. ÜNİTE: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DOĞA KAYNAKLI AFET TÜRLERİ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AB.1.2.11.</w:t>
            </w:r>
            <w:r w:rsidRPr="00353B85">
              <w:t xml:space="preserve"> Heyelan tehlikesine karşı alınacak önlemleri açıklar.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İstinat duvarı, drenaj kanalları, taraçalama ve ağaçlandırma tedbirleri incelenir.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23 Nisan Ulusal Egemenlik ve Çocuk Bayramı</w:t>
            </w:r>
          </w:p>
        </w:tc>
      </w:tr>
      <w:tr w:rsidR="00353B85" w:rsidRPr="00353B85" w:rsidTr="00353B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:rsidR="00353B85" w:rsidRPr="00353B85" w:rsidRDefault="00353B85" w:rsidP="00353B85"/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29. Hafta: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26-30 Nisan 2027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AB.1.2. ÜNİTE: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DOĞA KAYNAKLI AFET TÜRLERİ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AB.1.2.11.</w:t>
            </w:r>
            <w:r w:rsidRPr="00353B85">
              <w:t xml:space="preserve"> Heyelan tehlikesine karşı alınacak önlemleri açıklar.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Riskli yamaçlarda yerleşim yapmama ve erken uyarı işaretleri açıklanır.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29 Nisan Kût'ül Amâre Zaferi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1 Mayıs Emek ve Dayanışma Günü</w:t>
            </w:r>
          </w:p>
        </w:tc>
      </w:tr>
      <w:tr w:rsidR="00353B85" w:rsidRPr="00353B85" w:rsidTr="0035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 w:val="restart"/>
            <w:hideMark/>
          </w:tcPr>
          <w:p w:rsidR="00353B85" w:rsidRPr="00353B85" w:rsidRDefault="00353B85" w:rsidP="00353B85">
            <w:r w:rsidRPr="00353B85">
              <w:t>MAYIS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30. Hafta: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3-7 Mayıs 2027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AB.1.2. ÜNİTE: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DOĞA KAYNAKLI AFET TÜRLERİ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AB.1.2.12.</w:t>
            </w:r>
            <w:r w:rsidRPr="00353B85">
              <w:t xml:space="preserve"> Türkiye’de heyelan riski yüksek olan yerler hakkında çıkarımda bulunur.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a) Heyelan risk haritaları yorumlanır.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b) Tarihteki büyük heyelan felaketleri incelenir.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Bilişim Haftası / Trafik Haftası</w:t>
            </w:r>
          </w:p>
        </w:tc>
      </w:tr>
      <w:tr w:rsidR="00353B85" w:rsidRPr="00353B85" w:rsidTr="00353B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:rsidR="00353B85" w:rsidRPr="00353B85" w:rsidRDefault="00353B85" w:rsidP="00353B85"/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31. Hafta: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10-14 Mayıs 2027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AB.1.2. ÜNİTE: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DOĞA KAYNAKLI AFET TÜRLERİ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AB.1.2.12.</w:t>
            </w:r>
            <w:r w:rsidRPr="00353B85">
              <w:t xml:space="preserve"> Türkiye’de heyelan riski yüksek olan yerler hakkında çıkarımda bulunur.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Karadeniz Bölgesi ve eğimli dağlık alanların risk durumları harita üzerinden pekiştirilir.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Engelliler Haftası (10-16 Mayıs)</w:t>
            </w:r>
          </w:p>
        </w:tc>
      </w:tr>
      <w:tr w:rsidR="00353B85" w:rsidRPr="00353B85" w:rsidTr="0035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:rsidR="00353B85" w:rsidRPr="00353B85" w:rsidRDefault="00353B85" w:rsidP="00353B85"/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32. Hafta: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17-21 Mayıs 2027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AB.1.2. ÜNİTE: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DOĞA KAYNAKLI AFET TÜRLERİ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AB.1.2.13.</w:t>
            </w:r>
            <w:r w:rsidRPr="00353B85">
              <w:t xml:space="preserve"> Heyelan esnasında yapılması gerekenleri açıklar.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Bina içindeyken ve açık alandayken alınması gereken kaçış ve korunma yolları anlatılır.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19 Mayıs Atatürk'ü Anma, Gençlik ve Spor Bayramı</w:t>
            </w:r>
          </w:p>
        </w:tc>
      </w:tr>
      <w:tr w:rsidR="00353B85" w:rsidRPr="00353B85" w:rsidTr="00353B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:rsidR="00353B85" w:rsidRPr="00353B85" w:rsidRDefault="00353B85" w:rsidP="00353B85"/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33. Hafta: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lastRenderedPageBreak/>
              <w:t>24-28 Mayıs 2027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AB.1.2. ÜNİTE: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lastRenderedPageBreak/>
              <w:t>DOĞA KAYNAKLI AFET TÜRLERİ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lastRenderedPageBreak/>
              <w:t>AB.1.2.13.</w:t>
            </w:r>
            <w:r w:rsidRPr="00353B85">
              <w:t xml:space="preserve"> Heyelan esnasında yapılması gerekenleri açıklar.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Hareket anında panik yapmadan güvenli alana intikal kuralları pekiştirilir.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İstanbul'un Fethi (29 Mayıs)</w:t>
            </w:r>
          </w:p>
        </w:tc>
      </w:tr>
      <w:tr w:rsidR="00353B85" w:rsidRPr="00353B85" w:rsidTr="0035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 w:val="restart"/>
            <w:hideMark/>
          </w:tcPr>
          <w:p w:rsidR="00353B85" w:rsidRPr="00353B85" w:rsidRDefault="00353B85" w:rsidP="00353B85">
            <w:r w:rsidRPr="00353B85">
              <w:lastRenderedPageBreak/>
              <w:t>HAZİRAN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34. Hafta: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31 Mayıs - 4 Haziran 2027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AB.1.2. ÜNİTE: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DOĞA KAYNAKLI AFET TÜRLERİ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AB.1.2.14.</w:t>
            </w:r>
            <w:r w:rsidRPr="00353B85">
              <w:t xml:space="preserve"> Heyelan sonrasında yapılması gerekenleri örnekler üzerinden tartışır.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Olay yeri güvenliği, ikincil afet riskleri ve acil durum ekiplerine bilgi verme işlenir.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Çevre Haftası</w:t>
            </w:r>
          </w:p>
        </w:tc>
      </w:tr>
      <w:tr w:rsidR="00353B85" w:rsidRPr="00353B85" w:rsidTr="00353B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:rsidR="00353B85" w:rsidRPr="00353B85" w:rsidRDefault="00353B85" w:rsidP="00353B85"/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35. Hafta: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7-11 Haziran 2027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  <w:r w:rsidRPr="00353B85">
              <w:t xml:space="preserve"> </w:t>
            </w:r>
            <w:r w:rsidRPr="00353B85">
              <w:rPr>
                <w:i/>
                <w:iCs/>
              </w:rPr>
              <w:t>(2. Sınav)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AB.1.2. ÜNİTE: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DOĞA KAYNAKLI AFET TÜRLERİ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AB.1.2.14.</w:t>
            </w:r>
            <w:r w:rsidRPr="00353B85">
              <w:t xml:space="preserve"> Heyelan sonrasında yapılması gerekenleri örnekler üzerinden tartışır.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Heyelan sonrası yardım ve toparlanma çalışmaları tartışılır.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2. Dönem 2. Yazılı / Sınav Haftası</w:t>
            </w:r>
          </w:p>
        </w:tc>
      </w:tr>
      <w:tr w:rsidR="00353B85" w:rsidRPr="00353B85" w:rsidTr="0035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:rsidR="00353B85" w:rsidRPr="00353B85" w:rsidRDefault="00353B85" w:rsidP="00353B85"/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36. Hafta:</w:t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14-18 Haziran 2027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2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SOSYAL ETKİNLİK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Yıl Sonu Kazanım Pekiştirme ve Faaliyet Haftası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53B85">
              <w:t>Öğrenilen konuların değerlendirilmesi, okul tatbikatı ve etkinlikler.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53B85" w:rsidRPr="00353B85" w:rsidTr="00353B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:rsidR="00353B85" w:rsidRPr="00353B85" w:rsidRDefault="00353B85" w:rsidP="00353B85"/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rPr>
                <w:b/>
                <w:bCs/>
              </w:rPr>
              <w:t>37. Hafta:</w:t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br/>
            </w:r>
          </w:p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21-25 Haziran 2027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SOSYAL ETKİNLİK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SOSYAL ETKİNLİK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Yıl Sonu Sosyal Etkinlikler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Rehberlik, dönem sonu sosyal etkinlikleri ve karne dağıtımı (25 Haziran).</w:t>
            </w:r>
          </w:p>
        </w:tc>
        <w:tc>
          <w:tcPr>
            <w:tcW w:w="0" w:type="auto"/>
            <w:hideMark/>
          </w:tcPr>
          <w:p w:rsidR="00353B85" w:rsidRPr="00353B85" w:rsidRDefault="00353B85" w:rsidP="0035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3B85">
              <w:t>Ders Yılı Sonu / K</w:t>
            </w:r>
          </w:p>
        </w:tc>
      </w:tr>
    </w:tbl>
    <w:p w:rsidR="0058575A" w:rsidRDefault="0058575A"/>
    <w:sectPr w:rsidR="0058575A" w:rsidSect="00353B85">
      <w:pgSz w:w="16838" w:h="11906" w:orient="landscape"/>
      <w:pgMar w:top="70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F5D"/>
    <w:rsid w:val="00036D87"/>
    <w:rsid w:val="000400D3"/>
    <w:rsid w:val="000625C6"/>
    <w:rsid w:val="00082E5D"/>
    <w:rsid w:val="00107D67"/>
    <w:rsid w:val="0011211E"/>
    <w:rsid w:val="00353B85"/>
    <w:rsid w:val="003707CE"/>
    <w:rsid w:val="004A328A"/>
    <w:rsid w:val="004D2F94"/>
    <w:rsid w:val="00524D8D"/>
    <w:rsid w:val="005462F7"/>
    <w:rsid w:val="0058575A"/>
    <w:rsid w:val="00682F17"/>
    <w:rsid w:val="006F3396"/>
    <w:rsid w:val="008E2F5D"/>
    <w:rsid w:val="008F0386"/>
    <w:rsid w:val="0098542F"/>
    <w:rsid w:val="00BC4CF2"/>
    <w:rsid w:val="00D37DE0"/>
    <w:rsid w:val="00EF40F3"/>
    <w:rsid w:val="00F45561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87FE3"/>
  <w15:chartTrackingRefBased/>
  <w15:docId w15:val="{E261E197-2AC3-4902-A027-4D7F23A77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table" w:styleId="DzTablo1">
    <w:name w:val="Plain Table 1"/>
    <w:basedOn w:val="NormalTablo"/>
    <w:uiPriority w:val="41"/>
    <w:rsid w:val="00353B8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74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1670</Words>
  <Characters>9525</Characters>
  <Application>Microsoft Office Word</Application>
  <DocSecurity>0</DocSecurity>
  <Lines>79</Lines>
  <Paragraphs>22</Paragraphs>
  <ScaleCrop>false</ScaleCrop>
  <Company>Silentall Unattended Installer</Company>
  <LinksUpToDate>false</LinksUpToDate>
  <CharactersWithSpaces>11173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2026-08-14T12:39:00Z</dcterms:created>
  <dcterms:modified xsi:type="dcterms:W3CDTF">2026-08-14T12:45:00Z</dcterms:modified>
</cp:coreProperties>
</file>