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71748C" w:rsidRPr="0071748C" w:rsidTr="0071748C">
        <w:tc>
          <w:tcPr>
            <w:tcW w:w="9638" w:type="dxa"/>
            <w:gridSpan w:val="3"/>
          </w:tcPr>
          <w:p w:rsidR="00217ABC" w:rsidRPr="0071748C" w:rsidRDefault="0071748C">
            <w:pPr>
              <w:spacing w:after="40"/>
              <w:jc w:val="center"/>
              <w:rPr>
                <w:color w:val="auto"/>
              </w:rPr>
            </w:pPr>
            <w:bookmarkStart w:id="0" w:name="_GoBack"/>
            <w:r w:rsidRPr="0071748C">
              <w:rPr>
                <w:color w:val="auto"/>
                <w:sz w:val="24"/>
              </w:rPr>
              <w:t xml:space="preserve">………………………. </w:t>
            </w:r>
            <w:r w:rsidRPr="0071748C">
              <w:rPr>
                <w:color w:val="auto"/>
                <w:sz w:val="24"/>
              </w:rPr>
              <w:t xml:space="preserve"> ORTAOKULU MÜDÜRLÜĞÜ</w:t>
            </w:r>
          </w:p>
          <w:p w:rsidR="00217ABC" w:rsidRPr="0071748C" w:rsidRDefault="0071748C">
            <w:pPr>
              <w:spacing w:after="40"/>
              <w:jc w:val="center"/>
              <w:rPr>
                <w:color w:val="auto"/>
              </w:rPr>
            </w:pPr>
            <w:r w:rsidRPr="0071748C">
              <w:rPr>
                <w:color w:val="auto"/>
                <w:sz w:val="21"/>
              </w:rPr>
              <w:t>2026-2027 EĞİTİM-ÖĞRETİM YILI</w:t>
            </w:r>
          </w:p>
          <w:p w:rsidR="00217ABC" w:rsidRPr="0071748C" w:rsidRDefault="0071748C">
            <w:pPr>
              <w:spacing w:after="40"/>
              <w:jc w:val="center"/>
              <w:rPr>
                <w:color w:val="auto"/>
              </w:rPr>
            </w:pPr>
            <w:r w:rsidRPr="0071748C">
              <w:rPr>
                <w:b/>
                <w:color w:val="auto"/>
                <w:sz w:val="32"/>
              </w:rPr>
              <w:t>20 KASIM DÜNYA ÇOCUK HAKLARI GÜNÜ</w:t>
            </w:r>
          </w:p>
          <w:p w:rsidR="00217ABC" w:rsidRPr="0071748C" w:rsidRDefault="0071748C">
            <w:pPr>
              <w:spacing w:after="40"/>
              <w:jc w:val="center"/>
              <w:rPr>
                <w:color w:val="auto"/>
              </w:rPr>
            </w:pPr>
            <w:r w:rsidRPr="0071748C">
              <w:rPr>
                <w:b/>
                <w:color w:val="auto"/>
                <w:sz w:val="28"/>
              </w:rPr>
              <w:t>KUTLAMA PROGRAMI</w:t>
            </w:r>
          </w:p>
          <w:p w:rsidR="00217ABC" w:rsidRPr="0071748C" w:rsidRDefault="0071748C">
            <w:pPr>
              <w:spacing w:after="40"/>
              <w:jc w:val="center"/>
              <w:rPr>
                <w:color w:val="auto"/>
              </w:rPr>
            </w:pPr>
            <w:r w:rsidRPr="0071748C">
              <w:rPr>
                <w:color w:val="auto"/>
                <w:sz w:val="21"/>
              </w:rPr>
              <w:t>20 Kasım 2026 Cuma</w:t>
            </w:r>
          </w:p>
        </w:tc>
      </w:tr>
      <w:tr w:rsidR="0071748C" w:rsidRPr="0071748C" w:rsidTr="0071748C">
        <w:tc>
          <w:tcPr>
            <w:tcW w:w="3213" w:type="dxa"/>
          </w:tcPr>
          <w:p w:rsidR="00217ABC" w:rsidRPr="0071748C" w:rsidRDefault="0071748C">
            <w:pPr>
              <w:rPr>
                <w:color w:val="auto"/>
              </w:rPr>
            </w:pPr>
            <w:proofErr w:type="spellStart"/>
            <w:r w:rsidRPr="0071748C">
              <w:rPr>
                <w:b/>
                <w:color w:val="auto"/>
                <w:sz w:val="17"/>
              </w:rPr>
              <w:t>Tarih</w:t>
            </w:r>
            <w:proofErr w:type="spellEnd"/>
            <w:r w:rsidRPr="0071748C">
              <w:rPr>
                <w:b/>
                <w:color w:val="auto"/>
                <w:sz w:val="17"/>
              </w:rPr>
              <w:br/>
            </w:r>
            <w:r w:rsidRPr="0071748C">
              <w:rPr>
                <w:color w:val="auto"/>
                <w:sz w:val="19"/>
              </w:rPr>
              <w:t xml:space="preserve">20 </w:t>
            </w:r>
            <w:proofErr w:type="spellStart"/>
            <w:r w:rsidRPr="0071748C">
              <w:rPr>
                <w:color w:val="auto"/>
                <w:sz w:val="19"/>
              </w:rPr>
              <w:t>Kasım</w:t>
            </w:r>
            <w:proofErr w:type="spellEnd"/>
            <w:r w:rsidRPr="0071748C">
              <w:rPr>
                <w:color w:val="auto"/>
                <w:sz w:val="19"/>
              </w:rPr>
              <w:t xml:space="preserve"> 2026 Cuma</w:t>
            </w:r>
          </w:p>
        </w:tc>
        <w:tc>
          <w:tcPr>
            <w:tcW w:w="3213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17"/>
              </w:rPr>
              <w:t>Yer</w:t>
            </w:r>
            <w:r w:rsidRPr="0071748C">
              <w:rPr>
                <w:b/>
                <w:color w:val="auto"/>
                <w:sz w:val="17"/>
              </w:rPr>
              <w:br/>
            </w:r>
            <w:r w:rsidRPr="0071748C">
              <w:rPr>
                <w:color w:val="auto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17"/>
              </w:rPr>
              <w:t>Hazırlayan</w:t>
            </w:r>
            <w:r w:rsidRPr="0071748C">
              <w:rPr>
                <w:b/>
                <w:color w:val="auto"/>
                <w:sz w:val="17"/>
              </w:rPr>
              <w:br/>
            </w:r>
            <w:r w:rsidRPr="0071748C">
              <w:rPr>
                <w:color w:val="auto"/>
                <w:sz w:val="19"/>
              </w:rPr>
              <w:t>Sevgi Yıldız — Sınıf Rehber Öğretmeni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 xml:space="preserve">PROGRAM </w:t>
      </w:r>
      <w:proofErr w:type="spellStart"/>
      <w:r w:rsidRPr="0071748C">
        <w:rPr>
          <w:b/>
          <w:color w:val="auto"/>
          <w:sz w:val="26"/>
        </w:rPr>
        <w:t>AKIŞI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20"/>
              </w:rPr>
              <w:t>Sıra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20"/>
              </w:rPr>
              <w:t>Etkinlik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20"/>
              </w:rPr>
              <w:t>Görevli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b/>
                <w:color w:val="auto"/>
                <w:sz w:val="20"/>
              </w:rPr>
              <w:t>Sınıfı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1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Tüm okul</w:t>
            </w:r>
          </w:p>
        </w:tc>
        <w:tc>
          <w:tcPr>
            <w:tcW w:w="1304" w:type="dxa"/>
          </w:tcPr>
          <w:p w:rsidR="00217ABC" w:rsidRPr="0071748C" w:rsidRDefault="00217ABC">
            <w:pPr>
              <w:rPr>
                <w:color w:val="auto"/>
              </w:rPr>
            </w:pP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2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Deniz Yılmaz – Ada Demir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8/A – 8/B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3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Elif Kaya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7/A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4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“Ben Bir Çocuğum” şiiri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Poyraz Demir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5/A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5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Çocuk hakları nedir? (sunum)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Mira Çelik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6/B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6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“Her Çocuk” şiiri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Kuzey Şahin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6/A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7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Haklarımız ve sorumluluklarımız (sunum)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Lara Öztürk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7/B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8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“Oyna, Gül, Öğren” şiiri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Masal Koç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5/C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9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Çocuk hakları üzerine güzel sözler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Umut Arslan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5/B</w:t>
            </w:r>
          </w:p>
        </w:tc>
      </w:tr>
      <w:tr w:rsidR="0071748C" w:rsidRPr="0071748C" w:rsidTr="0071748C">
        <w:tc>
          <w:tcPr>
            <w:tcW w:w="737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10</w:t>
            </w:r>
          </w:p>
        </w:tc>
        <w:tc>
          <w:tcPr>
            <w:tcW w:w="4762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Kapanış ve “haklarım” etkinliği</w:t>
            </w:r>
          </w:p>
        </w:tc>
        <w:tc>
          <w:tcPr>
            <w:tcW w:w="2835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Deniz Yılmaz</w:t>
            </w:r>
            <w:r w:rsidRPr="0071748C">
              <w:rPr>
                <w:color w:val="auto"/>
                <w:sz w:val="20"/>
              </w:rPr>
              <w:t xml:space="preserve"> – Ada Demir</w:t>
            </w:r>
          </w:p>
        </w:tc>
        <w:tc>
          <w:tcPr>
            <w:tcW w:w="1304" w:type="dxa"/>
          </w:tcPr>
          <w:p w:rsidR="00217ABC" w:rsidRPr="0071748C" w:rsidRDefault="0071748C">
            <w:pPr>
              <w:rPr>
                <w:color w:val="auto"/>
              </w:rPr>
            </w:pPr>
            <w:r w:rsidRPr="0071748C">
              <w:rPr>
                <w:color w:val="auto"/>
                <w:sz w:val="20"/>
              </w:rPr>
              <w:t>8/A – 8/B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71748C">
        <w:rPr>
          <w:b/>
          <w:color w:val="auto"/>
          <w:sz w:val="26"/>
        </w:rPr>
        <w:t>SUNUCU</w:t>
      </w:r>
      <w:proofErr w:type="spellEnd"/>
      <w:r w:rsidRPr="0071748C">
        <w:rPr>
          <w:b/>
          <w:color w:val="auto"/>
          <w:sz w:val="26"/>
        </w:rPr>
        <w:t xml:space="preserve"> </w:t>
      </w:r>
      <w:proofErr w:type="spellStart"/>
      <w:r w:rsidRPr="0071748C">
        <w:rPr>
          <w:b/>
          <w:color w:val="auto"/>
          <w:sz w:val="26"/>
        </w:rPr>
        <w:t>METNI</w:t>
      </w:r>
      <w:proofErr w:type="spellEnd"/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b/>
          <w:color w:val="auto"/>
        </w:rPr>
        <w:t>1. Sunucu:</w:t>
      </w:r>
      <w:r w:rsidRPr="0071748C">
        <w:rPr>
          <w:color w:val="auto"/>
        </w:rPr>
        <w:t xml:space="preserve"> Sayın Müdürüm, Değerli Öğretmenlerim, Sevgili Arkadaşlar;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b/>
          <w:color w:val="auto"/>
        </w:rPr>
        <w:t>2. Sunucu:</w:t>
      </w:r>
      <w:r w:rsidRPr="0071748C">
        <w:rPr>
          <w:color w:val="auto"/>
        </w:rPr>
        <w:t xml:space="preserve"> 20 Kasım Dünya Çocuk Hakları Günü programımıza hoş geldiniz. Programımıza saygı duruşu ve İstiklâl Marşımızla başlıyoruz.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1. Sunucu: </w:t>
      </w:r>
      <w:r w:rsidRPr="0071748C">
        <w:rPr>
          <w:i/>
          <w:color w:val="auto"/>
        </w:rPr>
        <w:t xml:space="preserve">“Her </w:t>
      </w:r>
      <w:r w:rsidRPr="0071748C">
        <w:rPr>
          <w:i/>
          <w:color w:val="auto"/>
        </w:rPr>
        <w:t>çocuk, sevgiyle büyümeyi hak eder.”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Günün anlam ve önemini anlatmak üzere 7/A sınıfından </w:t>
      </w:r>
      <w:r w:rsidRPr="0071748C">
        <w:rPr>
          <w:b/>
          <w:color w:val="auto"/>
        </w:rPr>
        <w:t>Elif Kaya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2. Sunucu: </w:t>
      </w:r>
      <w:r w:rsidRPr="0071748C">
        <w:rPr>
          <w:i/>
          <w:color w:val="auto"/>
        </w:rPr>
        <w:t>“Çocukların gülümsemesi, dünyanın en güzel hazinesidir.”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“Ben Bir Çocuğum” şiirini okumak üzere 5/A sınıfından </w:t>
      </w:r>
      <w:r w:rsidRPr="0071748C">
        <w:rPr>
          <w:b/>
          <w:color w:val="auto"/>
        </w:rPr>
        <w:t>Poyraz Demir</w:t>
      </w:r>
      <w:r w:rsidRPr="0071748C">
        <w:rPr>
          <w:color w:val="auto"/>
        </w:rPr>
        <w:t xml:space="preserve"> kürsü</w:t>
      </w:r>
      <w:r w:rsidRPr="0071748C">
        <w:rPr>
          <w:color w:val="auto"/>
        </w:rPr>
        <w:t>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1. Sunucu: </w:t>
      </w:r>
      <w:r w:rsidRPr="0071748C">
        <w:rPr>
          <w:i/>
          <w:color w:val="auto"/>
        </w:rPr>
        <w:t>“Bir hak bilinmeden korunamaz.”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Çocuk hakları nedir sorusunu yanıtlayan sunumu için 6/B sınıfından </w:t>
      </w:r>
      <w:r w:rsidRPr="0071748C">
        <w:rPr>
          <w:b/>
          <w:color w:val="auto"/>
        </w:rPr>
        <w:t>Mira Çelik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2. Sunucu: </w:t>
      </w:r>
      <w:r w:rsidRPr="0071748C">
        <w:rPr>
          <w:i/>
          <w:color w:val="auto"/>
        </w:rPr>
        <w:t>“Her çocuk eşittir; renk, dil, din fark etmez.”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>“Her Çocuk” şiirini okumak üzere 6/A sınıfından</w:t>
      </w:r>
      <w:r w:rsidRPr="0071748C">
        <w:rPr>
          <w:color w:val="auto"/>
        </w:rPr>
        <w:t xml:space="preserve"> </w:t>
      </w:r>
      <w:r w:rsidRPr="0071748C">
        <w:rPr>
          <w:b/>
          <w:color w:val="auto"/>
        </w:rPr>
        <w:t>Kuzey Şahin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1. Sunucu: </w:t>
      </w:r>
      <w:r w:rsidRPr="0071748C">
        <w:rPr>
          <w:i/>
          <w:color w:val="auto"/>
        </w:rPr>
        <w:t>“Hakların olduğu kadar sorumlulukların da vardır.”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Haklarımızı ve sorumluluklarımızı anlatmak üzere 7/B sınıfından </w:t>
      </w:r>
      <w:r w:rsidRPr="0071748C">
        <w:rPr>
          <w:b/>
          <w:color w:val="auto"/>
        </w:rPr>
        <w:t>Lara Öztürk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2. Sunucu: </w:t>
      </w:r>
      <w:r w:rsidRPr="0071748C">
        <w:rPr>
          <w:i/>
          <w:color w:val="auto"/>
        </w:rPr>
        <w:t>“Oyun oynamak da bir çocuk hakkıdır.”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“Oyna, Gül, Öğren” şiirini okumak üzere 5/C sınıfından </w:t>
      </w:r>
      <w:r w:rsidRPr="0071748C">
        <w:rPr>
          <w:b/>
          <w:color w:val="auto"/>
        </w:rPr>
        <w:t>Masal Koç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keepNext/>
        <w:spacing w:after="20"/>
        <w:rPr>
          <w:color w:val="auto"/>
        </w:rPr>
      </w:pPr>
      <w:r w:rsidRPr="0071748C">
        <w:rPr>
          <w:b/>
          <w:color w:val="auto"/>
        </w:rPr>
        <w:t xml:space="preserve">1. Sunucu: </w:t>
      </w:r>
      <w:r w:rsidRPr="0071748C">
        <w:rPr>
          <w:i/>
          <w:color w:val="auto"/>
        </w:rPr>
        <w:t>“Çocuklar bugünün küçükleri, yarının büyükleridir.”</w:t>
      </w:r>
    </w:p>
    <w:p w:rsidR="00217ABC" w:rsidRPr="0071748C" w:rsidRDefault="0071748C">
      <w:pPr>
        <w:spacing w:after="140"/>
        <w:rPr>
          <w:color w:val="auto"/>
        </w:rPr>
      </w:pPr>
      <w:r w:rsidRPr="0071748C">
        <w:rPr>
          <w:color w:val="auto"/>
        </w:rPr>
        <w:t xml:space="preserve">Çocuk hakları üzerine güzel sözleri okumak üzere 5/B sınıfından </w:t>
      </w:r>
      <w:r w:rsidRPr="0071748C">
        <w:rPr>
          <w:b/>
          <w:color w:val="auto"/>
        </w:rPr>
        <w:t>Umut Arslan</w:t>
      </w:r>
      <w:r w:rsidRPr="0071748C">
        <w:rPr>
          <w:color w:val="auto"/>
        </w:rPr>
        <w:t xml:space="preserve"> kürsüye geliyor.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b/>
          <w:color w:val="auto"/>
        </w:rPr>
        <w:t>2. Sunucu:</w:t>
      </w:r>
      <w:r w:rsidRPr="0071748C">
        <w:rPr>
          <w:color w:val="auto"/>
        </w:rPr>
        <w:t xml:space="preserve"> Program</w:t>
      </w:r>
      <w:r w:rsidRPr="0071748C">
        <w:rPr>
          <w:color w:val="auto"/>
        </w:rPr>
        <w:t xml:space="preserve">ımızın sonunda her birimiz en önemli gördüğümüz </w:t>
      </w:r>
      <w:r w:rsidRPr="0071748C">
        <w:rPr>
          <w:b/>
          <w:color w:val="auto"/>
        </w:rPr>
        <w:t>bir çocuk hakkını</w:t>
      </w:r>
      <w:r w:rsidRPr="0071748C">
        <w:rPr>
          <w:color w:val="auto"/>
        </w:rPr>
        <w:t xml:space="preserve"> yazacak; bu kartlarla sınıf panomuzda bir “haklarım” köşesi oluşturacağız.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b/>
          <w:color w:val="auto"/>
        </w:rPr>
        <w:t>1. Sunucu:</w:t>
      </w:r>
      <w:r w:rsidRPr="0071748C">
        <w:rPr>
          <w:color w:val="auto"/>
        </w:rPr>
        <w:t xml:space="preserve"> 20 Kasım Dünya Çocuk Hakları Günü programımız burada sona ermiştir. Bütün çocukların mutlu ve güvende ol</w:t>
      </w:r>
      <w:r w:rsidRPr="0071748C">
        <w:rPr>
          <w:color w:val="auto"/>
        </w:rPr>
        <w:t>duğu bir dünya dileğiyle, bizi dinlediğiniz için teşekkür ederiz.</w:t>
      </w:r>
    </w:p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lastRenderedPageBreak/>
        <w:t>GÜNÜN ANLAM VE ÖNEMI (KONUŞMA METNI)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color w:val="auto"/>
        </w:rPr>
        <w:t>Sayın Müdürüm, değerli öğretmenlerim, sevgili arkadaşlar;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color w:val="auto"/>
        </w:rPr>
        <w:t>Her çocuk; sevgiyle büyümeyi, eğitim almayı, oyun oynamayı ve güvende yaşamayı hak eder. İşte b</w:t>
      </w:r>
      <w:r w:rsidRPr="0071748C">
        <w:rPr>
          <w:color w:val="auto"/>
        </w:rPr>
        <w:t xml:space="preserve">u hakları dünya çapında güvence altına almak için, Birleşmiş Milletler </w:t>
      </w:r>
      <w:r w:rsidRPr="0071748C">
        <w:rPr>
          <w:b/>
          <w:color w:val="auto"/>
        </w:rPr>
        <w:t>20 Kasım 1989</w:t>
      </w:r>
      <w:r w:rsidRPr="0071748C">
        <w:rPr>
          <w:color w:val="auto"/>
        </w:rPr>
        <w:t xml:space="preserve">’da </w:t>
      </w:r>
      <w:r w:rsidRPr="0071748C">
        <w:rPr>
          <w:b/>
          <w:color w:val="auto"/>
        </w:rPr>
        <w:t>Çocuk Haklarına Dair Sözleşme</w:t>
      </w:r>
      <w:r w:rsidRPr="0071748C">
        <w:rPr>
          <w:color w:val="auto"/>
        </w:rPr>
        <w:t xml:space="preserve">’yi kabul etmiştir. Bu yüzden her yıl </w:t>
      </w:r>
      <w:r w:rsidRPr="0071748C">
        <w:rPr>
          <w:b/>
          <w:color w:val="auto"/>
        </w:rPr>
        <w:t>20 Kasım</w:t>
      </w:r>
      <w:r w:rsidRPr="0071748C">
        <w:rPr>
          <w:color w:val="auto"/>
        </w:rPr>
        <w:t>, Dünya Çocuk Hakları Günü olarak kutlanır.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color w:val="auto"/>
        </w:rPr>
        <w:t>Çocuk hakları konusunda çalışan en önemli kuruluş</w:t>
      </w:r>
      <w:r w:rsidRPr="0071748C">
        <w:rPr>
          <w:color w:val="auto"/>
        </w:rPr>
        <w:t xml:space="preserve">lardan biri, Birleşmiş Milletlerin çocuklara yönelik örgütü olan </w:t>
      </w:r>
      <w:r w:rsidRPr="0071748C">
        <w:rPr>
          <w:b/>
          <w:color w:val="auto"/>
        </w:rPr>
        <w:t>UNICEF</w:t>
      </w:r>
      <w:r w:rsidRPr="0071748C">
        <w:rPr>
          <w:color w:val="auto"/>
        </w:rPr>
        <w:t xml:space="preserve">’tir. </w:t>
      </w:r>
      <w:r w:rsidRPr="0071748C">
        <w:rPr>
          <w:b/>
          <w:color w:val="auto"/>
        </w:rPr>
        <w:t>Türkiye de bu Sözleşmeye taraftır</w:t>
      </w:r>
      <w:r w:rsidRPr="0071748C">
        <w:rPr>
          <w:color w:val="auto"/>
        </w:rPr>
        <w:t xml:space="preserve">; yani ülkemiz çocuk haklarını korumayı taahhüt etmiştir. Sözleşmeye göre </w:t>
      </w:r>
      <w:r w:rsidRPr="0071748C">
        <w:rPr>
          <w:b/>
          <w:color w:val="auto"/>
        </w:rPr>
        <w:t>18 yaşından küçük herkes çocuktur</w:t>
      </w:r>
      <w:r w:rsidRPr="0071748C">
        <w:rPr>
          <w:color w:val="auto"/>
        </w:rPr>
        <w:t xml:space="preserve"> ve bütün çocuklar hakları bakımından </w:t>
      </w:r>
      <w:r w:rsidRPr="0071748C">
        <w:rPr>
          <w:b/>
          <w:color w:val="auto"/>
        </w:rPr>
        <w:t>e</w:t>
      </w:r>
      <w:r w:rsidRPr="0071748C">
        <w:rPr>
          <w:b/>
          <w:color w:val="auto"/>
        </w:rPr>
        <w:t>şittir</w:t>
      </w:r>
      <w:r w:rsidRPr="0071748C">
        <w:rPr>
          <w:color w:val="auto"/>
        </w:rPr>
        <w:t>; dili, dini, rengi, zengin ya da yoksul olması fark etmez.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color w:val="auto"/>
        </w:rPr>
        <w:t xml:space="preserve">Çocuk haklarını dört ana grupta toplayabiliriz: </w:t>
      </w:r>
      <w:r w:rsidRPr="0071748C">
        <w:rPr>
          <w:b/>
          <w:color w:val="auto"/>
        </w:rPr>
        <w:t>yaşama hakkı</w:t>
      </w:r>
      <w:r w:rsidRPr="0071748C">
        <w:rPr>
          <w:color w:val="auto"/>
        </w:rPr>
        <w:t xml:space="preserve"> (beslenme, barınma, sağlık), </w:t>
      </w:r>
      <w:r w:rsidRPr="0071748C">
        <w:rPr>
          <w:b/>
          <w:color w:val="auto"/>
        </w:rPr>
        <w:t>gelişme hakkı</w:t>
      </w:r>
      <w:r w:rsidRPr="0071748C">
        <w:rPr>
          <w:color w:val="auto"/>
        </w:rPr>
        <w:t xml:space="preserve"> (eğitim, oyun, dinlenme), </w:t>
      </w:r>
      <w:r w:rsidRPr="0071748C">
        <w:rPr>
          <w:b/>
          <w:color w:val="auto"/>
        </w:rPr>
        <w:t>korunma hakkı</w:t>
      </w:r>
      <w:r w:rsidRPr="0071748C">
        <w:rPr>
          <w:color w:val="auto"/>
        </w:rPr>
        <w:t xml:space="preserve"> (her türlü ihmal, istismar ve şiddetten korunm</w:t>
      </w:r>
      <w:r w:rsidRPr="0071748C">
        <w:rPr>
          <w:color w:val="auto"/>
        </w:rPr>
        <w:t xml:space="preserve">a) ve </w:t>
      </w:r>
      <w:r w:rsidRPr="0071748C">
        <w:rPr>
          <w:b/>
          <w:color w:val="auto"/>
        </w:rPr>
        <w:t>katılım hakkı</w:t>
      </w:r>
      <w:r w:rsidRPr="0071748C">
        <w:rPr>
          <w:color w:val="auto"/>
        </w:rPr>
        <w:t xml:space="preserve"> (kendini ifade etme, görüş bildirme).</w:t>
      </w:r>
    </w:p>
    <w:p w:rsidR="00217ABC" w:rsidRPr="0071748C" w:rsidRDefault="0071748C">
      <w:pPr>
        <w:spacing w:after="120"/>
        <w:jc w:val="both"/>
        <w:rPr>
          <w:color w:val="auto"/>
        </w:rPr>
      </w:pPr>
      <w:r w:rsidRPr="0071748C">
        <w:rPr>
          <w:color w:val="auto"/>
        </w:rPr>
        <w:t xml:space="preserve">Haklarımız olduğu kadar </w:t>
      </w:r>
      <w:r w:rsidRPr="0071748C">
        <w:rPr>
          <w:b/>
          <w:color w:val="auto"/>
        </w:rPr>
        <w:t>sorumluluklarımız</w:t>
      </w:r>
      <w:r w:rsidRPr="0071748C">
        <w:rPr>
          <w:color w:val="auto"/>
        </w:rPr>
        <w:t xml:space="preserve"> da vardır: başkalarının haklarına saygı göstermek, kurallara uymak, çalışmak ve iyi birer insan olmak. Bugün, dünyanın her yerindeki bütün çocukların haklar</w:t>
      </w:r>
      <w:r w:rsidRPr="0071748C">
        <w:rPr>
          <w:color w:val="auto"/>
        </w:rPr>
        <w:t>ına sahip çıkmayı ve birbirimize sevgiyle yaklaşmayı bir kez daha hatırlıyoruz. Hepinizi sevgiyle selamlıyorum.</w:t>
      </w:r>
    </w:p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>BEN BIR ÇOCUĞUM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1748C" w:rsidRPr="0071748C">
        <w:trPr>
          <w:jc w:val="center"/>
        </w:trPr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Ben bir çocuğum, küçük ama kıymetli,</w:t>
            </w:r>
            <w:r w:rsidRPr="0071748C">
              <w:rPr>
                <w:i/>
                <w:color w:val="auto"/>
                <w:sz w:val="21"/>
              </w:rPr>
              <w:br/>
              <w:t>Sevilmeyi, gülmeyi hak ederim;</w:t>
            </w:r>
            <w:r w:rsidRPr="0071748C">
              <w:rPr>
                <w:i/>
                <w:color w:val="auto"/>
                <w:sz w:val="21"/>
              </w:rPr>
              <w:br/>
              <w:t>Bir yuvam, bir okulum olsun,</w:t>
            </w:r>
            <w:r w:rsidRPr="0071748C">
              <w:rPr>
                <w:i/>
                <w:color w:val="auto"/>
                <w:sz w:val="21"/>
              </w:rPr>
              <w:br/>
              <w:t>Güvenle büyüyeyim isterim.</w:t>
            </w:r>
          </w:p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 xml:space="preserve">Her </w:t>
            </w:r>
            <w:r w:rsidRPr="0071748C">
              <w:rPr>
                <w:i/>
                <w:color w:val="auto"/>
                <w:sz w:val="21"/>
              </w:rPr>
              <w:t>çocuk benim gibi değerli,</w:t>
            </w:r>
            <w:r w:rsidRPr="0071748C">
              <w:rPr>
                <w:i/>
                <w:color w:val="auto"/>
                <w:sz w:val="21"/>
              </w:rPr>
              <w:br/>
              <w:t>Rengi, dili fark etmez hiç;</w:t>
            </w:r>
            <w:r w:rsidRPr="0071748C">
              <w:rPr>
                <w:i/>
                <w:color w:val="auto"/>
                <w:sz w:val="21"/>
              </w:rPr>
              <w:br/>
              <w:t>Dünyayı güzelleştirir çocuklar,</w:t>
            </w:r>
            <w:r w:rsidRPr="0071748C">
              <w:rPr>
                <w:i/>
                <w:color w:val="auto"/>
                <w:sz w:val="21"/>
              </w:rPr>
              <w:br/>
              <w:t>Sevgiyle büyürse her biri.</w:t>
            </w:r>
          </w:p>
        </w:tc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Oyun oynamak en doğal hakkım,</w:t>
            </w:r>
            <w:r w:rsidRPr="0071748C">
              <w:rPr>
                <w:i/>
                <w:color w:val="auto"/>
                <w:sz w:val="21"/>
              </w:rPr>
              <w:br/>
              <w:t>Öğrenmek, merak etmek, sormak;</w:t>
            </w:r>
            <w:r w:rsidRPr="0071748C">
              <w:rPr>
                <w:i/>
                <w:color w:val="auto"/>
                <w:sz w:val="21"/>
              </w:rPr>
              <w:br/>
              <w:t>Korkmadan, üzülmeden yaşamak,</w:t>
            </w:r>
            <w:r w:rsidRPr="0071748C">
              <w:rPr>
                <w:i/>
                <w:color w:val="auto"/>
                <w:sz w:val="21"/>
              </w:rPr>
              <w:br/>
              <w:t>Sevgiyle sarılmak, kucaklanmak.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 xml:space="preserve">HER </w:t>
      </w:r>
      <w:proofErr w:type="spellStart"/>
      <w:r w:rsidRPr="0071748C">
        <w:rPr>
          <w:b/>
          <w:color w:val="auto"/>
          <w:sz w:val="26"/>
        </w:rPr>
        <w:t>ÇOCUK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1748C" w:rsidRPr="0071748C">
        <w:trPr>
          <w:jc w:val="center"/>
        </w:trPr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Her çocuğ</w:t>
            </w:r>
            <w:r w:rsidRPr="0071748C">
              <w:rPr>
                <w:i/>
                <w:color w:val="auto"/>
                <w:sz w:val="21"/>
              </w:rPr>
              <w:t>un bir adı vardır,</w:t>
            </w:r>
            <w:r w:rsidRPr="0071748C">
              <w:rPr>
                <w:i/>
                <w:color w:val="auto"/>
                <w:sz w:val="21"/>
              </w:rPr>
              <w:br/>
              <w:t>Bir gülüşü, bir hayali;</w:t>
            </w:r>
            <w:r w:rsidRPr="0071748C">
              <w:rPr>
                <w:i/>
                <w:color w:val="auto"/>
                <w:sz w:val="21"/>
              </w:rPr>
              <w:br/>
              <w:t>Hepsi eşittir bu dünyada,</w:t>
            </w:r>
            <w:r w:rsidRPr="0071748C">
              <w:rPr>
                <w:i/>
                <w:color w:val="auto"/>
                <w:sz w:val="21"/>
              </w:rPr>
              <w:br/>
              <w:t>Her biri bir yıldız misali.</w:t>
            </w:r>
          </w:p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Oynasın, gülsün her çocuk,</w:t>
            </w:r>
            <w:r w:rsidRPr="0071748C">
              <w:rPr>
                <w:i/>
                <w:color w:val="auto"/>
                <w:sz w:val="21"/>
              </w:rPr>
              <w:br/>
              <w:t>Aç kalmasın, üşümesin;</w:t>
            </w:r>
            <w:r w:rsidRPr="0071748C">
              <w:rPr>
                <w:i/>
                <w:color w:val="auto"/>
                <w:sz w:val="21"/>
              </w:rPr>
              <w:br/>
              <w:t>Sevgiyle, barışla büyüsün,</w:t>
            </w:r>
            <w:r w:rsidRPr="0071748C">
              <w:rPr>
                <w:i/>
                <w:color w:val="auto"/>
                <w:sz w:val="21"/>
              </w:rPr>
              <w:br/>
              <w:t>Hiçbir çocuk gözyaşı dökmesin.</w:t>
            </w:r>
          </w:p>
        </w:tc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Kimi yakın, kimi uzakta,</w:t>
            </w:r>
            <w:r w:rsidRPr="0071748C">
              <w:rPr>
                <w:i/>
                <w:color w:val="auto"/>
                <w:sz w:val="21"/>
              </w:rPr>
              <w:br/>
              <w:t>Ama hepsi kardeş aslında;</w:t>
            </w:r>
            <w:r w:rsidRPr="0071748C">
              <w:rPr>
                <w:i/>
                <w:color w:val="auto"/>
                <w:sz w:val="21"/>
              </w:rPr>
              <w:br/>
            </w:r>
            <w:r w:rsidRPr="0071748C">
              <w:rPr>
                <w:i/>
                <w:color w:val="auto"/>
                <w:sz w:val="21"/>
              </w:rPr>
              <w:t>Aynı gökyüzü, aynı umut</w:t>
            </w:r>
            <w:r w:rsidRPr="0071748C">
              <w:rPr>
                <w:i/>
                <w:color w:val="auto"/>
                <w:sz w:val="21"/>
              </w:rPr>
              <w:br/>
              <w:t>Parlar bütün çocukların gözünde.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71748C">
        <w:rPr>
          <w:b/>
          <w:color w:val="auto"/>
          <w:sz w:val="26"/>
        </w:rPr>
        <w:t>OYNA</w:t>
      </w:r>
      <w:proofErr w:type="spellEnd"/>
      <w:r w:rsidRPr="0071748C">
        <w:rPr>
          <w:b/>
          <w:color w:val="auto"/>
          <w:sz w:val="26"/>
        </w:rPr>
        <w:t xml:space="preserve">, </w:t>
      </w:r>
      <w:proofErr w:type="spellStart"/>
      <w:r w:rsidRPr="0071748C">
        <w:rPr>
          <w:b/>
          <w:color w:val="auto"/>
          <w:sz w:val="26"/>
        </w:rPr>
        <w:t>GÜL</w:t>
      </w:r>
      <w:proofErr w:type="spellEnd"/>
      <w:r w:rsidRPr="0071748C">
        <w:rPr>
          <w:b/>
          <w:color w:val="auto"/>
          <w:sz w:val="26"/>
        </w:rPr>
        <w:t xml:space="preserve">, </w:t>
      </w:r>
      <w:proofErr w:type="spellStart"/>
      <w:r w:rsidRPr="0071748C">
        <w:rPr>
          <w:b/>
          <w:color w:val="auto"/>
          <w:sz w:val="26"/>
        </w:rPr>
        <w:t>ÖĞREN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1748C" w:rsidRPr="0071748C">
        <w:trPr>
          <w:jc w:val="center"/>
        </w:trPr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Oyna çocuk, doya doya,</w:t>
            </w:r>
            <w:r w:rsidRPr="0071748C">
              <w:rPr>
                <w:i/>
                <w:color w:val="auto"/>
                <w:sz w:val="21"/>
              </w:rPr>
              <w:br/>
              <w:t>Koş bahçede, gül kahkahayla;</w:t>
            </w:r>
            <w:r w:rsidRPr="0071748C">
              <w:rPr>
                <w:i/>
                <w:color w:val="auto"/>
                <w:sz w:val="21"/>
              </w:rPr>
              <w:br/>
              <w:t>Oyun senin en güzel hakkın,</w:t>
            </w:r>
            <w:r w:rsidRPr="0071748C">
              <w:rPr>
                <w:i/>
                <w:color w:val="auto"/>
                <w:sz w:val="21"/>
              </w:rPr>
              <w:br/>
              <w:t>Büyürsün oynaya oynaya.</w:t>
            </w:r>
          </w:p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t>Gül çocuk, hep mutlu ol,</w:t>
            </w:r>
            <w:r w:rsidRPr="0071748C">
              <w:rPr>
                <w:i/>
                <w:color w:val="auto"/>
                <w:sz w:val="21"/>
              </w:rPr>
              <w:br/>
            </w:r>
            <w:r w:rsidRPr="0071748C">
              <w:rPr>
                <w:i/>
                <w:color w:val="auto"/>
                <w:sz w:val="21"/>
              </w:rPr>
              <w:lastRenderedPageBreak/>
              <w:t>Sevgiyle sarılsın sana herkes;</w:t>
            </w:r>
            <w:r w:rsidRPr="0071748C">
              <w:rPr>
                <w:i/>
                <w:color w:val="auto"/>
                <w:sz w:val="21"/>
              </w:rPr>
              <w:br/>
              <w:t xml:space="preserve">Sen bu dünyanın </w:t>
            </w:r>
            <w:r w:rsidRPr="0071748C">
              <w:rPr>
                <w:i/>
                <w:color w:val="auto"/>
                <w:sz w:val="21"/>
              </w:rPr>
              <w:t>umudusun,</w:t>
            </w:r>
            <w:r w:rsidRPr="0071748C">
              <w:rPr>
                <w:i/>
                <w:color w:val="auto"/>
                <w:sz w:val="21"/>
              </w:rPr>
              <w:br/>
              <w:t>Geleceğin en güzel sesi, nefes.</w:t>
            </w:r>
          </w:p>
        </w:tc>
        <w:tc>
          <w:tcPr>
            <w:tcW w:w="4819" w:type="dxa"/>
          </w:tcPr>
          <w:p w:rsidR="00217ABC" w:rsidRPr="0071748C" w:rsidRDefault="0071748C">
            <w:pPr>
              <w:spacing w:after="160"/>
              <w:rPr>
                <w:color w:val="auto"/>
              </w:rPr>
            </w:pPr>
            <w:r w:rsidRPr="0071748C">
              <w:rPr>
                <w:i/>
                <w:color w:val="auto"/>
                <w:sz w:val="21"/>
              </w:rPr>
              <w:lastRenderedPageBreak/>
              <w:t>Öğren çocuk, merak et,</w:t>
            </w:r>
            <w:r w:rsidRPr="0071748C">
              <w:rPr>
                <w:i/>
                <w:color w:val="auto"/>
                <w:sz w:val="21"/>
              </w:rPr>
              <w:br/>
              <w:t>Kitaplar dostun olsun;</w:t>
            </w:r>
            <w:r w:rsidRPr="0071748C">
              <w:rPr>
                <w:i/>
                <w:color w:val="auto"/>
                <w:sz w:val="21"/>
              </w:rPr>
              <w:br/>
              <w:t>Her yeni bilgi bir hazine,</w:t>
            </w:r>
            <w:r w:rsidRPr="0071748C">
              <w:rPr>
                <w:i/>
                <w:color w:val="auto"/>
                <w:sz w:val="21"/>
              </w:rPr>
              <w:br/>
              <w:t>Aklın ışıkla dolsun.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71748C">
        <w:rPr>
          <w:b/>
          <w:color w:val="auto"/>
          <w:sz w:val="26"/>
        </w:rPr>
        <w:lastRenderedPageBreak/>
        <w:t>ÇOCUK</w:t>
      </w:r>
      <w:proofErr w:type="spellEnd"/>
      <w:r w:rsidRPr="0071748C">
        <w:rPr>
          <w:b/>
          <w:color w:val="auto"/>
          <w:sz w:val="26"/>
        </w:rPr>
        <w:t xml:space="preserve"> </w:t>
      </w:r>
      <w:proofErr w:type="spellStart"/>
      <w:r w:rsidRPr="0071748C">
        <w:rPr>
          <w:b/>
          <w:color w:val="auto"/>
          <w:sz w:val="26"/>
        </w:rPr>
        <w:t>HAKLARI</w:t>
      </w:r>
      <w:proofErr w:type="spellEnd"/>
      <w:r w:rsidRPr="0071748C">
        <w:rPr>
          <w:b/>
          <w:color w:val="auto"/>
          <w:sz w:val="26"/>
        </w:rPr>
        <w:t xml:space="preserve"> </w:t>
      </w:r>
      <w:proofErr w:type="spellStart"/>
      <w:r w:rsidRPr="0071748C">
        <w:rPr>
          <w:b/>
          <w:color w:val="auto"/>
          <w:sz w:val="26"/>
        </w:rPr>
        <w:t>NEDIR</w:t>
      </w:r>
      <w:proofErr w:type="spellEnd"/>
      <w:r w:rsidRPr="0071748C">
        <w:rPr>
          <w:b/>
          <w:color w:val="auto"/>
          <w:sz w:val="26"/>
        </w:rPr>
        <w:t>? (SUNUM METNI)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Çocuk hakları; her çocuğun sağlıklı, güvenli ve mutlu bir biçimde büyümesi için sahi</w:t>
      </w:r>
      <w:r w:rsidRPr="0071748C">
        <w:rPr>
          <w:color w:val="auto"/>
        </w:rPr>
        <w:t>p olduğu haklardır.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Birleşmiş Milletler </w:t>
      </w:r>
      <w:r w:rsidRPr="0071748C">
        <w:rPr>
          <w:b/>
          <w:color w:val="auto"/>
        </w:rPr>
        <w:t>Çocuk Haklarına Dair Sözleşme</w:t>
      </w:r>
      <w:r w:rsidRPr="0071748C">
        <w:rPr>
          <w:color w:val="auto"/>
        </w:rPr>
        <w:t xml:space="preserve">’yi </w:t>
      </w:r>
      <w:r w:rsidRPr="0071748C">
        <w:rPr>
          <w:b/>
          <w:color w:val="auto"/>
        </w:rPr>
        <w:t>20 Kasım 1989</w:t>
      </w:r>
      <w:r w:rsidRPr="0071748C">
        <w:rPr>
          <w:color w:val="auto"/>
        </w:rPr>
        <w:t xml:space="preserve">’da kabul etti; </w:t>
      </w:r>
      <w:r w:rsidRPr="0071748C">
        <w:rPr>
          <w:b/>
          <w:color w:val="auto"/>
        </w:rPr>
        <w:t>Türkiye de bu Sözleşmeye taraftır</w:t>
      </w:r>
      <w:r w:rsidRPr="0071748C">
        <w:rPr>
          <w:color w:val="auto"/>
        </w:rPr>
        <w:t>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Çocuk haklarıyla ilgili en önemli kuruluşlardan biri </w:t>
      </w:r>
      <w:r w:rsidRPr="0071748C">
        <w:rPr>
          <w:b/>
          <w:color w:val="auto"/>
        </w:rPr>
        <w:t>UNICEF</w:t>
      </w:r>
      <w:r w:rsidRPr="0071748C">
        <w:rPr>
          <w:color w:val="auto"/>
        </w:rPr>
        <w:t>’tir.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18 yaşından küçük herkes çocuktur</w:t>
      </w:r>
      <w:r w:rsidRPr="0071748C">
        <w:rPr>
          <w:color w:val="auto"/>
        </w:rPr>
        <w:t>; bütün çocuklar hakl</w:t>
      </w:r>
      <w:r w:rsidRPr="0071748C">
        <w:rPr>
          <w:color w:val="auto"/>
        </w:rPr>
        <w:t xml:space="preserve">arı bakımından </w:t>
      </w:r>
      <w:r w:rsidRPr="0071748C">
        <w:rPr>
          <w:b/>
          <w:color w:val="auto"/>
        </w:rPr>
        <w:t>eşittir</w:t>
      </w:r>
      <w:r w:rsidRPr="0071748C">
        <w:rPr>
          <w:color w:val="auto"/>
        </w:rPr>
        <w:t>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Haklar dört grupta toplanır: </w:t>
      </w:r>
      <w:r w:rsidRPr="0071748C">
        <w:rPr>
          <w:b/>
          <w:color w:val="auto"/>
        </w:rPr>
        <w:t>yaşama</w:t>
      </w:r>
      <w:r w:rsidRPr="0071748C">
        <w:rPr>
          <w:color w:val="auto"/>
        </w:rPr>
        <w:t xml:space="preserve">, </w:t>
      </w:r>
      <w:r w:rsidRPr="0071748C">
        <w:rPr>
          <w:b/>
          <w:color w:val="auto"/>
        </w:rPr>
        <w:t>gelişme</w:t>
      </w:r>
      <w:r w:rsidRPr="0071748C">
        <w:rPr>
          <w:color w:val="auto"/>
        </w:rPr>
        <w:t xml:space="preserve">, </w:t>
      </w:r>
      <w:r w:rsidRPr="0071748C">
        <w:rPr>
          <w:b/>
          <w:color w:val="auto"/>
        </w:rPr>
        <w:t>korunma</w:t>
      </w:r>
      <w:r w:rsidRPr="0071748C">
        <w:rPr>
          <w:color w:val="auto"/>
        </w:rPr>
        <w:t xml:space="preserve"> ve </w:t>
      </w:r>
      <w:r w:rsidRPr="0071748C">
        <w:rPr>
          <w:b/>
          <w:color w:val="auto"/>
        </w:rPr>
        <w:t>katılım</w:t>
      </w:r>
      <w:r w:rsidRPr="0071748C">
        <w:rPr>
          <w:color w:val="auto"/>
        </w:rPr>
        <w:t>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Örnekler: eğitim, sağlık, beslenme, barınma, oyun, isim-kimlik, görüş bildirme ve her türlü kötü muameleden korunma.</w:t>
      </w:r>
    </w:p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>HAKLARIMIZ VE SORUMLULUKLARIMIZ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Eğitim hakkımız</w:t>
      </w:r>
      <w:r w:rsidRPr="0071748C">
        <w:rPr>
          <w:color w:val="auto"/>
        </w:rPr>
        <w:t xml:space="preserve"> var; karşılığında derslerimize </w:t>
      </w:r>
      <w:r w:rsidRPr="0071748C">
        <w:rPr>
          <w:b/>
          <w:color w:val="auto"/>
        </w:rPr>
        <w:t>özen göstermek</w:t>
      </w:r>
      <w:r w:rsidRPr="0071748C">
        <w:rPr>
          <w:color w:val="auto"/>
        </w:rPr>
        <w:t xml:space="preserve"> bizim sorumluluğumuzdur.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Oyun ve dinlenme hakkımız</w:t>
      </w:r>
      <w:r w:rsidRPr="0071748C">
        <w:rPr>
          <w:color w:val="auto"/>
        </w:rPr>
        <w:t xml:space="preserve"> var; oyunda arkadaşlarımızın </w:t>
      </w:r>
      <w:r w:rsidRPr="0071748C">
        <w:rPr>
          <w:b/>
          <w:color w:val="auto"/>
        </w:rPr>
        <w:t>hakkına saygı</w:t>
      </w:r>
      <w:r w:rsidRPr="0071748C">
        <w:rPr>
          <w:color w:val="auto"/>
        </w:rPr>
        <w:t xml:space="preserve"> göstermeliyiz.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Görüş bildirme hakkımız</w:t>
      </w:r>
      <w:r w:rsidRPr="0071748C">
        <w:rPr>
          <w:color w:val="auto"/>
        </w:rPr>
        <w:t xml:space="preserve"> var; başkalarını da </w:t>
      </w:r>
      <w:r w:rsidRPr="0071748C">
        <w:rPr>
          <w:b/>
          <w:color w:val="auto"/>
        </w:rPr>
        <w:t>saygıyla dinlemeliyiz</w:t>
      </w:r>
      <w:r w:rsidRPr="0071748C">
        <w:rPr>
          <w:color w:val="auto"/>
        </w:rPr>
        <w:t>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Güvende olma hakkımız</w:t>
      </w:r>
      <w:r w:rsidRPr="0071748C">
        <w:rPr>
          <w:color w:val="auto"/>
        </w:rPr>
        <w:t xml:space="preserve"> var; kurall</w:t>
      </w:r>
      <w:r w:rsidRPr="0071748C">
        <w:rPr>
          <w:color w:val="auto"/>
        </w:rPr>
        <w:t xml:space="preserve">ara uyarak </w:t>
      </w:r>
      <w:r w:rsidRPr="0071748C">
        <w:rPr>
          <w:b/>
          <w:color w:val="auto"/>
        </w:rPr>
        <w:t>kendimizin ve başkalarının güvenliğini</w:t>
      </w:r>
      <w:r w:rsidRPr="0071748C">
        <w:rPr>
          <w:color w:val="auto"/>
        </w:rPr>
        <w:t xml:space="preserve"> korumalıyız.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b/>
          <w:color w:val="auto"/>
        </w:rPr>
        <w:t>Sağlıklı yaşama hakkımız</w:t>
      </w:r>
      <w:r w:rsidRPr="0071748C">
        <w:rPr>
          <w:color w:val="auto"/>
        </w:rPr>
        <w:t xml:space="preserve"> var; sağlığımıza ve çevremize </w:t>
      </w:r>
      <w:r w:rsidRPr="0071748C">
        <w:rPr>
          <w:b/>
          <w:color w:val="auto"/>
        </w:rPr>
        <w:t>dikkat etmeliyiz</w:t>
      </w:r>
      <w:r w:rsidRPr="0071748C">
        <w:rPr>
          <w:color w:val="auto"/>
        </w:rPr>
        <w:t>.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Kısacası: hakların olduğu yerde </w:t>
      </w:r>
      <w:r w:rsidRPr="0071748C">
        <w:rPr>
          <w:b/>
          <w:color w:val="auto"/>
        </w:rPr>
        <w:t>sorumluluk</w:t>
      </w:r>
      <w:r w:rsidRPr="0071748C">
        <w:rPr>
          <w:color w:val="auto"/>
        </w:rPr>
        <w:t xml:space="preserve"> da vardır.</w:t>
      </w:r>
    </w:p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>ÇOCUK HAKLARI ÜZERINE GÜZEL SÖZLER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“Her çocuk, sevgiyle büyümeyi h</w:t>
      </w:r>
      <w:r w:rsidRPr="0071748C">
        <w:rPr>
          <w:color w:val="auto"/>
        </w:rPr>
        <w:t>ak eder.”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“Çocukların gülümsemesi, dünyanın en güzel hazinesidir.”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“Oyun oynamak da bir çocuk hakkıdır.”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“Her çocuk eşittir; renk, dil, din fark etmez.”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“Çocuklar bugünün küçükleri, yarının büyükleridir.”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“Bir çocuğun mutluluğu, bir dünyanın umududur.”</w:t>
      </w:r>
    </w:p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71748C">
        <w:rPr>
          <w:b/>
          <w:color w:val="auto"/>
          <w:sz w:val="26"/>
        </w:rPr>
        <w:t>OKU</w:t>
      </w:r>
      <w:r w:rsidRPr="0071748C">
        <w:rPr>
          <w:b/>
          <w:color w:val="auto"/>
          <w:sz w:val="26"/>
        </w:rPr>
        <w:t>LDA YAPILABILECEK ETKINLIKLER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“Haklarım” panosu: her öğrencinin en önemli gördüğü bir çocuk hakkını yazması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Çocuk hakları temalı </w:t>
      </w:r>
      <w:r w:rsidRPr="0071748C">
        <w:rPr>
          <w:b/>
          <w:color w:val="auto"/>
        </w:rPr>
        <w:t>resim, şiir ve afiş</w:t>
      </w:r>
      <w:r w:rsidRPr="0071748C">
        <w:rPr>
          <w:color w:val="auto"/>
        </w:rPr>
        <w:t xml:space="preserve"> yarışması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Çocuk Haklarına Dair Sözleşme’yi yaş düzeyine uygun anlatan </w:t>
      </w:r>
      <w:r w:rsidRPr="0071748C">
        <w:rPr>
          <w:b/>
          <w:color w:val="auto"/>
        </w:rPr>
        <w:t>sunum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 xml:space="preserve">“Bir çocuk hakkı canlandırması”: hakları anlatan kısa </w:t>
      </w:r>
      <w:r w:rsidRPr="0071748C">
        <w:rPr>
          <w:b/>
          <w:color w:val="auto"/>
        </w:rPr>
        <w:t>drama</w:t>
      </w:r>
      <w:r w:rsidRPr="0071748C">
        <w:rPr>
          <w:color w:val="auto"/>
        </w:rPr>
        <w:t xml:space="preserve"> etkinliği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“Dünya çocukları” temalı sınıf köşesi; farklı ülke çocuklarının selamlaşması</w:t>
      </w:r>
    </w:p>
    <w:p w:rsidR="00217ABC" w:rsidRPr="0071748C" w:rsidRDefault="0071748C">
      <w:pPr>
        <w:pStyle w:val="ListeMaddemi"/>
        <w:spacing w:after="60"/>
        <w:rPr>
          <w:color w:val="auto"/>
        </w:rPr>
      </w:pPr>
      <w:r w:rsidRPr="0071748C">
        <w:rPr>
          <w:color w:val="auto"/>
        </w:rPr>
        <w:t>“Hak ve sorumluluk” eşleştirme oyunu</w:t>
      </w:r>
    </w:p>
    <w:p w:rsidR="00217ABC" w:rsidRPr="0071748C" w:rsidRDefault="00217ABC">
      <w:pPr>
        <w:rPr>
          <w:color w:val="auto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71748C" w:rsidRPr="0071748C">
        <w:trPr>
          <w:cantSplit/>
          <w:jc w:val="center"/>
        </w:trPr>
        <w:tc>
          <w:tcPr>
            <w:tcW w:w="4819" w:type="dxa"/>
          </w:tcPr>
          <w:p w:rsidR="00217ABC" w:rsidRPr="0071748C" w:rsidRDefault="0071748C">
            <w:pPr>
              <w:jc w:val="center"/>
              <w:rPr>
                <w:color w:val="auto"/>
              </w:rPr>
            </w:pPr>
            <w:r w:rsidRPr="0071748C">
              <w:rPr>
                <w:b/>
                <w:color w:val="auto"/>
                <w:sz w:val="21"/>
              </w:rPr>
              <w:br/>
            </w:r>
            <w:r w:rsidRPr="0071748C">
              <w:rPr>
                <w:color w:val="auto"/>
                <w:sz w:val="20"/>
              </w:rPr>
              <w:t>Sınıf Rehber Öğretmeni</w:t>
            </w:r>
            <w:r w:rsidRPr="0071748C">
              <w:rPr>
                <w:color w:val="auto"/>
                <w:sz w:val="20"/>
              </w:rPr>
              <w:br/>
            </w:r>
            <w:r w:rsidRPr="0071748C">
              <w:rPr>
                <w:color w:val="auto"/>
                <w:sz w:val="19"/>
              </w:rPr>
              <w:t>Hazırlayan</w:t>
            </w:r>
          </w:p>
        </w:tc>
        <w:tc>
          <w:tcPr>
            <w:tcW w:w="4819" w:type="dxa"/>
          </w:tcPr>
          <w:p w:rsidR="00217ABC" w:rsidRPr="0071748C" w:rsidRDefault="0071748C">
            <w:pPr>
              <w:jc w:val="center"/>
              <w:rPr>
                <w:color w:val="auto"/>
              </w:rPr>
            </w:pPr>
            <w:r w:rsidRPr="0071748C">
              <w:rPr>
                <w:b/>
                <w:color w:val="auto"/>
                <w:sz w:val="21"/>
              </w:rPr>
              <w:t>UYGUNDUR</w:t>
            </w:r>
            <w:r w:rsidRPr="0071748C">
              <w:rPr>
                <w:b/>
                <w:color w:val="auto"/>
                <w:sz w:val="21"/>
              </w:rPr>
              <w:br/>
            </w:r>
            <w:r w:rsidRPr="0071748C">
              <w:rPr>
                <w:b/>
                <w:color w:val="auto"/>
                <w:sz w:val="21"/>
              </w:rPr>
              <w:t>…… / …… / 2026</w:t>
            </w:r>
            <w:r w:rsidRPr="0071748C">
              <w:rPr>
                <w:b/>
                <w:color w:val="auto"/>
                <w:sz w:val="21"/>
              </w:rPr>
              <w:br/>
            </w:r>
            <w:r w:rsidRPr="0071748C">
              <w:rPr>
                <w:color w:val="auto"/>
                <w:sz w:val="20"/>
              </w:rPr>
              <w:t>……………………………</w:t>
            </w:r>
            <w:r w:rsidRPr="0071748C">
              <w:rPr>
                <w:color w:val="auto"/>
                <w:sz w:val="20"/>
              </w:rPr>
              <w:br/>
            </w:r>
            <w:r w:rsidRPr="0071748C">
              <w:rPr>
                <w:color w:val="auto"/>
                <w:sz w:val="19"/>
              </w:rPr>
              <w:t>Okul Müdürü</w:t>
            </w:r>
          </w:p>
        </w:tc>
      </w:tr>
    </w:tbl>
    <w:p w:rsidR="00217ABC" w:rsidRPr="0071748C" w:rsidRDefault="0071748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71748C">
        <w:rPr>
          <w:b/>
          <w:color w:val="auto"/>
          <w:sz w:val="26"/>
        </w:rPr>
        <w:lastRenderedPageBreak/>
        <w:t>KAYNAKÇA</w:t>
      </w:r>
      <w:proofErr w:type="spellEnd"/>
    </w:p>
    <w:p w:rsidR="00217ABC" w:rsidRPr="0071748C" w:rsidRDefault="0071748C">
      <w:pPr>
        <w:pStyle w:val="ListeNumaras"/>
        <w:spacing w:after="40"/>
        <w:rPr>
          <w:color w:val="auto"/>
        </w:rPr>
      </w:pPr>
      <w:r w:rsidRPr="0071748C">
        <w:rPr>
          <w:color w:val="auto"/>
          <w:sz w:val="18"/>
        </w:rPr>
        <w:t>Birleşmiş Milletler Çocuk Haklarına Dair Sözleşme (20 Kasım 1989); Türkiye taraftır.</w:t>
      </w:r>
    </w:p>
    <w:p w:rsidR="00217ABC" w:rsidRPr="0071748C" w:rsidRDefault="0071748C">
      <w:pPr>
        <w:pStyle w:val="ListeNumaras"/>
        <w:spacing w:after="40"/>
        <w:rPr>
          <w:color w:val="auto"/>
        </w:rPr>
      </w:pPr>
      <w:r w:rsidRPr="0071748C">
        <w:rPr>
          <w:color w:val="auto"/>
          <w:sz w:val="18"/>
        </w:rPr>
        <w:t>UNICEF — çocuk hakları ve Çocuk Haklarına Dair Sözleşme (unicef.org / unicefturk.org).</w:t>
      </w:r>
    </w:p>
    <w:p w:rsidR="00217ABC" w:rsidRPr="0071748C" w:rsidRDefault="0071748C">
      <w:pPr>
        <w:pStyle w:val="ListeNumaras"/>
        <w:spacing w:after="40"/>
        <w:rPr>
          <w:color w:val="auto"/>
        </w:rPr>
      </w:pPr>
      <w:r w:rsidRPr="0071748C">
        <w:rPr>
          <w:color w:val="auto"/>
          <w:sz w:val="18"/>
        </w:rPr>
        <w:t xml:space="preserve">Çocuk hakları grupları: yaşama, gelişme, korunma </w:t>
      </w:r>
      <w:r w:rsidRPr="0071748C">
        <w:rPr>
          <w:color w:val="auto"/>
          <w:sz w:val="18"/>
        </w:rPr>
        <w:t>ve katılım.</w:t>
      </w:r>
      <w:bookmarkEnd w:id="0"/>
    </w:p>
    <w:sectPr w:rsidR="00217ABC" w:rsidRPr="0071748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17ABC"/>
    <w:rsid w:val="0029639D"/>
    <w:rsid w:val="00326F90"/>
    <w:rsid w:val="0071748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151419"/>
  <w14:defaultImageDpi w14:val="300"/>
  <w15:docId w15:val="{D135707C-D6D8-4362-A025-A9623247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DC86BA-0862-4EC0-9C74-82EEE7F0B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Kasım Dünya Çocuk Hakları Günü Kutlama Programı (2026-2027)</dc:title>
  <dc:subject>Belirli Günler ve Haftalar — 20 Kasım Dünya Çocuk Hakları Günü</dc:subject>
  <dc:creator>evrakburada</dc:creator>
  <cp:keywords>20 kasım dünya çocuk hakları günü kutlama programı, çocuk hakları nedir, çocuk haklarına dair sözleşme 1989, unicef, haklar sorumluluklar, sunucu metni,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2026-10-17T12:57:00Z</dcterms:modified>
  <cp:category/>
</cp:coreProperties>
</file>