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712DA1" w:rsidRPr="00712DA1" w:rsidTr="00712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F22D7" w:rsidRPr="00712DA1" w:rsidRDefault="00C86504">
            <w:pPr>
              <w:spacing w:before="200" w:after="8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40"/>
              </w:rPr>
              <w:t>14 KASIM DÜNYA DİYABET GÜNÜ</w:t>
            </w:r>
            <w:r w:rsidRPr="00712DA1">
              <w:rPr>
                <w:color w:val="000000" w:themeColor="text1"/>
                <w:sz w:val="40"/>
              </w:rPr>
              <w:br/>
              <w:t>PANO SETİ</w:t>
            </w:r>
          </w:p>
          <w:p w:rsidR="00DF22D7" w:rsidRPr="00712DA1" w:rsidRDefault="00DF22D7">
            <w:pPr>
              <w:jc w:val="center"/>
              <w:rPr>
                <w:color w:val="000000" w:themeColor="text1"/>
              </w:rPr>
            </w:pPr>
          </w:p>
        </w:tc>
      </w:tr>
    </w:tbl>
    <w:p w:rsidR="00DF22D7" w:rsidRPr="00712DA1" w:rsidRDefault="00DF22D7">
      <w:pPr>
        <w:spacing w:after="40"/>
        <w:rPr>
          <w:color w:val="000000" w:themeColor="text1"/>
        </w:rPr>
      </w:pPr>
    </w:p>
    <w:p w:rsidR="00DF22D7" w:rsidRPr="00712DA1" w:rsidRDefault="00C86504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712DA1">
        <w:rPr>
          <w:b/>
          <w:color w:val="000000" w:themeColor="text1"/>
          <w:sz w:val="26"/>
        </w:rPr>
        <w:t>BU SETTE NELER VAR?</w:t>
      </w:r>
    </w:p>
    <w:p w:rsidR="00DF22D7" w:rsidRPr="00712DA1" w:rsidRDefault="00C86504">
      <w:pPr>
        <w:pStyle w:val="ListeNumaras"/>
        <w:spacing w:after="60"/>
        <w:rPr>
          <w:color w:val="000000" w:themeColor="text1"/>
        </w:rPr>
      </w:pPr>
      <w:r w:rsidRPr="00712DA1">
        <w:rPr>
          <w:b/>
          <w:color w:val="000000" w:themeColor="text1"/>
        </w:rPr>
        <w:t>Pano başlığı</w:t>
      </w:r>
      <w:r w:rsidRPr="00712DA1">
        <w:rPr>
          <w:color w:val="000000" w:themeColor="text1"/>
        </w:rPr>
        <w:t xml:space="preserve"> — şeritler: “DÜNYA / DİYABET / GÜNÜ”</w:t>
      </w:r>
    </w:p>
    <w:p w:rsidR="00DF22D7" w:rsidRPr="00712DA1" w:rsidRDefault="00C86504">
      <w:pPr>
        <w:pStyle w:val="ListeNumaras"/>
        <w:spacing w:after="60"/>
        <w:rPr>
          <w:color w:val="000000" w:themeColor="text1"/>
        </w:rPr>
      </w:pPr>
      <w:r w:rsidRPr="00712DA1">
        <w:rPr>
          <w:b/>
          <w:color w:val="000000" w:themeColor="text1"/>
        </w:rPr>
        <w:t>Diyabet nedir?</w:t>
      </w:r>
      <w:r w:rsidRPr="00712DA1">
        <w:rPr>
          <w:color w:val="000000" w:themeColor="text1"/>
        </w:rPr>
        <w:t xml:space="preserve"> — bilgi kartları</w:t>
      </w:r>
    </w:p>
    <w:p w:rsidR="00DF22D7" w:rsidRPr="00712DA1" w:rsidRDefault="00C86504">
      <w:pPr>
        <w:pStyle w:val="ListeNumaras"/>
        <w:spacing w:after="60"/>
        <w:rPr>
          <w:color w:val="000000" w:themeColor="text1"/>
        </w:rPr>
      </w:pPr>
      <w:r w:rsidRPr="00712DA1">
        <w:rPr>
          <w:b/>
          <w:color w:val="000000" w:themeColor="text1"/>
        </w:rPr>
        <w:t>Sağlıklı beslenme ve hareket</w:t>
      </w:r>
      <w:r w:rsidRPr="00712DA1">
        <w:rPr>
          <w:color w:val="000000" w:themeColor="text1"/>
        </w:rPr>
        <w:t xml:space="preserve"> — 6 numaralı kart</w:t>
      </w:r>
    </w:p>
    <w:p w:rsidR="00DF22D7" w:rsidRPr="00712DA1" w:rsidRDefault="00C86504">
      <w:pPr>
        <w:pStyle w:val="ListeNumaras"/>
        <w:spacing w:after="60"/>
        <w:rPr>
          <w:color w:val="000000" w:themeColor="text1"/>
        </w:rPr>
      </w:pPr>
      <w:r w:rsidRPr="00712DA1">
        <w:rPr>
          <w:b/>
          <w:color w:val="000000" w:themeColor="text1"/>
        </w:rPr>
        <w:t>Güzel sözler</w:t>
      </w:r>
      <w:r w:rsidRPr="00712DA1">
        <w:rPr>
          <w:color w:val="000000" w:themeColor="text1"/>
        </w:rPr>
        <w:t xml:space="preserve"> — 8 söz kartı</w:t>
      </w:r>
    </w:p>
    <w:p w:rsidR="00DF22D7" w:rsidRPr="00712DA1" w:rsidRDefault="00C86504">
      <w:pPr>
        <w:pStyle w:val="ListeNumaras"/>
        <w:spacing w:after="60"/>
        <w:rPr>
          <w:color w:val="000000" w:themeColor="text1"/>
        </w:rPr>
      </w:pPr>
      <w:r w:rsidRPr="00712DA1">
        <w:rPr>
          <w:b/>
          <w:color w:val="000000" w:themeColor="text1"/>
        </w:rPr>
        <w:t>Biliyor muydunuz?</w:t>
      </w:r>
      <w:r w:rsidRPr="00712DA1">
        <w:rPr>
          <w:color w:val="000000" w:themeColor="text1"/>
        </w:rPr>
        <w:t xml:space="preserve"> — bilgi kartları</w:t>
      </w:r>
    </w:p>
    <w:p w:rsidR="00DF22D7" w:rsidRPr="00712DA1" w:rsidRDefault="00C86504">
      <w:pPr>
        <w:pStyle w:val="ListeNumaras"/>
        <w:spacing w:after="60"/>
        <w:rPr>
          <w:color w:val="000000" w:themeColor="text1"/>
        </w:rPr>
      </w:pPr>
      <w:r w:rsidRPr="00712DA1">
        <w:rPr>
          <w:b/>
          <w:color w:val="000000" w:themeColor="text1"/>
        </w:rPr>
        <w:t>Şiir panosu</w:t>
      </w:r>
      <w:r w:rsidRPr="00712DA1">
        <w:rPr>
          <w:color w:val="000000" w:themeColor="text1"/>
        </w:rPr>
        <w:t xml:space="preserve"> — “Sağlıklı Yaşam”</w:t>
      </w:r>
    </w:p>
    <w:p w:rsidR="00DF22D7" w:rsidRPr="00712DA1" w:rsidRDefault="00C86504">
      <w:pPr>
        <w:pStyle w:val="ListeNumaras"/>
        <w:spacing w:after="60"/>
        <w:rPr>
          <w:color w:val="000000" w:themeColor="text1"/>
        </w:rPr>
      </w:pPr>
      <w:r w:rsidRPr="00712DA1">
        <w:rPr>
          <w:b/>
          <w:color w:val="000000" w:themeColor="text1"/>
        </w:rPr>
        <w:t>Sağlık sözüm</w:t>
      </w:r>
      <w:r w:rsidRPr="00712DA1">
        <w:rPr>
          <w:color w:val="000000" w:themeColor="text1"/>
        </w:rPr>
        <w:t xml:space="preserve"> — öğrencilerin dolduracağı 4 kart</w:t>
      </w:r>
    </w:p>
    <w:p w:rsidR="00DF22D7" w:rsidRPr="00712DA1" w:rsidRDefault="00C86504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712DA1">
        <w:rPr>
          <w:b/>
          <w:color w:val="000000" w:themeColor="text1"/>
          <w:sz w:val="26"/>
        </w:rPr>
        <w:t>NASIL KULLANILIR?</w:t>
      </w:r>
    </w:p>
    <w:p w:rsidR="00DF22D7" w:rsidRPr="00712DA1" w:rsidRDefault="00C86504">
      <w:pPr>
        <w:pStyle w:val="ListeMaddemi"/>
        <w:spacing w:after="60"/>
        <w:rPr>
          <w:color w:val="000000" w:themeColor="text1"/>
        </w:rPr>
      </w:pPr>
      <w:r w:rsidRPr="00712DA1">
        <w:rPr>
          <w:color w:val="000000" w:themeColor="text1"/>
        </w:rPr>
        <w:t xml:space="preserve">Sayfaları </w:t>
      </w:r>
      <w:r w:rsidRPr="00712DA1">
        <w:rPr>
          <w:b/>
          <w:color w:val="000000" w:themeColor="text1"/>
        </w:rPr>
        <w:t>renkli yazıcıda A4</w:t>
      </w:r>
      <w:r w:rsidRPr="00712DA1">
        <w:rPr>
          <w:color w:val="000000" w:themeColor="text1"/>
        </w:rPr>
        <w:t xml:space="preserve"> olarak yazdırın; kalın kâğıt ya da fon kartonu ter</w:t>
      </w:r>
      <w:r w:rsidRPr="00712DA1">
        <w:rPr>
          <w:color w:val="000000" w:themeColor="text1"/>
        </w:rPr>
        <w:t>cih edin.</w:t>
      </w:r>
    </w:p>
    <w:p w:rsidR="00DF22D7" w:rsidRPr="00712DA1" w:rsidRDefault="00C86504">
      <w:pPr>
        <w:pStyle w:val="ListeMaddemi"/>
        <w:spacing w:after="60"/>
        <w:rPr>
          <w:color w:val="000000" w:themeColor="text1"/>
        </w:rPr>
      </w:pPr>
      <w:r w:rsidRPr="00712DA1">
        <w:rPr>
          <w:color w:val="000000" w:themeColor="text1"/>
        </w:rPr>
        <w:t xml:space="preserve">Kartları </w:t>
      </w:r>
      <w:r w:rsidRPr="00712DA1">
        <w:rPr>
          <w:b/>
          <w:color w:val="000000" w:themeColor="text1"/>
        </w:rPr>
        <w:t>kesik çizgilerden</w:t>
      </w:r>
      <w:r w:rsidRPr="00712DA1">
        <w:rPr>
          <w:color w:val="000000" w:themeColor="text1"/>
        </w:rPr>
        <w:t xml:space="preserve"> kesin; mavi, yeşil ya da renkli fon kartonuna yapıştırarak çerçeveleyin.</w:t>
      </w:r>
    </w:p>
    <w:p w:rsidR="00DF22D7" w:rsidRPr="00712DA1" w:rsidRDefault="00C86504">
      <w:pPr>
        <w:pStyle w:val="ListeMaddemi"/>
        <w:spacing w:after="60"/>
        <w:rPr>
          <w:color w:val="000000" w:themeColor="text1"/>
        </w:rPr>
      </w:pPr>
      <w:r w:rsidRPr="00712DA1">
        <w:rPr>
          <w:color w:val="000000" w:themeColor="text1"/>
        </w:rPr>
        <w:t>Başlık şeritlerini panonun üstüne dizin; kartları altına konu konu gruplayın.</w:t>
      </w:r>
    </w:p>
    <w:p w:rsidR="00DF22D7" w:rsidRPr="00712DA1" w:rsidRDefault="00C86504">
      <w:pPr>
        <w:pStyle w:val="ListeMaddemi"/>
        <w:spacing w:after="60"/>
        <w:rPr>
          <w:color w:val="000000" w:themeColor="text1"/>
        </w:rPr>
      </w:pPr>
      <w:r w:rsidRPr="00712DA1">
        <w:rPr>
          <w:color w:val="000000" w:themeColor="text1"/>
        </w:rPr>
        <w:t xml:space="preserve">“Sağlık sözüm” kartlarını öğrencilere dağıtın; doldurulan kartlar </w:t>
      </w:r>
      <w:r w:rsidRPr="00712DA1">
        <w:rPr>
          <w:color w:val="000000" w:themeColor="text1"/>
        </w:rPr>
        <w:t>panonun en dikkat çeken bölümü olur.</w:t>
      </w:r>
    </w:p>
    <w:p w:rsidR="00DF22D7" w:rsidRPr="00712DA1" w:rsidRDefault="00C86504">
      <w:pPr>
        <w:pStyle w:val="ListeMaddemi"/>
        <w:spacing w:after="60"/>
        <w:rPr>
          <w:color w:val="000000" w:themeColor="text1"/>
        </w:rPr>
      </w:pPr>
      <w:r w:rsidRPr="00712DA1">
        <w:rPr>
          <w:color w:val="000000" w:themeColor="text1"/>
        </w:rPr>
        <w:t>Panoyu mavi daire (diyabet sembolü), sebze-meyve ve spor görselleriyle zenginleştirin.</w:t>
      </w:r>
    </w:p>
    <w:tbl>
      <w:tblPr>
        <w:tblW w:w="0" w:type="auto"/>
        <w:jc w:val="center"/>
        <w:tblBorders>
          <w:top w:val="single" w:sz="8" w:space="0" w:color="8B5E3C"/>
          <w:left w:val="single" w:sz="8" w:space="0" w:color="8B5E3C"/>
          <w:bottom w:val="single" w:sz="8" w:space="0" w:color="8B5E3C"/>
          <w:right w:val="single" w:sz="8" w:space="0" w:color="8B5E3C"/>
          <w:insideH w:val="single" w:sz="8" w:space="0" w:color="8B5E3C"/>
          <w:insideV w:val="single" w:sz="8" w:space="0" w:color="8B5E3C"/>
        </w:tblBorders>
        <w:tblLook w:val="04A0" w:firstRow="1" w:lastRow="0" w:firstColumn="1" w:lastColumn="0" w:noHBand="0" w:noVBand="1"/>
      </w:tblPr>
      <w:tblGrid>
        <w:gridCol w:w="10092"/>
      </w:tblGrid>
      <w:tr w:rsidR="00712DA1" w:rsidRPr="00712DA1">
        <w:trPr>
          <w:jc w:val="center"/>
        </w:trPr>
        <w:tc>
          <w:tcPr>
            <w:tcW w:w="10092" w:type="dxa"/>
            <w:shd w:val="clear" w:color="auto" w:fill="FBF6F0"/>
          </w:tcPr>
          <w:p w:rsidR="00DF22D7" w:rsidRPr="00712DA1" w:rsidRDefault="00C86504">
            <w:pPr>
              <w:rPr>
                <w:color w:val="000000" w:themeColor="text1"/>
              </w:rPr>
            </w:pPr>
            <w:r w:rsidRPr="00712DA1">
              <w:rPr>
                <w:b/>
                <w:color w:val="000000" w:themeColor="text1"/>
              </w:rPr>
              <w:t>Bilgi</w:t>
            </w:r>
          </w:p>
          <w:p w:rsidR="00DF22D7" w:rsidRPr="00712DA1" w:rsidRDefault="00C86504">
            <w:pPr>
              <w:rPr>
                <w:color w:val="000000" w:themeColor="text1"/>
              </w:rPr>
            </w:pPr>
            <w:r w:rsidRPr="00712DA1">
              <w:rPr>
                <w:b/>
                <w:color w:val="000000" w:themeColor="text1"/>
                <w:sz w:val="21"/>
              </w:rPr>
              <w:t>14 Kasım</w:t>
            </w:r>
            <w:r w:rsidRPr="00712DA1">
              <w:rPr>
                <w:color w:val="000000" w:themeColor="text1"/>
                <w:sz w:val="21"/>
              </w:rPr>
              <w:t xml:space="preserve">, insülini keşfedenlerden </w:t>
            </w:r>
            <w:r w:rsidRPr="00712DA1">
              <w:rPr>
                <w:b/>
                <w:color w:val="000000" w:themeColor="text1"/>
                <w:sz w:val="21"/>
              </w:rPr>
              <w:t>Frederick Banting</w:t>
            </w:r>
            <w:r w:rsidRPr="00712DA1">
              <w:rPr>
                <w:color w:val="000000" w:themeColor="text1"/>
                <w:sz w:val="21"/>
              </w:rPr>
              <w:t xml:space="preserve">’in doğum günüdür; bu gün WHO ve IDF öncülüğünde Dünya Diyabet Günü olarak </w:t>
            </w:r>
            <w:r w:rsidRPr="00712DA1">
              <w:rPr>
                <w:color w:val="000000" w:themeColor="text1"/>
                <w:sz w:val="21"/>
              </w:rPr>
              <w:t xml:space="preserve">anılır. </w:t>
            </w:r>
            <w:r w:rsidRPr="00712DA1">
              <w:rPr>
                <w:b/>
                <w:color w:val="000000" w:themeColor="text1"/>
                <w:sz w:val="21"/>
              </w:rPr>
              <w:t>Diyabet bulaşıcı DEĞİLDİR.</w:t>
            </w:r>
          </w:p>
        </w:tc>
      </w:tr>
    </w:tbl>
    <w:p w:rsidR="00DF22D7" w:rsidRPr="00712DA1" w:rsidRDefault="00DF22D7">
      <w:pPr>
        <w:spacing w:after="0"/>
        <w:rPr>
          <w:color w:val="000000" w:themeColor="text1"/>
        </w:rPr>
      </w:pPr>
    </w:p>
    <w:p w:rsidR="00DF22D7" w:rsidRPr="00712DA1" w:rsidRDefault="00C86504">
      <w:pPr>
        <w:rPr>
          <w:color w:val="000000" w:themeColor="text1"/>
        </w:rPr>
      </w:pPr>
      <w:r w:rsidRPr="00712DA1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712DA1" w:rsidRPr="00712DA1" w:rsidTr="00712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128"/>
              </w:rPr>
              <w:lastRenderedPageBreak/>
              <w:t>DÜNYA</w:t>
            </w:r>
          </w:p>
        </w:tc>
      </w:tr>
    </w:tbl>
    <w:p w:rsidR="00DF22D7" w:rsidRPr="00712DA1" w:rsidRDefault="00DF22D7">
      <w:pPr>
        <w:spacing w:after="80"/>
        <w:rPr>
          <w:color w:val="000000" w:themeColor="text1"/>
        </w:rPr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712DA1" w:rsidRPr="00712DA1" w:rsidTr="00712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128"/>
              </w:rPr>
              <w:t>DİYABET</w:t>
            </w:r>
          </w:p>
        </w:tc>
      </w:tr>
    </w:tbl>
    <w:p w:rsidR="00DF22D7" w:rsidRPr="00712DA1" w:rsidRDefault="00DF22D7">
      <w:pPr>
        <w:spacing w:after="80"/>
        <w:rPr>
          <w:color w:val="000000" w:themeColor="text1"/>
        </w:rPr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712DA1" w:rsidRPr="00712DA1" w:rsidTr="00712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128"/>
              </w:rPr>
              <w:t>GÜNÜ</w:t>
            </w:r>
          </w:p>
        </w:tc>
      </w:tr>
    </w:tbl>
    <w:p w:rsidR="00DF22D7" w:rsidRPr="00712DA1" w:rsidRDefault="00DF22D7">
      <w:pPr>
        <w:spacing w:after="80"/>
        <w:rPr>
          <w:color w:val="000000" w:themeColor="text1"/>
        </w:rPr>
      </w:pPr>
    </w:p>
    <w:p w:rsidR="00DF22D7" w:rsidRPr="00712DA1" w:rsidRDefault="00C86504">
      <w:pPr>
        <w:rPr>
          <w:color w:val="000000" w:themeColor="text1"/>
        </w:rPr>
      </w:pPr>
      <w:r w:rsidRPr="00712DA1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712DA1" w:rsidRPr="00712DA1" w:rsidTr="00712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F22D7" w:rsidRPr="00712DA1" w:rsidRDefault="00C86504">
            <w:pPr>
              <w:spacing w:before="20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52"/>
              </w:rPr>
              <w:lastRenderedPageBreak/>
              <w:t>DİYABET NEDİR?</w:t>
            </w:r>
          </w:p>
        </w:tc>
      </w:tr>
    </w:tbl>
    <w:p w:rsidR="00DF22D7" w:rsidRPr="00712DA1" w:rsidRDefault="00DF22D7">
      <w:pPr>
        <w:spacing w:after="40"/>
        <w:rPr>
          <w:color w:val="000000" w:themeColor="text1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712DA1" w:rsidRPr="00712DA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8"/>
              </w:rPr>
              <w:t xml:space="preserve">Halk arasında </w:t>
            </w:r>
            <w:r w:rsidRPr="00712DA1">
              <w:rPr>
                <w:b/>
                <w:color w:val="000000" w:themeColor="text1"/>
                <w:sz w:val="28"/>
              </w:rPr>
              <w:t>şeker hastalığı</w:t>
            </w:r>
            <w:r w:rsidRPr="00712DA1">
              <w:rPr>
                <w:color w:val="000000" w:themeColor="text1"/>
                <w:sz w:val="28"/>
              </w:rPr>
              <w:t xml:space="preserve"> denir.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8"/>
              </w:rPr>
              <w:t xml:space="preserve">Kandaki </w:t>
            </w:r>
            <w:r w:rsidRPr="00712DA1">
              <w:rPr>
                <w:b/>
                <w:color w:val="000000" w:themeColor="text1"/>
                <w:sz w:val="28"/>
              </w:rPr>
              <w:t>şeker oranının</w:t>
            </w:r>
            <w:r w:rsidRPr="00712DA1">
              <w:rPr>
                <w:color w:val="000000" w:themeColor="text1"/>
                <w:sz w:val="28"/>
              </w:rPr>
              <w:t xml:space="preserve"> yükselmesiyle olur.</w:t>
            </w:r>
          </w:p>
        </w:tc>
      </w:tr>
      <w:tr w:rsidR="00712DA1" w:rsidRPr="00712DA1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proofErr w:type="spellStart"/>
            <w:r w:rsidRPr="00712DA1">
              <w:rPr>
                <w:color w:val="000000" w:themeColor="text1"/>
                <w:sz w:val="28"/>
              </w:rPr>
              <w:t>Vücut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 </w:t>
            </w:r>
            <w:proofErr w:type="spellStart"/>
            <w:r w:rsidRPr="00712DA1">
              <w:rPr>
                <w:b/>
                <w:color w:val="000000" w:themeColor="text1"/>
                <w:sz w:val="28"/>
              </w:rPr>
              <w:t>insülini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 </w:t>
            </w:r>
            <w:proofErr w:type="spellStart"/>
            <w:r w:rsidRPr="00712DA1">
              <w:rPr>
                <w:color w:val="000000" w:themeColor="text1"/>
                <w:sz w:val="28"/>
              </w:rPr>
              <w:t>yeterince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 </w:t>
            </w:r>
            <w:proofErr w:type="spellStart"/>
            <w:r w:rsidRPr="00712DA1">
              <w:rPr>
                <w:color w:val="000000" w:themeColor="text1"/>
                <w:sz w:val="28"/>
              </w:rPr>
              <w:t>üretemez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 ya da kullanamaz.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8"/>
              </w:rPr>
              <w:t xml:space="preserve">İki türü: </w:t>
            </w:r>
            <w:r w:rsidRPr="00712DA1">
              <w:rPr>
                <w:b/>
                <w:color w:val="000000" w:themeColor="text1"/>
                <w:sz w:val="28"/>
              </w:rPr>
              <w:t>Tip 1</w:t>
            </w:r>
            <w:r w:rsidRPr="00712DA1">
              <w:rPr>
                <w:color w:val="000000" w:themeColor="text1"/>
                <w:sz w:val="28"/>
              </w:rPr>
              <w:t xml:space="preserve"> (çocuk-genç) ve </w:t>
            </w:r>
            <w:r w:rsidRPr="00712DA1">
              <w:rPr>
                <w:b/>
                <w:color w:val="000000" w:themeColor="text1"/>
                <w:sz w:val="28"/>
              </w:rPr>
              <w:t>Tip 2</w:t>
            </w:r>
            <w:r w:rsidRPr="00712DA1">
              <w:rPr>
                <w:color w:val="000000" w:themeColor="text1"/>
                <w:sz w:val="28"/>
              </w:rPr>
              <w:t xml:space="preserve"> (yetişkin).</w:t>
            </w:r>
          </w:p>
        </w:tc>
      </w:tr>
      <w:tr w:rsidR="00712DA1" w:rsidRPr="00712DA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proofErr w:type="spellStart"/>
            <w:r w:rsidRPr="00712DA1">
              <w:rPr>
                <w:b/>
                <w:color w:val="000000" w:themeColor="text1"/>
                <w:sz w:val="28"/>
              </w:rPr>
              <w:t>Bulaşıcı</w:t>
            </w:r>
            <w:proofErr w:type="spellEnd"/>
            <w:r w:rsidRPr="00712DA1">
              <w:rPr>
                <w:b/>
                <w:color w:val="000000" w:themeColor="text1"/>
                <w:sz w:val="28"/>
              </w:rPr>
              <w:t xml:space="preserve"> </w:t>
            </w:r>
            <w:proofErr w:type="spellStart"/>
            <w:r w:rsidRPr="00712DA1">
              <w:rPr>
                <w:b/>
                <w:color w:val="000000" w:themeColor="text1"/>
                <w:sz w:val="28"/>
              </w:rPr>
              <w:t>DEĞİLDİR</w:t>
            </w:r>
            <w:proofErr w:type="spellEnd"/>
            <w:r w:rsidRPr="00712DA1">
              <w:rPr>
                <w:b/>
                <w:color w:val="000000" w:themeColor="text1"/>
                <w:sz w:val="28"/>
              </w:rPr>
              <w:t>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8"/>
              </w:rPr>
              <w:t xml:space="preserve">Doğru takiple </w:t>
            </w:r>
            <w:r w:rsidRPr="00712DA1">
              <w:rPr>
                <w:b/>
                <w:color w:val="000000" w:themeColor="text1"/>
                <w:sz w:val="28"/>
              </w:rPr>
              <w:t>sağlıklı yaşam</w:t>
            </w:r>
            <w:r w:rsidRPr="00712DA1">
              <w:rPr>
                <w:color w:val="000000" w:themeColor="text1"/>
                <w:sz w:val="28"/>
              </w:rPr>
              <w:t xml:space="preserve"> mümkündür.</w:t>
            </w:r>
          </w:p>
        </w:tc>
      </w:tr>
    </w:tbl>
    <w:p w:rsidR="00DF22D7" w:rsidRPr="00712DA1" w:rsidRDefault="00C86504">
      <w:pPr>
        <w:rPr>
          <w:color w:val="000000" w:themeColor="text1"/>
        </w:rPr>
      </w:pPr>
      <w:r w:rsidRPr="00712DA1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712DA1" w:rsidRPr="00712DA1" w:rsidTr="00712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F22D7" w:rsidRPr="00712DA1" w:rsidRDefault="00C86504">
            <w:pPr>
              <w:spacing w:before="20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40"/>
              </w:rPr>
              <w:lastRenderedPageBreak/>
              <w:t>SAĞLIKLI BESLENME VE HAREKET</w:t>
            </w:r>
          </w:p>
        </w:tc>
      </w:tr>
    </w:tbl>
    <w:p w:rsidR="00DF22D7" w:rsidRPr="00712DA1" w:rsidRDefault="00DF22D7">
      <w:pPr>
        <w:spacing w:after="40"/>
        <w:rPr>
          <w:color w:val="000000" w:themeColor="text1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712DA1" w:rsidRPr="00712DA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b/>
                <w:color w:val="000000" w:themeColor="text1"/>
                <w:sz w:val="44"/>
              </w:rPr>
              <w:t>1</w:t>
            </w:r>
            <w:r w:rsidRPr="00712DA1">
              <w:rPr>
                <w:b/>
                <w:color w:val="000000" w:themeColor="text1"/>
                <w:sz w:val="44"/>
              </w:rPr>
              <w:br/>
            </w:r>
            <w:r w:rsidRPr="00712DA1">
              <w:rPr>
                <w:color w:val="000000" w:themeColor="text1"/>
                <w:sz w:val="28"/>
              </w:rPr>
              <w:t xml:space="preserve">Her gün </w:t>
            </w:r>
            <w:r w:rsidRPr="00712DA1">
              <w:rPr>
                <w:b/>
                <w:color w:val="000000" w:themeColor="text1"/>
                <w:sz w:val="28"/>
              </w:rPr>
              <w:t>sebze ve meyve</w:t>
            </w:r>
            <w:r w:rsidRPr="00712DA1">
              <w:rPr>
                <w:color w:val="000000" w:themeColor="text1"/>
                <w:sz w:val="28"/>
              </w:rPr>
              <w:t xml:space="preserve"> ye.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b/>
                <w:color w:val="000000" w:themeColor="text1"/>
                <w:sz w:val="44"/>
              </w:rPr>
              <w:t>2</w:t>
            </w:r>
            <w:r w:rsidRPr="00712DA1">
              <w:rPr>
                <w:b/>
                <w:color w:val="000000" w:themeColor="text1"/>
                <w:sz w:val="44"/>
              </w:rPr>
              <w:br/>
            </w:r>
            <w:r w:rsidRPr="00712DA1">
              <w:rPr>
                <w:b/>
                <w:color w:val="000000" w:themeColor="text1"/>
                <w:sz w:val="28"/>
              </w:rPr>
              <w:t>Su</w:t>
            </w:r>
            <w:r w:rsidRPr="00712DA1">
              <w:rPr>
                <w:color w:val="000000" w:themeColor="text1"/>
                <w:sz w:val="28"/>
              </w:rPr>
              <w:t xml:space="preserve"> içmeyi ihmal etme.</w:t>
            </w:r>
          </w:p>
        </w:tc>
      </w:tr>
      <w:tr w:rsidR="00712DA1" w:rsidRPr="00712DA1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b/>
                <w:color w:val="000000" w:themeColor="text1"/>
                <w:sz w:val="44"/>
              </w:rPr>
              <w:t>3</w:t>
            </w:r>
            <w:r w:rsidRPr="00712DA1">
              <w:rPr>
                <w:b/>
                <w:color w:val="000000" w:themeColor="text1"/>
                <w:sz w:val="44"/>
              </w:rPr>
              <w:br/>
            </w:r>
            <w:proofErr w:type="spellStart"/>
            <w:r w:rsidRPr="00712DA1">
              <w:rPr>
                <w:b/>
                <w:color w:val="000000" w:themeColor="text1"/>
                <w:sz w:val="28"/>
              </w:rPr>
              <w:t>Şekerli</w:t>
            </w:r>
            <w:proofErr w:type="spellEnd"/>
            <w:r w:rsidRPr="00712DA1">
              <w:rPr>
                <w:b/>
                <w:color w:val="000000" w:themeColor="text1"/>
                <w:sz w:val="28"/>
              </w:rPr>
              <w:t xml:space="preserve"> </w:t>
            </w:r>
            <w:proofErr w:type="spellStart"/>
            <w:r w:rsidRPr="00712DA1">
              <w:rPr>
                <w:b/>
                <w:color w:val="000000" w:themeColor="text1"/>
                <w:sz w:val="28"/>
              </w:rPr>
              <w:t>içecek</w:t>
            </w:r>
            <w:proofErr w:type="spellEnd"/>
            <w:r w:rsidRPr="00712DA1">
              <w:rPr>
                <w:b/>
                <w:color w:val="000000" w:themeColor="text1"/>
                <w:sz w:val="28"/>
              </w:rPr>
              <w:t xml:space="preserve"> </w:t>
            </w:r>
            <w:proofErr w:type="spellStart"/>
            <w:r w:rsidRPr="00712DA1">
              <w:rPr>
                <w:b/>
                <w:color w:val="000000" w:themeColor="text1"/>
                <w:sz w:val="28"/>
              </w:rPr>
              <w:t>ve</w:t>
            </w:r>
            <w:proofErr w:type="spellEnd"/>
            <w:r w:rsidRPr="00712DA1">
              <w:rPr>
                <w:b/>
                <w:color w:val="000000" w:themeColor="text1"/>
                <w:sz w:val="28"/>
              </w:rPr>
              <w:t xml:space="preserve"> hazır gıdadan</w:t>
            </w:r>
            <w:r w:rsidRPr="00712DA1">
              <w:rPr>
                <w:color w:val="000000" w:themeColor="text1"/>
                <w:sz w:val="28"/>
              </w:rPr>
              <w:t xml:space="preserve"> uzak dur.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b/>
                <w:color w:val="000000" w:themeColor="text1"/>
                <w:sz w:val="44"/>
              </w:rPr>
              <w:t>4</w:t>
            </w:r>
            <w:r w:rsidRPr="00712DA1">
              <w:rPr>
                <w:b/>
                <w:color w:val="000000" w:themeColor="text1"/>
                <w:sz w:val="44"/>
              </w:rPr>
              <w:br/>
            </w:r>
            <w:r w:rsidRPr="00712DA1">
              <w:rPr>
                <w:color w:val="000000" w:themeColor="text1"/>
                <w:sz w:val="28"/>
              </w:rPr>
              <w:t xml:space="preserve">Günde en az </w:t>
            </w:r>
            <w:r w:rsidRPr="00712DA1">
              <w:rPr>
                <w:b/>
                <w:color w:val="000000" w:themeColor="text1"/>
                <w:sz w:val="28"/>
              </w:rPr>
              <w:t>bir saat hareket</w:t>
            </w:r>
            <w:r w:rsidRPr="00712DA1">
              <w:rPr>
                <w:color w:val="000000" w:themeColor="text1"/>
                <w:sz w:val="28"/>
              </w:rPr>
              <w:t xml:space="preserve"> et.</w:t>
            </w:r>
          </w:p>
        </w:tc>
      </w:tr>
      <w:tr w:rsidR="00712DA1" w:rsidRPr="00712DA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b/>
                <w:color w:val="000000" w:themeColor="text1"/>
                <w:sz w:val="44"/>
              </w:rPr>
              <w:t>5</w:t>
            </w:r>
            <w:r w:rsidRPr="00712DA1">
              <w:rPr>
                <w:b/>
                <w:color w:val="000000" w:themeColor="text1"/>
                <w:sz w:val="44"/>
              </w:rPr>
              <w:br/>
            </w:r>
            <w:proofErr w:type="spellStart"/>
            <w:r w:rsidRPr="00712DA1">
              <w:rPr>
                <w:color w:val="000000" w:themeColor="text1"/>
                <w:sz w:val="28"/>
              </w:rPr>
              <w:t>Ekran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 </w:t>
            </w:r>
            <w:proofErr w:type="spellStart"/>
            <w:r w:rsidRPr="00712DA1">
              <w:rPr>
                <w:color w:val="000000" w:themeColor="text1"/>
                <w:sz w:val="28"/>
              </w:rPr>
              <w:t>başında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 </w:t>
            </w:r>
            <w:proofErr w:type="spellStart"/>
            <w:r w:rsidRPr="00712DA1">
              <w:rPr>
                <w:color w:val="000000" w:themeColor="text1"/>
                <w:sz w:val="28"/>
              </w:rPr>
              <w:t>uzun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 süre </w:t>
            </w:r>
            <w:r w:rsidRPr="00712DA1">
              <w:rPr>
                <w:b/>
                <w:color w:val="000000" w:themeColor="text1"/>
                <w:sz w:val="28"/>
              </w:rPr>
              <w:t>oturma</w:t>
            </w:r>
            <w:r w:rsidRPr="00712DA1">
              <w:rPr>
                <w:color w:val="000000" w:themeColor="text1"/>
                <w:sz w:val="28"/>
              </w:rPr>
              <w:t>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b/>
                <w:color w:val="000000" w:themeColor="text1"/>
                <w:sz w:val="44"/>
              </w:rPr>
              <w:t>6</w:t>
            </w:r>
            <w:r w:rsidRPr="00712DA1">
              <w:rPr>
                <w:b/>
                <w:color w:val="000000" w:themeColor="text1"/>
                <w:sz w:val="44"/>
              </w:rPr>
              <w:br/>
            </w:r>
            <w:r w:rsidRPr="00712DA1">
              <w:rPr>
                <w:color w:val="000000" w:themeColor="text1"/>
                <w:sz w:val="28"/>
              </w:rPr>
              <w:t xml:space="preserve">Düzenli </w:t>
            </w:r>
            <w:r w:rsidRPr="00712DA1">
              <w:rPr>
                <w:b/>
                <w:color w:val="000000" w:themeColor="text1"/>
                <w:sz w:val="28"/>
              </w:rPr>
              <w:t>uyku</w:t>
            </w:r>
            <w:r w:rsidRPr="00712DA1">
              <w:rPr>
                <w:color w:val="000000" w:themeColor="text1"/>
                <w:sz w:val="28"/>
              </w:rPr>
              <w:t xml:space="preserve"> ve dengeli öğün.</w:t>
            </w:r>
          </w:p>
        </w:tc>
      </w:tr>
    </w:tbl>
    <w:p w:rsidR="00DF22D7" w:rsidRPr="00712DA1" w:rsidRDefault="00C86504">
      <w:pPr>
        <w:rPr>
          <w:color w:val="000000" w:themeColor="text1"/>
        </w:rPr>
      </w:pPr>
      <w:r w:rsidRPr="00712DA1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712DA1" w:rsidRPr="00712DA1" w:rsidTr="00712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F22D7" w:rsidRPr="00712DA1" w:rsidRDefault="00C86504">
            <w:pPr>
              <w:spacing w:before="20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56"/>
              </w:rPr>
              <w:lastRenderedPageBreak/>
              <w:t>GÜZEL SÖZLER</w:t>
            </w:r>
          </w:p>
        </w:tc>
      </w:tr>
    </w:tbl>
    <w:p w:rsidR="00DF22D7" w:rsidRPr="00712DA1" w:rsidRDefault="00DF22D7">
      <w:pPr>
        <w:spacing w:after="40"/>
        <w:rPr>
          <w:color w:val="000000" w:themeColor="text1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712DA1" w:rsidRPr="00712DA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6"/>
              </w:rPr>
              <w:t>“Sağlık, en büyük hazinedir.”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6"/>
              </w:rPr>
              <w:t>“Sağlıklı beslenmek, kendimize yaptığımız en güzel iyiliktir.”</w:t>
            </w:r>
          </w:p>
        </w:tc>
      </w:tr>
      <w:tr w:rsidR="00712DA1" w:rsidRPr="00712DA1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6"/>
              </w:rPr>
              <w:t>“</w:t>
            </w:r>
            <w:proofErr w:type="spellStart"/>
            <w:r w:rsidRPr="00712DA1">
              <w:rPr>
                <w:color w:val="000000" w:themeColor="text1"/>
                <w:sz w:val="26"/>
              </w:rPr>
              <w:t>Hareket</w:t>
            </w:r>
            <w:proofErr w:type="spellEnd"/>
            <w:r w:rsidRPr="00712DA1">
              <w:rPr>
                <w:color w:val="000000" w:themeColor="text1"/>
                <w:sz w:val="26"/>
              </w:rPr>
              <w:t xml:space="preserve"> </w:t>
            </w:r>
            <w:proofErr w:type="spellStart"/>
            <w:r w:rsidRPr="00712DA1">
              <w:rPr>
                <w:color w:val="000000" w:themeColor="text1"/>
                <w:sz w:val="26"/>
              </w:rPr>
              <w:t>eden</w:t>
            </w:r>
            <w:proofErr w:type="spellEnd"/>
            <w:r w:rsidRPr="00712DA1">
              <w:rPr>
                <w:color w:val="000000" w:themeColor="text1"/>
                <w:sz w:val="26"/>
              </w:rPr>
              <w:t xml:space="preserve"> </w:t>
            </w:r>
            <w:proofErr w:type="spellStart"/>
            <w:r w:rsidRPr="00712DA1">
              <w:rPr>
                <w:color w:val="000000" w:themeColor="text1"/>
                <w:sz w:val="26"/>
              </w:rPr>
              <w:t>vücut</w:t>
            </w:r>
            <w:proofErr w:type="spellEnd"/>
            <w:r w:rsidRPr="00712DA1">
              <w:rPr>
                <w:color w:val="000000" w:themeColor="text1"/>
                <w:sz w:val="26"/>
              </w:rPr>
              <w:t xml:space="preserve">, </w:t>
            </w:r>
            <w:proofErr w:type="spellStart"/>
            <w:r w:rsidRPr="00712DA1">
              <w:rPr>
                <w:color w:val="000000" w:themeColor="text1"/>
                <w:sz w:val="26"/>
              </w:rPr>
              <w:t>sağlıklı</w:t>
            </w:r>
            <w:proofErr w:type="spellEnd"/>
            <w:r w:rsidRPr="00712DA1">
              <w:rPr>
                <w:color w:val="000000" w:themeColor="text1"/>
                <w:sz w:val="26"/>
              </w:rPr>
              <w:t xml:space="preserve"> kalır.”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6"/>
              </w:rPr>
              <w:t>“Anlayış ve sevgi, her kapıyı açar.”</w:t>
            </w:r>
          </w:p>
        </w:tc>
      </w:tr>
      <w:tr w:rsidR="00712DA1" w:rsidRPr="00712DA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6"/>
              </w:rPr>
              <w:t>“</w:t>
            </w:r>
            <w:proofErr w:type="spellStart"/>
            <w:r w:rsidRPr="00712DA1">
              <w:rPr>
                <w:color w:val="000000" w:themeColor="text1"/>
                <w:sz w:val="26"/>
              </w:rPr>
              <w:t>Dostluk</w:t>
            </w:r>
            <w:proofErr w:type="spellEnd"/>
            <w:r w:rsidRPr="00712DA1">
              <w:rPr>
                <w:color w:val="000000" w:themeColor="text1"/>
                <w:sz w:val="26"/>
              </w:rPr>
              <w:t xml:space="preserve">, </w:t>
            </w:r>
            <w:proofErr w:type="spellStart"/>
            <w:r w:rsidRPr="00712DA1">
              <w:rPr>
                <w:color w:val="000000" w:themeColor="text1"/>
                <w:sz w:val="26"/>
              </w:rPr>
              <w:t>zor</w:t>
            </w:r>
            <w:proofErr w:type="spellEnd"/>
            <w:r w:rsidRPr="00712DA1">
              <w:rPr>
                <w:color w:val="000000" w:themeColor="text1"/>
                <w:sz w:val="26"/>
              </w:rPr>
              <w:t xml:space="preserve"> </w:t>
            </w:r>
            <w:proofErr w:type="spellStart"/>
            <w:r w:rsidRPr="00712DA1">
              <w:rPr>
                <w:color w:val="000000" w:themeColor="text1"/>
                <w:sz w:val="26"/>
              </w:rPr>
              <w:t>günlerde</w:t>
            </w:r>
            <w:proofErr w:type="spellEnd"/>
            <w:r w:rsidRPr="00712DA1">
              <w:rPr>
                <w:color w:val="000000" w:themeColor="text1"/>
                <w:sz w:val="26"/>
              </w:rPr>
              <w:t xml:space="preserve"> belli olur.”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6"/>
              </w:rPr>
              <w:t>“Bir elma, bir yürüyüş; sağlığa küçük adımlar.”</w:t>
            </w:r>
          </w:p>
        </w:tc>
      </w:tr>
      <w:tr w:rsidR="00712DA1" w:rsidRPr="00712DA1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6"/>
              </w:rPr>
              <w:t>“</w:t>
            </w:r>
            <w:proofErr w:type="spellStart"/>
            <w:r w:rsidRPr="00712DA1">
              <w:rPr>
                <w:color w:val="000000" w:themeColor="text1"/>
                <w:sz w:val="26"/>
              </w:rPr>
              <w:t>Şekerli</w:t>
            </w:r>
            <w:proofErr w:type="spellEnd"/>
            <w:r w:rsidRPr="00712DA1">
              <w:rPr>
                <w:color w:val="000000" w:themeColor="text1"/>
                <w:sz w:val="26"/>
              </w:rPr>
              <w:t xml:space="preserve"> </w:t>
            </w:r>
            <w:proofErr w:type="spellStart"/>
            <w:r w:rsidRPr="00712DA1">
              <w:rPr>
                <w:color w:val="000000" w:themeColor="text1"/>
                <w:sz w:val="26"/>
              </w:rPr>
              <w:t>değil</w:t>
            </w:r>
            <w:proofErr w:type="spellEnd"/>
            <w:r w:rsidRPr="00712DA1">
              <w:rPr>
                <w:color w:val="000000" w:themeColor="text1"/>
                <w:sz w:val="26"/>
              </w:rPr>
              <w:t xml:space="preserve">, </w:t>
            </w:r>
            <w:proofErr w:type="spellStart"/>
            <w:r w:rsidRPr="00712DA1">
              <w:rPr>
                <w:color w:val="000000" w:themeColor="text1"/>
                <w:sz w:val="26"/>
              </w:rPr>
              <w:t>sevgiyle</w:t>
            </w:r>
            <w:proofErr w:type="spellEnd"/>
            <w:r w:rsidRPr="00712DA1">
              <w:rPr>
                <w:color w:val="000000" w:themeColor="text1"/>
                <w:sz w:val="26"/>
              </w:rPr>
              <w:t xml:space="preserve">; </w:t>
            </w:r>
            <w:proofErr w:type="spellStart"/>
            <w:r w:rsidRPr="00712DA1">
              <w:rPr>
                <w:color w:val="000000" w:themeColor="text1"/>
                <w:sz w:val="26"/>
              </w:rPr>
              <w:t>dostluk</w:t>
            </w:r>
            <w:proofErr w:type="spellEnd"/>
            <w:r w:rsidRPr="00712DA1">
              <w:rPr>
                <w:color w:val="000000" w:themeColor="text1"/>
                <w:sz w:val="26"/>
              </w:rPr>
              <w:t xml:space="preserve"> böyle tatlanır.”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6"/>
              </w:rPr>
              <w:t>“Bugünün alışkanlığı, yarının sağlığıdır.”</w:t>
            </w:r>
          </w:p>
        </w:tc>
      </w:tr>
    </w:tbl>
    <w:p w:rsidR="00DF22D7" w:rsidRPr="00712DA1" w:rsidRDefault="00C86504">
      <w:pPr>
        <w:rPr>
          <w:color w:val="000000" w:themeColor="text1"/>
        </w:rPr>
      </w:pPr>
      <w:r w:rsidRPr="00712DA1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712DA1" w:rsidRPr="00712DA1" w:rsidTr="00712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F22D7" w:rsidRPr="00712DA1" w:rsidRDefault="00C86504">
            <w:pPr>
              <w:spacing w:before="20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56"/>
              </w:rPr>
              <w:lastRenderedPageBreak/>
              <w:t>BİLİYOR MUYDUNUZ?</w:t>
            </w:r>
          </w:p>
        </w:tc>
      </w:tr>
    </w:tbl>
    <w:p w:rsidR="00DF22D7" w:rsidRPr="00712DA1" w:rsidRDefault="00DF22D7">
      <w:pPr>
        <w:spacing w:after="40"/>
        <w:rPr>
          <w:color w:val="000000" w:themeColor="text1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712DA1" w:rsidRPr="00712DA1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rPr>
                <w:color w:val="000000" w:themeColor="text1"/>
              </w:rPr>
            </w:pPr>
            <w:r w:rsidRPr="00712DA1">
              <w:rPr>
                <w:b/>
                <w:color w:val="000000" w:themeColor="text1"/>
                <w:sz w:val="28"/>
              </w:rPr>
              <w:t>14 Kasım</w:t>
            </w:r>
            <w:r w:rsidRPr="00712DA1">
              <w:rPr>
                <w:color w:val="000000" w:themeColor="text1"/>
                <w:sz w:val="28"/>
              </w:rPr>
              <w:t xml:space="preserve">, insülini keşfedenlerden </w:t>
            </w:r>
            <w:r w:rsidRPr="00712DA1">
              <w:rPr>
                <w:b/>
                <w:color w:val="000000" w:themeColor="text1"/>
                <w:sz w:val="28"/>
              </w:rPr>
              <w:t>Frederick Banting</w:t>
            </w:r>
            <w:r w:rsidRPr="00712DA1">
              <w:rPr>
                <w:color w:val="000000" w:themeColor="text1"/>
                <w:sz w:val="28"/>
              </w:rPr>
              <w:t>’in</w:t>
            </w:r>
            <w:r w:rsidRPr="00712DA1">
              <w:rPr>
                <w:color w:val="000000" w:themeColor="text1"/>
                <w:sz w:val="28"/>
              </w:rPr>
              <w:t xml:space="preserve"> doğum günüdür.</w:t>
            </w:r>
          </w:p>
        </w:tc>
      </w:tr>
      <w:tr w:rsidR="00712DA1" w:rsidRPr="00712DA1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28"/>
              </w:rPr>
              <w:t xml:space="preserve">Bu </w:t>
            </w:r>
            <w:proofErr w:type="spellStart"/>
            <w:r w:rsidRPr="00712DA1">
              <w:rPr>
                <w:color w:val="000000" w:themeColor="text1"/>
                <w:sz w:val="28"/>
              </w:rPr>
              <w:t>gün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, </w:t>
            </w:r>
            <w:r w:rsidRPr="00712DA1">
              <w:rPr>
                <w:b/>
                <w:color w:val="000000" w:themeColor="text1"/>
                <w:sz w:val="28"/>
              </w:rPr>
              <w:t>WHO</w:t>
            </w:r>
            <w:r w:rsidRPr="00712DA1">
              <w:rPr>
                <w:color w:val="000000" w:themeColor="text1"/>
                <w:sz w:val="28"/>
              </w:rPr>
              <w:t xml:space="preserve"> </w:t>
            </w:r>
            <w:proofErr w:type="spellStart"/>
            <w:r w:rsidRPr="00712DA1">
              <w:rPr>
                <w:color w:val="000000" w:themeColor="text1"/>
                <w:sz w:val="28"/>
              </w:rPr>
              <w:t>ve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 </w:t>
            </w:r>
            <w:r w:rsidRPr="00712DA1">
              <w:rPr>
                <w:b/>
                <w:color w:val="000000" w:themeColor="text1"/>
                <w:sz w:val="28"/>
              </w:rPr>
              <w:t>IDF (Uluslararası Diyabet Federasyonu)</w:t>
            </w:r>
            <w:r w:rsidRPr="00712DA1">
              <w:rPr>
                <w:color w:val="000000" w:themeColor="text1"/>
                <w:sz w:val="28"/>
              </w:rPr>
              <w:t xml:space="preserve"> öncülüğünde dünyada kutlanır.</w:t>
            </w:r>
          </w:p>
        </w:tc>
      </w:tr>
      <w:tr w:rsidR="00712DA1" w:rsidRPr="00712DA1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rPr>
                <w:color w:val="000000" w:themeColor="text1"/>
              </w:rPr>
            </w:pPr>
            <w:proofErr w:type="spellStart"/>
            <w:r w:rsidRPr="00712DA1">
              <w:rPr>
                <w:color w:val="000000" w:themeColor="text1"/>
                <w:sz w:val="28"/>
              </w:rPr>
              <w:t>Diyabetin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 </w:t>
            </w:r>
            <w:r w:rsidRPr="00712DA1">
              <w:rPr>
                <w:b/>
                <w:color w:val="000000" w:themeColor="text1"/>
                <w:sz w:val="28"/>
              </w:rPr>
              <w:t>Tip 1</w:t>
            </w:r>
            <w:r w:rsidRPr="00712DA1">
              <w:rPr>
                <w:color w:val="000000" w:themeColor="text1"/>
                <w:sz w:val="28"/>
              </w:rPr>
              <w:t xml:space="preserve"> </w:t>
            </w:r>
            <w:proofErr w:type="spellStart"/>
            <w:r w:rsidRPr="00712DA1">
              <w:rPr>
                <w:color w:val="000000" w:themeColor="text1"/>
                <w:sz w:val="28"/>
              </w:rPr>
              <w:t>ve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 </w:t>
            </w:r>
            <w:r w:rsidRPr="00712DA1">
              <w:rPr>
                <w:b/>
                <w:color w:val="000000" w:themeColor="text1"/>
                <w:sz w:val="28"/>
              </w:rPr>
              <w:t>Tip 2</w:t>
            </w:r>
            <w:r w:rsidRPr="00712DA1">
              <w:rPr>
                <w:color w:val="000000" w:themeColor="text1"/>
                <w:sz w:val="28"/>
              </w:rPr>
              <w:t xml:space="preserve"> olmak üzere iki başlıca türü vardır.</w:t>
            </w:r>
          </w:p>
        </w:tc>
      </w:tr>
      <w:tr w:rsidR="00712DA1" w:rsidRPr="00712DA1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rPr>
                <w:color w:val="000000" w:themeColor="text1"/>
              </w:rPr>
            </w:pPr>
            <w:proofErr w:type="spellStart"/>
            <w:r w:rsidRPr="00712DA1">
              <w:rPr>
                <w:color w:val="000000" w:themeColor="text1"/>
                <w:sz w:val="28"/>
              </w:rPr>
              <w:t>Özellikle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 </w:t>
            </w:r>
            <w:r w:rsidRPr="00712DA1">
              <w:rPr>
                <w:b/>
                <w:color w:val="000000" w:themeColor="text1"/>
                <w:sz w:val="28"/>
              </w:rPr>
              <w:t xml:space="preserve">Tip 2 </w:t>
            </w:r>
            <w:proofErr w:type="spellStart"/>
            <w:r w:rsidRPr="00712DA1">
              <w:rPr>
                <w:b/>
                <w:color w:val="000000" w:themeColor="text1"/>
                <w:sz w:val="28"/>
              </w:rPr>
              <w:t>diyabetten</w:t>
            </w:r>
            <w:proofErr w:type="spellEnd"/>
            <w:r w:rsidRPr="00712DA1">
              <w:rPr>
                <w:color w:val="000000" w:themeColor="text1"/>
                <w:sz w:val="28"/>
              </w:rPr>
              <w:t xml:space="preserve">; sağlıklı beslenme ve düzenli hareketle büyük ölçüde </w:t>
            </w:r>
            <w:r w:rsidRPr="00712DA1">
              <w:rPr>
                <w:color w:val="000000" w:themeColor="text1"/>
                <w:sz w:val="28"/>
              </w:rPr>
              <w:t>korunulabilir.</w:t>
            </w:r>
          </w:p>
        </w:tc>
      </w:tr>
    </w:tbl>
    <w:p w:rsidR="00DF22D7" w:rsidRPr="00712DA1" w:rsidRDefault="00C86504">
      <w:pPr>
        <w:rPr>
          <w:color w:val="000000" w:themeColor="text1"/>
        </w:rPr>
      </w:pPr>
      <w:r w:rsidRPr="00712DA1">
        <w:rPr>
          <w:color w:val="000000" w:themeColor="text1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712DA1" w:rsidRPr="00712DA1" w:rsidTr="00712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F22D7" w:rsidRPr="00712DA1" w:rsidRDefault="00C86504">
            <w:pPr>
              <w:spacing w:before="20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56"/>
              </w:rPr>
              <w:lastRenderedPageBreak/>
              <w:t>SAĞLIKLI YAŞAM</w:t>
            </w:r>
          </w:p>
        </w:tc>
      </w:tr>
    </w:tbl>
    <w:p w:rsidR="00DF22D7" w:rsidRPr="00712DA1" w:rsidRDefault="00DF22D7">
      <w:pPr>
        <w:spacing w:after="40"/>
        <w:rPr>
          <w:color w:val="000000" w:themeColor="text1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712DA1" w:rsidRPr="00712DA1">
        <w:trPr>
          <w:cantSplit/>
          <w:jc w:val="center"/>
        </w:trPr>
        <w:tc>
          <w:tcPr>
            <w:tcW w:w="10092" w:type="dxa"/>
            <w:shd w:val="clear" w:color="auto" w:fill="F4EADF"/>
          </w:tcPr>
          <w:p w:rsidR="00DF22D7" w:rsidRPr="00712DA1" w:rsidRDefault="00C86504">
            <w:pPr>
              <w:spacing w:before="280" w:after="280"/>
              <w:jc w:val="center"/>
              <w:rPr>
                <w:color w:val="000000" w:themeColor="text1"/>
              </w:rPr>
            </w:pPr>
            <w:r w:rsidRPr="00712DA1">
              <w:rPr>
                <w:i/>
                <w:color w:val="000000" w:themeColor="text1"/>
                <w:sz w:val="36"/>
              </w:rPr>
              <w:t>Bir elma, bir bardak su,</w:t>
            </w:r>
            <w:r w:rsidRPr="00712DA1">
              <w:rPr>
                <w:i/>
                <w:color w:val="000000" w:themeColor="text1"/>
                <w:sz w:val="36"/>
              </w:rPr>
              <w:br/>
              <w:t>Sabah erken bir yürüyüş;</w:t>
            </w:r>
            <w:r w:rsidRPr="00712DA1">
              <w:rPr>
                <w:i/>
                <w:color w:val="000000" w:themeColor="text1"/>
                <w:sz w:val="36"/>
              </w:rPr>
              <w:br/>
              <w:t>Sağlık böyle büyür yavaşça,</w:t>
            </w:r>
            <w:r w:rsidRPr="00712DA1">
              <w:rPr>
                <w:i/>
                <w:color w:val="000000" w:themeColor="text1"/>
                <w:sz w:val="36"/>
              </w:rPr>
              <w:br/>
              <w:t>Küçük ama değerli bir gidiş.</w:t>
            </w:r>
          </w:p>
          <w:p w:rsidR="00DF22D7" w:rsidRPr="00712DA1" w:rsidRDefault="00C86504">
            <w:pPr>
              <w:spacing w:before="80" w:after="280"/>
              <w:jc w:val="center"/>
              <w:rPr>
                <w:color w:val="000000" w:themeColor="text1"/>
              </w:rPr>
            </w:pPr>
            <w:r w:rsidRPr="00712DA1">
              <w:rPr>
                <w:i/>
                <w:color w:val="000000" w:themeColor="text1"/>
                <w:sz w:val="36"/>
              </w:rPr>
              <w:t>Sebze, meyve dostumuzdur,</w:t>
            </w:r>
            <w:r w:rsidRPr="00712DA1">
              <w:rPr>
                <w:i/>
                <w:color w:val="000000" w:themeColor="text1"/>
                <w:sz w:val="36"/>
              </w:rPr>
              <w:br/>
              <w:t>Abur cubur değil, ölçülü ye;</w:t>
            </w:r>
            <w:r w:rsidRPr="00712DA1">
              <w:rPr>
                <w:i/>
                <w:color w:val="000000" w:themeColor="text1"/>
                <w:sz w:val="36"/>
              </w:rPr>
              <w:br/>
              <w:t>Hareketli, neşeli bir yaşam</w:t>
            </w:r>
            <w:r w:rsidRPr="00712DA1">
              <w:rPr>
                <w:i/>
                <w:color w:val="000000" w:themeColor="text1"/>
                <w:sz w:val="36"/>
              </w:rPr>
              <w:br/>
              <w:t>En güzel armağan bedene.</w:t>
            </w:r>
          </w:p>
          <w:p w:rsidR="00DF22D7" w:rsidRPr="00712DA1" w:rsidRDefault="00C86504">
            <w:pPr>
              <w:spacing w:before="80" w:after="280"/>
              <w:jc w:val="center"/>
              <w:rPr>
                <w:color w:val="000000" w:themeColor="text1"/>
              </w:rPr>
            </w:pPr>
            <w:r w:rsidRPr="00712DA1">
              <w:rPr>
                <w:i/>
                <w:color w:val="000000" w:themeColor="text1"/>
                <w:sz w:val="36"/>
              </w:rPr>
              <w:t>Sağlık</w:t>
            </w:r>
            <w:r w:rsidRPr="00712DA1">
              <w:rPr>
                <w:i/>
                <w:color w:val="000000" w:themeColor="text1"/>
                <w:sz w:val="36"/>
              </w:rPr>
              <w:t xml:space="preserve"> en büyük hazinedir,</w:t>
            </w:r>
            <w:r w:rsidRPr="00712DA1">
              <w:rPr>
                <w:i/>
                <w:color w:val="000000" w:themeColor="text1"/>
                <w:sz w:val="36"/>
              </w:rPr>
              <w:br/>
              <w:t>Korumak elimizde bizim;</w:t>
            </w:r>
            <w:r w:rsidRPr="00712DA1">
              <w:rPr>
                <w:i/>
                <w:color w:val="000000" w:themeColor="text1"/>
                <w:sz w:val="36"/>
              </w:rPr>
              <w:br/>
              <w:t>Bugün attığımız adımlar</w:t>
            </w:r>
            <w:r w:rsidRPr="00712DA1">
              <w:rPr>
                <w:i/>
                <w:color w:val="000000" w:themeColor="text1"/>
                <w:sz w:val="36"/>
              </w:rPr>
              <w:br/>
              <w:t>Yarının sağlıklı resmi.</w:t>
            </w:r>
          </w:p>
        </w:tc>
      </w:tr>
    </w:tbl>
    <w:p w:rsidR="00DF22D7" w:rsidRPr="00712DA1" w:rsidRDefault="00C86504">
      <w:pPr>
        <w:rPr>
          <w:color w:val="000000" w:themeColor="text1"/>
        </w:rPr>
      </w:pPr>
      <w:r w:rsidRPr="00712DA1">
        <w:rPr>
          <w:color w:val="000000" w:themeColor="text1"/>
        </w:rPr>
        <w:br w:type="page"/>
      </w:r>
      <w:bookmarkStart w:id="0" w:name="_GoBack"/>
      <w:bookmarkEnd w:id="0"/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712DA1" w:rsidRPr="00712DA1" w:rsidTr="00712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F22D7" w:rsidRPr="00712DA1" w:rsidRDefault="00C86504">
            <w:pPr>
              <w:spacing w:before="200" w:after="80"/>
              <w:jc w:val="center"/>
              <w:rPr>
                <w:color w:val="000000" w:themeColor="text1"/>
              </w:rPr>
            </w:pPr>
            <w:r w:rsidRPr="00712DA1">
              <w:rPr>
                <w:color w:val="000000" w:themeColor="text1"/>
                <w:sz w:val="52"/>
              </w:rPr>
              <w:lastRenderedPageBreak/>
              <w:t>SAĞLIK SÖZÜM</w:t>
            </w:r>
          </w:p>
          <w:p w:rsidR="00DF22D7" w:rsidRPr="00712DA1" w:rsidRDefault="00C86504">
            <w:pPr>
              <w:jc w:val="center"/>
              <w:rPr>
                <w:color w:val="000000" w:themeColor="text1"/>
              </w:rPr>
            </w:pPr>
            <w:r w:rsidRPr="00712DA1">
              <w:rPr>
                <w:b w:val="0"/>
                <w:color w:val="000000" w:themeColor="text1"/>
                <w:sz w:val="24"/>
              </w:rPr>
              <w:t>Kartı doldur, kes ve panoya as!</w:t>
            </w:r>
          </w:p>
        </w:tc>
      </w:tr>
    </w:tbl>
    <w:p w:rsidR="00DF22D7" w:rsidRPr="00712DA1" w:rsidRDefault="00DF22D7">
      <w:pPr>
        <w:spacing w:after="40"/>
        <w:rPr>
          <w:color w:val="000000" w:themeColor="text1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712DA1" w:rsidRPr="00712DA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rPr>
                <w:color w:val="000000" w:themeColor="text1"/>
              </w:rPr>
            </w:pPr>
            <w:r w:rsidRPr="00712DA1">
              <w:rPr>
                <w:b/>
                <w:color w:val="000000" w:themeColor="text1"/>
                <w:sz w:val="24"/>
              </w:rPr>
              <w:t>Sağlığım için söz veriyorum:</w:t>
            </w:r>
            <w:r w:rsidRPr="00712DA1">
              <w:rPr>
                <w:color w:val="000000" w:themeColor="text1"/>
                <w:sz w:val="24"/>
              </w:rPr>
              <w:br/>
            </w:r>
            <w:r w:rsidRPr="00712DA1">
              <w:rPr>
                <w:color w:val="000000" w:themeColor="text1"/>
                <w:sz w:val="24"/>
              </w:rPr>
              <w:br/>
              <w:t xml:space="preserve">Sağlıklı beslenecek, her gün hareket edecek ve diyabetli arkadaşlarıma anlayışla </w:t>
            </w:r>
            <w:r w:rsidRPr="00712DA1">
              <w:rPr>
                <w:color w:val="000000" w:themeColor="text1"/>
                <w:sz w:val="24"/>
              </w:rPr>
              <w:t>yaklaşacağım.</w:t>
            </w:r>
            <w:r w:rsidRPr="00712DA1">
              <w:rPr>
                <w:color w:val="000000" w:themeColor="text1"/>
                <w:sz w:val="24"/>
              </w:rPr>
              <w:br/>
            </w:r>
            <w:r w:rsidRPr="00712DA1">
              <w:rPr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712DA1">
              <w:rPr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712DA1">
              <w:rPr>
                <w:color w:val="000000" w:themeColor="text1"/>
                <w:sz w:val="24"/>
              </w:rPr>
              <w:br/>
            </w:r>
            <w:r w:rsidRPr="00712DA1">
              <w:rPr>
                <w:color w:val="000000" w:themeColor="text1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rPr>
                <w:color w:val="000000" w:themeColor="text1"/>
              </w:rPr>
            </w:pPr>
            <w:r w:rsidRPr="00712DA1">
              <w:rPr>
                <w:b/>
                <w:color w:val="000000" w:themeColor="text1"/>
                <w:sz w:val="24"/>
              </w:rPr>
              <w:t>Sağlığım için söz veriyorum:</w:t>
            </w:r>
            <w:r w:rsidRPr="00712DA1">
              <w:rPr>
                <w:color w:val="000000" w:themeColor="text1"/>
                <w:sz w:val="24"/>
              </w:rPr>
              <w:br/>
            </w:r>
            <w:r w:rsidRPr="00712DA1">
              <w:rPr>
                <w:color w:val="000000" w:themeColor="text1"/>
                <w:sz w:val="24"/>
              </w:rPr>
              <w:br/>
              <w:t>Sağlıklı beslenecek, her gün hareket edecek ve diyabetli arkadaşlarıma anlayışla yaklaşacağım.</w:t>
            </w:r>
            <w:r w:rsidRPr="00712DA1">
              <w:rPr>
                <w:color w:val="000000" w:themeColor="text1"/>
                <w:sz w:val="24"/>
              </w:rPr>
              <w:br/>
            </w:r>
            <w:r w:rsidRPr="00712DA1">
              <w:rPr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712DA1">
              <w:rPr>
                <w:color w:val="000000" w:themeColor="text1"/>
                <w:sz w:val="24"/>
              </w:rPr>
              <w:br/>
              <w:t>…………………………………</w:t>
            </w:r>
            <w:r w:rsidRPr="00712DA1">
              <w:rPr>
                <w:color w:val="000000" w:themeColor="text1"/>
                <w:sz w:val="24"/>
              </w:rPr>
              <w:t>………………………</w:t>
            </w:r>
            <w:r w:rsidRPr="00712DA1">
              <w:rPr>
                <w:color w:val="000000" w:themeColor="text1"/>
                <w:sz w:val="24"/>
              </w:rPr>
              <w:br/>
            </w:r>
            <w:r w:rsidRPr="00712DA1">
              <w:rPr>
                <w:color w:val="000000" w:themeColor="text1"/>
                <w:sz w:val="24"/>
              </w:rPr>
              <w:br/>
              <w:t>Adım: ……………………………   Sınıfım: ……</w:t>
            </w:r>
          </w:p>
        </w:tc>
      </w:tr>
      <w:tr w:rsidR="00712DA1" w:rsidRPr="00712DA1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F22D7" w:rsidRPr="00712DA1" w:rsidRDefault="00C86504">
            <w:pPr>
              <w:spacing w:before="240" w:after="240"/>
              <w:rPr>
                <w:color w:val="000000" w:themeColor="text1"/>
              </w:rPr>
            </w:pPr>
            <w:proofErr w:type="spellStart"/>
            <w:r w:rsidRPr="00712DA1">
              <w:rPr>
                <w:b/>
                <w:color w:val="000000" w:themeColor="text1"/>
                <w:sz w:val="24"/>
              </w:rPr>
              <w:t>Sağlığım</w:t>
            </w:r>
            <w:proofErr w:type="spellEnd"/>
            <w:r w:rsidRPr="00712DA1">
              <w:rPr>
                <w:b/>
                <w:color w:val="000000" w:themeColor="text1"/>
                <w:sz w:val="24"/>
              </w:rPr>
              <w:t xml:space="preserve"> </w:t>
            </w:r>
            <w:proofErr w:type="spellStart"/>
            <w:r w:rsidRPr="00712DA1">
              <w:rPr>
                <w:b/>
                <w:color w:val="000000" w:themeColor="text1"/>
                <w:sz w:val="24"/>
              </w:rPr>
              <w:t>için</w:t>
            </w:r>
            <w:proofErr w:type="spellEnd"/>
            <w:r w:rsidRPr="00712DA1">
              <w:rPr>
                <w:b/>
                <w:color w:val="000000" w:themeColor="text1"/>
                <w:sz w:val="24"/>
              </w:rPr>
              <w:t xml:space="preserve"> </w:t>
            </w:r>
            <w:proofErr w:type="spellStart"/>
            <w:r w:rsidRPr="00712DA1">
              <w:rPr>
                <w:b/>
                <w:color w:val="000000" w:themeColor="text1"/>
                <w:sz w:val="24"/>
              </w:rPr>
              <w:t>söz</w:t>
            </w:r>
            <w:proofErr w:type="spellEnd"/>
            <w:r w:rsidRPr="00712DA1">
              <w:rPr>
                <w:b/>
                <w:color w:val="000000" w:themeColor="text1"/>
                <w:sz w:val="24"/>
              </w:rPr>
              <w:t xml:space="preserve"> </w:t>
            </w:r>
            <w:proofErr w:type="spellStart"/>
            <w:r w:rsidRPr="00712DA1">
              <w:rPr>
                <w:b/>
                <w:color w:val="000000" w:themeColor="text1"/>
                <w:sz w:val="24"/>
              </w:rPr>
              <w:t>veriyorum</w:t>
            </w:r>
            <w:proofErr w:type="spellEnd"/>
            <w:r w:rsidRPr="00712DA1">
              <w:rPr>
                <w:b/>
                <w:color w:val="000000" w:themeColor="text1"/>
                <w:sz w:val="24"/>
              </w:rPr>
              <w:t>:</w:t>
            </w:r>
            <w:r w:rsidRPr="00712DA1">
              <w:rPr>
                <w:color w:val="000000" w:themeColor="text1"/>
                <w:sz w:val="24"/>
              </w:rPr>
              <w:br/>
            </w:r>
            <w:r w:rsidRPr="00712DA1">
              <w:rPr>
                <w:color w:val="000000" w:themeColor="text1"/>
                <w:sz w:val="24"/>
              </w:rPr>
              <w:br/>
              <w:t>Sağlıklı beslenecek, her gün hareket edecek ve diyabetli arkadaşlarıma anlayışla yaklaşacağım.</w:t>
            </w:r>
            <w:r w:rsidRPr="00712DA1">
              <w:rPr>
                <w:color w:val="000000" w:themeColor="text1"/>
                <w:sz w:val="24"/>
              </w:rPr>
              <w:br/>
            </w:r>
            <w:r w:rsidRPr="00712DA1">
              <w:rPr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712DA1">
              <w:rPr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712DA1">
              <w:rPr>
                <w:color w:val="000000" w:themeColor="text1"/>
                <w:sz w:val="24"/>
              </w:rPr>
              <w:br/>
            </w:r>
            <w:r w:rsidRPr="00712DA1">
              <w:rPr>
                <w:color w:val="000000" w:themeColor="text1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F22D7" w:rsidRPr="00712DA1" w:rsidRDefault="00C86504">
            <w:pPr>
              <w:spacing w:before="240" w:after="240"/>
              <w:rPr>
                <w:color w:val="000000" w:themeColor="text1"/>
              </w:rPr>
            </w:pPr>
            <w:r w:rsidRPr="00712DA1">
              <w:rPr>
                <w:b/>
                <w:color w:val="000000" w:themeColor="text1"/>
                <w:sz w:val="24"/>
              </w:rPr>
              <w:t>Sağlığım için söz veriyorum:</w:t>
            </w:r>
            <w:r w:rsidRPr="00712DA1">
              <w:rPr>
                <w:color w:val="000000" w:themeColor="text1"/>
                <w:sz w:val="24"/>
              </w:rPr>
              <w:br/>
            </w:r>
            <w:r w:rsidRPr="00712DA1">
              <w:rPr>
                <w:color w:val="000000" w:themeColor="text1"/>
                <w:sz w:val="24"/>
              </w:rPr>
              <w:br/>
              <w:t>Sağlıklı beslenecek, her gün hareket edecek ve diyabetli arkadaşlarıma anlayışla yaklaşacağım.</w:t>
            </w:r>
            <w:r w:rsidRPr="00712DA1">
              <w:rPr>
                <w:color w:val="000000" w:themeColor="text1"/>
                <w:sz w:val="24"/>
              </w:rPr>
              <w:br/>
            </w:r>
            <w:r w:rsidRPr="00712DA1">
              <w:rPr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712DA1">
              <w:rPr>
                <w:color w:val="000000" w:themeColor="text1"/>
                <w:sz w:val="24"/>
              </w:rPr>
              <w:br/>
              <w:t>…………………………………………………………</w:t>
            </w:r>
            <w:r w:rsidRPr="00712DA1">
              <w:rPr>
                <w:color w:val="000000" w:themeColor="text1"/>
                <w:sz w:val="24"/>
              </w:rPr>
              <w:br/>
            </w:r>
            <w:r w:rsidRPr="00712DA1">
              <w:rPr>
                <w:color w:val="000000" w:themeColor="text1"/>
                <w:sz w:val="24"/>
              </w:rPr>
              <w:br/>
              <w:t>Adım: ……………………………   Sınıfım: ……</w:t>
            </w:r>
          </w:p>
        </w:tc>
      </w:tr>
    </w:tbl>
    <w:p w:rsidR="00C86504" w:rsidRPr="00712DA1" w:rsidRDefault="00C86504">
      <w:pPr>
        <w:rPr>
          <w:color w:val="000000" w:themeColor="text1"/>
        </w:rPr>
      </w:pPr>
    </w:p>
    <w:sectPr w:rsidR="00C86504" w:rsidRPr="00712DA1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12DA1"/>
    <w:rsid w:val="00AA1D8D"/>
    <w:rsid w:val="00B47730"/>
    <w:rsid w:val="00C86504"/>
    <w:rsid w:val="00CB0664"/>
    <w:rsid w:val="00DF22D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41B25F"/>
  <w14:defaultImageDpi w14:val="300"/>
  <w15:docId w15:val="{728BFF5C-61CF-4C9A-8972-229E50860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2">
    <w:name w:val="Grid Table 4 Accent 2"/>
    <w:basedOn w:val="NormalTablo"/>
    <w:uiPriority w:val="49"/>
    <w:rsid w:val="00712DA1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230FB4-FFC4-4FB7-A98B-BA6E3B565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 Kasım Dünya Diyabet Günü Pano Seti (2026-2027)</dc:title>
  <dc:subject>Belirli Günler ve Haftalar — 14 Kasım Dünya Diyabet Günü pano</dc:subject>
  <dc:creator>evrakburada</dc:creator>
  <cp:keywords>14 kasım dünya diyabet günü panosu, diyabet nedir pano, şeker hastalığı, sağlıklı beslenme hareket, güzel sözler, belirli günler ve haftalar</cp:keywords>
  <dc:description/>
  <cp:lastModifiedBy>HP</cp:lastModifiedBy>
  <cp:revision>2</cp:revision>
  <dcterms:created xsi:type="dcterms:W3CDTF">2013-12-23T23:15:00Z</dcterms:created>
  <dcterms:modified xsi:type="dcterms:W3CDTF">2026-10-17T12:52:00Z</dcterms:modified>
  <cp:category/>
</cp:coreProperties>
</file>