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9F" w:rsidRPr="007F4DD0" w:rsidRDefault="0021523A" w:rsidP="006D650E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Yatay Kaydırma 1" o:spid="_x0000_s1026" type="#_x0000_t98" style="position:absolute;left:0;text-align:left;margin-left:-1.5pt;margin-top:-18.1pt;width:528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540FC" w:rsidRPr="00E540FC" w:rsidRDefault="00E801BD" w:rsidP="00E540FC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bookmarkStart w:id="0" w:name="_GoBack"/>
                  <w:r w:rsidRPr="00E540FC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DERS: TÜRKİYE CUMHURİYETİ İNKILAP TARİHİ ve ATATÜRKÇÜLÜK                                                                    ÜNİTE 1: BİR KAHRAMAN DOĞUYOR                                                                                                                       KONU 1: GÜÇLÜ AVRUPA’NIN DOĞUŞU ve OSMANLI DEVLETİ</w:t>
                  </w:r>
                  <w:r w:rsidR="00E540FC" w:rsidRPr="00E540FC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                                                                                  OKS, SBS, TEOG, PYBS ve LGS Çıkmış Sınav Soruları</w:t>
                  </w:r>
                </w:p>
                <w:bookmarkEnd w:id="0"/>
                <w:p w:rsidR="00E801BD" w:rsidRPr="0099457B" w:rsidRDefault="00E801BD" w:rsidP="00F01582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A369F" w:rsidRPr="007F4DD0" w:rsidRDefault="00AA369F" w:rsidP="006D650E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35588B" w:rsidRPr="007F4DD0" w:rsidRDefault="0035588B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C64E7D" w:rsidRPr="007F4DD0" w:rsidRDefault="00C64E7D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BF69D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21523A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  <w:r>
        <w:rPr>
          <w:rFonts w:ascii="Arial" w:eastAsia="ArialMT" w:hAnsi="Arial" w:cs="Arial"/>
          <w:b/>
          <w:noProof/>
          <w:color w:val="7030A0"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left:0;text-align:left;margin-left:0;margin-top:0;width:233.25pt;height:219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">
            <v:textbox>
              <w:txbxContent>
                <w:p w:rsidR="00E801BD" w:rsidRDefault="00E801BD" w:rsidP="00BF69D1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Arial" w:eastAsia="ArialMT" w:hAnsi="Arial" w:cs="Arial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Arial" w:eastAsia="ArialMT" w:hAnsi="Arial" w:cs="Arial"/>
                      <w:b/>
                      <w:color w:val="7030A0"/>
                      <w:sz w:val="20"/>
                      <w:szCs w:val="20"/>
                    </w:rPr>
                    <w:t>Soru 1 ( 2006 OK</w:t>
                  </w:r>
                  <w:r w:rsidRPr="004E5E15">
                    <w:rPr>
                      <w:rFonts w:ascii="Arial" w:eastAsia="ArialMT" w:hAnsi="Arial" w:cs="Arial"/>
                      <w:b/>
                      <w:color w:val="7030A0"/>
                      <w:sz w:val="20"/>
                      <w:szCs w:val="20"/>
                    </w:rPr>
                    <w:t>S )</w:t>
                  </w:r>
                </w:p>
                <w:p w:rsidR="00E801BD" w:rsidRPr="00BF69D1" w:rsidRDefault="00E801BD" w:rsidP="00BF69D1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Arial" w:eastAsia="ArialMT" w:hAnsi="Arial" w:cs="Arial"/>
                      <w:b/>
                      <w:color w:val="7030A0"/>
                      <w:sz w:val="20"/>
                      <w:szCs w:val="20"/>
                    </w:rPr>
                  </w:pPr>
                </w:p>
                <w:p w:rsidR="00E801BD" w:rsidRDefault="00E801BD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647950" cy="2295525"/>
                        <wp:effectExtent l="0" t="0" r="0" b="9525"/>
                        <wp:docPr id="10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7950" cy="2295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21523A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  <w:r>
        <w:rPr>
          <w:rFonts w:ascii="Arial" w:eastAsia="ArialMT" w:hAnsi="Arial" w:cs="Arial"/>
          <w:b/>
          <w:noProof/>
          <w:color w:val="7030A0"/>
          <w:sz w:val="20"/>
          <w:szCs w:val="20"/>
          <w:lang w:eastAsia="tr-TR"/>
        </w:rPr>
        <w:pict>
          <v:shape id="_x0000_s1028" type="#_x0000_t202" style="position:absolute;left:0;text-align:left;margin-left:10.2pt;margin-top:9pt;width:227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">
            <v:textbox style="mso-fit-shape-to-text:t">
              <w:txbxContent>
                <w:p w:rsidR="00E801BD" w:rsidRDefault="00E801BD" w:rsidP="00BF69D1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Arial" w:eastAsia="ArialMT" w:hAnsi="Arial" w:cs="Arial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Arial" w:eastAsia="ArialMT" w:hAnsi="Arial" w:cs="Arial"/>
                      <w:b/>
                      <w:color w:val="7030A0"/>
                      <w:sz w:val="20"/>
                      <w:szCs w:val="20"/>
                    </w:rPr>
                    <w:t>Soru 2 ( 2007 OK</w:t>
                  </w:r>
                  <w:r w:rsidRPr="004E5E15">
                    <w:rPr>
                      <w:rFonts w:ascii="Arial" w:eastAsia="ArialMT" w:hAnsi="Arial" w:cs="Arial"/>
                      <w:b/>
                      <w:color w:val="7030A0"/>
                      <w:sz w:val="20"/>
                      <w:szCs w:val="20"/>
                    </w:rPr>
                    <w:t>S )</w:t>
                  </w:r>
                </w:p>
                <w:p w:rsidR="00E801BD" w:rsidRPr="00BF69D1" w:rsidRDefault="00E801BD" w:rsidP="00BF69D1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Arial" w:eastAsia="ArialMT" w:hAnsi="Arial" w:cs="Arial"/>
                      <w:b/>
                      <w:color w:val="7030A0"/>
                      <w:sz w:val="20"/>
                      <w:szCs w:val="20"/>
                    </w:rPr>
                  </w:pPr>
                </w:p>
                <w:p w:rsidR="00E801BD" w:rsidRDefault="00E801BD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457450" cy="3076575"/>
                        <wp:effectExtent l="0" t="0" r="0" b="9525"/>
                        <wp:docPr id="13" name="Resi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0" cy="3076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21523A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  <w:r>
        <w:rPr>
          <w:rFonts w:ascii="Arial" w:eastAsia="ArialMT" w:hAnsi="Arial" w:cs="Arial"/>
          <w:b/>
          <w:noProof/>
          <w:color w:val="7030A0"/>
          <w:sz w:val="20"/>
          <w:szCs w:val="20"/>
          <w:lang w:eastAsia="tr-TR"/>
        </w:rPr>
        <w:pict>
          <v:shape id="_x0000_s1029" type="#_x0000_t202" style="position:absolute;left:0;text-align:left;margin-left:-.3pt;margin-top:8.25pt;width:235.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">
            <v:textbox style="mso-fit-shape-to-text:t">
              <w:txbxContent>
                <w:p w:rsidR="00E801BD" w:rsidRDefault="00E801BD" w:rsidP="00BF69D1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Arial" w:eastAsia="ArialMT" w:hAnsi="Arial" w:cs="Arial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Arial" w:eastAsia="ArialMT" w:hAnsi="Arial" w:cs="Arial"/>
                      <w:b/>
                      <w:color w:val="7030A0"/>
                      <w:sz w:val="20"/>
                      <w:szCs w:val="20"/>
                    </w:rPr>
                    <w:t>Soru 3 ( 2008 OK</w:t>
                  </w:r>
                  <w:r w:rsidRPr="004E5E15">
                    <w:rPr>
                      <w:rFonts w:ascii="Arial" w:eastAsia="ArialMT" w:hAnsi="Arial" w:cs="Arial"/>
                      <w:b/>
                      <w:color w:val="7030A0"/>
                      <w:sz w:val="20"/>
                      <w:szCs w:val="20"/>
                    </w:rPr>
                    <w:t>S )</w:t>
                  </w:r>
                </w:p>
                <w:p w:rsidR="00E801BD" w:rsidRPr="00BF69D1" w:rsidRDefault="00E801BD" w:rsidP="00BF69D1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Arial" w:eastAsia="ArialMT" w:hAnsi="Arial" w:cs="Arial"/>
                      <w:b/>
                      <w:color w:val="7030A0"/>
                      <w:sz w:val="20"/>
                      <w:szCs w:val="20"/>
                    </w:rPr>
                  </w:pPr>
                </w:p>
                <w:p w:rsidR="00E801BD" w:rsidRDefault="00E801BD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790825" cy="3653155"/>
                        <wp:effectExtent l="0" t="0" r="9525" b="4445"/>
                        <wp:docPr id="16" name="Resi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0825" cy="3653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F69D1" w:rsidRPr="007F4DD0" w:rsidRDefault="00BF69D1" w:rsidP="006D650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DE04D5" w:rsidRPr="007F4DD0" w:rsidRDefault="007A6554" w:rsidP="00DE04D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  <w:r w:rsidRPr="007F4DD0">
        <w:rPr>
          <w:rFonts w:ascii="Arial" w:eastAsia="ArialMT" w:hAnsi="Arial" w:cs="Arial"/>
          <w:b/>
          <w:color w:val="7030A0"/>
          <w:sz w:val="20"/>
          <w:szCs w:val="20"/>
        </w:rPr>
        <w:t xml:space="preserve">Soru </w:t>
      </w:r>
      <w:r w:rsidR="00DE04D5" w:rsidRPr="007F4DD0">
        <w:rPr>
          <w:rFonts w:ascii="Arial" w:eastAsia="ArialMT" w:hAnsi="Arial" w:cs="Arial"/>
          <w:b/>
          <w:color w:val="7030A0"/>
          <w:sz w:val="20"/>
          <w:szCs w:val="20"/>
        </w:rPr>
        <w:t>4</w:t>
      </w:r>
      <w:r w:rsidRPr="007F4DD0">
        <w:rPr>
          <w:rFonts w:ascii="Arial" w:eastAsia="ArialMT" w:hAnsi="Arial" w:cs="Arial"/>
          <w:b/>
          <w:color w:val="7030A0"/>
          <w:sz w:val="20"/>
          <w:szCs w:val="20"/>
        </w:rPr>
        <w:t xml:space="preserve"> ( </w:t>
      </w:r>
      <w:r w:rsidR="00DE04D5" w:rsidRPr="007F4DD0">
        <w:rPr>
          <w:rFonts w:ascii="Arial" w:eastAsia="ArialMT" w:hAnsi="Arial" w:cs="Arial"/>
          <w:b/>
          <w:color w:val="7030A0"/>
          <w:sz w:val="20"/>
          <w:szCs w:val="20"/>
        </w:rPr>
        <w:t>2010</w:t>
      </w:r>
      <w:r w:rsidRPr="007F4DD0">
        <w:rPr>
          <w:rFonts w:ascii="Arial" w:eastAsia="ArialMT" w:hAnsi="Arial" w:cs="Arial"/>
          <w:b/>
          <w:color w:val="7030A0"/>
          <w:sz w:val="20"/>
          <w:szCs w:val="20"/>
        </w:rPr>
        <w:t xml:space="preserve"> </w:t>
      </w:r>
      <w:r w:rsidR="00DE04D5" w:rsidRPr="007F4DD0">
        <w:rPr>
          <w:rFonts w:ascii="Arial" w:eastAsia="ArialMT" w:hAnsi="Arial" w:cs="Arial"/>
          <w:b/>
          <w:color w:val="7030A0"/>
          <w:sz w:val="20"/>
          <w:szCs w:val="20"/>
        </w:rPr>
        <w:t>SB</w:t>
      </w:r>
      <w:r w:rsidRPr="007F4DD0">
        <w:rPr>
          <w:rFonts w:ascii="Arial" w:eastAsia="ArialMT" w:hAnsi="Arial" w:cs="Arial"/>
          <w:b/>
          <w:color w:val="7030A0"/>
          <w:sz w:val="20"/>
          <w:szCs w:val="20"/>
        </w:rPr>
        <w:t>S )</w:t>
      </w:r>
    </w:p>
    <w:p w:rsidR="00DE04D5" w:rsidRPr="007F4DD0" w:rsidRDefault="00DE04D5" w:rsidP="00DE04D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7A6554" w:rsidRPr="007F4DD0" w:rsidRDefault="00DE04D5" w:rsidP="00DE04D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color w:val="7030A0"/>
          <w:sz w:val="20"/>
          <w:szCs w:val="20"/>
        </w:rPr>
      </w:pPr>
      <w:r w:rsidRPr="007F4DD0">
        <w:rPr>
          <w:rFonts w:ascii="Arial" w:hAnsi="Arial" w:cs="Arial"/>
          <w:bCs/>
          <w:color w:val="000000"/>
          <w:sz w:val="20"/>
          <w:szCs w:val="20"/>
        </w:rPr>
        <w:t>O</w:t>
      </w:r>
      <w:r w:rsidR="007A6554" w:rsidRPr="007F4DD0">
        <w:rPr>
          <w:rFonts w:ascii="Arial" w:hAnsi="Arial" w:cs="Arial"/>
          <w:bCs/>
          <w:color w:val="000000"/>
          <w:sz w:val="20"/>
          <w:szCs w:val="20"/>
        </w:rPr>
        <w:t>smanlı Devleti’nin sınırları içinde Türkler</w:t>
      </w:r>
      <w:r w:rsidR="007A6554" w:rsidRPr="007F4DD0">
        <w:rPr>
          <w:rFonts w:ascii="Arial" w:hAnsi="Arial" w:cs="Arial"/>
          <w:bCs/>
          <w:color w:val="000000"/>
          <w:sz w:val="20"/>
          <w:szCs w:val="20"/>
        </w:rPr>
        <w:softHyphen/>
        <w:t>le beraber çok farklı milletler bulunuyordu. Atatürk’ün çocukluk dönemini geçirdiği Selanik şehrinde de Türklerle birlikte Rum, Bulgar, Sırp, Yahudi ve Ermeniler yaşamak</w:t>
      </w:r>
      <w:r w:rsidR="007A6554" w:rsidRPr="007F4DD0">
        <w:rPr>
          <w:rFonts w:ascii="Arial" w:hAnsi="Arial" w:cs="Arial"/>
          <w:bCs/>
          <w:color w:val="000000"/>
          <w:sz w:val="20"/>
          <w:szCs w:val="20"/>
        </w:rPr>
        <w:softHyphen/>
        <w:t>taydı. Bu nedenle dil, inançlar, gelenek ve görenekler de farklılık gösteriyordu. Yüzyıl</w:t>
      </w:r>
      <w:r w:rsidR="007A6554" w:rsidRPr="007F4DD0">
        <w:rPr>
          <w:rFonts w:ascii="Arial" w:hAnsi="Arial" w:cs="Arial"/>
          <w:bCs/>
          <w:color w:val="000000"/>
          <w:sz w:val="20"/>
          <w:szCs w:val="20"/>
        </w:rPr>
        <w:softHyphen/>
        <w:t>larca uyum içinde yaşayan bu farklı kül</w:t>
      </w:r>
      <w:r w:rsidR="007A6554" w:rsidRPr="007F4DD0">
        <w:rPr>
          <w:rFonts w:ascii="Arial" w:hAnsi="Arial" w:cs="Arial"/>
          <w:bCs/>
          <w:color w:val="000000"/>
          <w:sz w:val="20"/>
          <w:szCs w:val="20"/>
        </w:rPr>
        <w:softHyphen/>
        <w:t xml:space="preserve">türler, Fransız İhtilali’nin etkisiyle çatışma ortamı içine sürüklenmişlerdir. </w:t>
      </w:r>
    </w:p>
    <w:p w:rsidR="007A6554" w:rsidRPr="004912EC" w:rsidRDefault="007A6554" w:rsidP="00DE04D5">
      <w:pPr>
        <w:pStyle w:val="Pa20"/>
        <w:spacing w:before="100" w:after="280"/>
        <w:rPr>
          <w:color w:val="FF0000"/>
          <w:sz w:val="20"/>
          <w:szCs w:val="20"/>
        </w:rPr>
      </w:pPr>
      <w:r w:rsidRPr="007F4DD0">
        <w:rPr>
          <w:b/>
          <w:bCs/>
          <w:color w:val="000000"/>
          <w:sz w:val="20"/>
          <w:szCs w:val="20"/>
        </w:rPr>
        <w:t>Bu bilgilere göre, Atatürk’ün çocukluğunun geçtiği dönemde Selanik şehrinin sosyal ve kültürel yapısına ilişkin olarak aşağıdakiler</w:t>
      </w:r>
      <w:r w:rsidRPr="007F4DD0">
        <w:rPr>
          <w:b/>
          <w:bCs/>
          <w:color w:val="000000"/>
          <w:sz w:val="20"/>
          <w:szCs w:val="20"/>
        </w:rPr>
        <w:softHyphen/>
        <w:t xml:space="preserve">den hangisi </w:t>
      </w:r>
      <w:r w:rsidRPr="004912EC">
        <w:rPr>
          <w:rStyle w:val="A8"/>
          <w:color w:val="FF0000"/>
        </w:rPr>
        <w:t>söylenemez</w:t>
      </w:r>
      <w:r w:rsidRPr="004912EC">
        <w:rPr>
          <w:b/>
          <w:bCs/>
          <w:color w:val="FF0000"/>
          <w:sz w:val="20"/>
          <w:szCs w:val="20"/>
        </w:rPr>
        <w:t xml:space="preserve">? </w:t>
      </w:r>
    </w:p>
    <w:p w:rsidR="007A6554" w:rsidRPr="007F4DD0" w:rsidRDefault="007A6554" w:rsidP="00DE04D5">
      <w:pPr>
        <w:pStyle w:val="Pa12"/>
        <w:rPr>
          <w:color w:val="000000"/>
          <w:sz w:val="20"/>
          <w:szCs w:val="20"/>
        </w:rPr>
      </w:pPr>
      <w:r w:rsidRPr="007F4DD0">
        <w:rPr>
          <w:rStyle w:val="A7"/>
        </w:rPr>
        <w:t xml:space="preserve">A) </w:t>
      </w:r>
      <w:r w:rsidRPr="007F4DD0">
        <w:rPr>
          <w:color w:val="000000"/>
          <w:sz w:val="20"/>
          <w:szCs w:val="20"/>
        </w:rPr>
        <w:t xml:space="preserve">Çok uluslu bir yapıya sahiptir. </w:t>
      </w:r>
    </w:p>
    <w:p w:rsidR="007A6554" w:rsidRPr="007F4DD0" w:rsidRDefault="007A6554" w:rsidP="00DE04D5">
      <w:pPr>
        <w:pStyle w:val="Pa12"/>
        <w:rPr>
          <w:color w:val="000000"/>
          <w:sz w:val="20"/>
          <w:szCs w:val="20"/>
        </w:rPr>
      </w:pPr>
      <w:r w:rsidRPr="007F4DD0">
        <w:rPr>
          <w:rStyle w:val="A7"/>
        </w:rPr>
        <w:t xml:space="preserve">B) </w:t>
      </w:r>
      <w:r w:rsidRPr="007F4DD0">
        <w:rPr>
          <w:color w:val="000000"/>
          <w:sz w:val="20"/>
          <w:szCs w:val="20"/>
        </w:rPr>
        <w:t xml:space="preserve">Zengin bir kültürel yapı vardır. </w:t>
      </w:r>
    </w:p>
    <w:p w:rsidR="007A6554" w:rsidRPr="007F4DD0" w:rsidRDefault="007A6554" w:rsidP="00DE04D5">
      <w:pPr>
        <w:pStyle w:val="Pa12"/>
        <w:rPr>
          <w:color w:val="000000"/>
          <w:sz w:val="20"/>
          <w:szCs w:val="20"/>
        </w:rPr>
      </w:pPr>
      <w:r w:rsidRPr="007F4DD0">
        <w:rPr>
          <w:rStyle w:val="A7"/>
        </w:rPr>
        <w:t xml:space="preserve">C) </w:t>
      </w:r>
      <w:r w:rsidRPr="007F4DD0">
        <w:rPr>
          <w:color w:val="000000"/>
          <w:sz w:val="20"/>
          <w:szCs w:val="20"/>
        </w:rPr>
        <w:t xml:space="preserve">Milliyetçilik düşüncesi etkili olmuştur. </w:t>
      </w:r>
    </w:p>
    <w:p w:rsidR="00BF69D1" w:rsidRPr="007F4DD0" w:rsidRDefault="007A6554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7F4DD0">
        <w:rPr>
          <w:rStyle w:val="A7"/>
          <w:rFonts w:ascii="Arial" w:hAnsi="Arial" w:cs="Arial"/>
        </w:rPr>
        <w:t xml:space="preserve">D) </w:t>
      </w:r>
      <w:r w:rsidRPr="007F4DD0">
        <w:rPr>
          <w:rFonts w:ascii="Arial" w:hAnsi="Arial" w:cs="Arial"/>
          <w:color w:val="000000"/>
          <w:sz w:val="20"/>
          <w:szCs w:val="20"/>
        </w:rPr>
        <w:t>Ticari hayata gayrimüslimler hâkimdir.</w:t>
      </w:r>
    </w:p>
    <w:p w:rsidR="005D6BB6" w:rsidRPr="007F4DD0" w:rsidRDefault="005D6BB6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5D6BB6" w:rsidRDefault="005D6BB6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7F4DD0" w:rsidRDefault="007F4DD0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7F4DD0" w:rsidRPr="007F4DD0" w:rsidRDefault="007F4DD0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FC06F8" w:rsidRPr="007F4DD0" w:rsidRDefault="0021523A" w:rsidP="00FC06F8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  <w:r>
        <w:rPr>
          <w:rFonts w:ascii="Arial" w:eastAsia="ArialMT" w:hAnsi="Arial" w:cs="Arial"/>
          <w:b/>
          <w:noProof/>
          <w:color w:val="7030A0"/>
          <w:sz w:val="20"/>
          <w:szCs w:val="20"/>
          <w:lang w:eastAsia="tr-TR"/>
        </w:rPr>
        <w:lastRenderedPageBreak/>
        <w:pict>
          <v:shape id="Metin Kutusu 7" o:spid="_x0000_s1030" type="#_x0000_t202" style="position:absolute;left:0;text-align:left;margin-left:6pt;margin-top:8.15pt;width:231pt;height:384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" fillcolor="white [3201]" strokeweight=".5pt">
            <v:textbox>
              <w:txbxContent>
                <w:p w:rsidR="00E801BD" w:rsidRDefault="00E801BD" w:rsidP="00117088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Arial" w:eastAsia="ArialMT" w:hAnsi="Arial" w:cs="Arial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Arial" w:eastAsia="ArialMT" w:hAnsi="Arial" w:cs="Arial"/>
                      <w:b/>
                      <w:color w:val="7030A0"/>
                      <w:sz w:val="20"/>
                      <w:szCs w:val="20"/>
                    </w:rPr>
                    <w:t>Soru 5 ( 2013 SB</w:t>
                  </w:r>
                  <w:r w:rsidRPr="004E5E15">
                    <w:rPr>
                      <w:rFonts w:ascii="Arial" w:eastAsia="ArialMT" w:hAnsi="Arial" w:cs="Arial"/>
                      <w:b/>
                      <w:color w:val="7030A0"/>
                      <w:sz w:val="20"/>
                      <w:szCs w:val="20"/>
                    </w:rPr>
                    <w:t>S )</w:t>
                  </w:r>
                </w:p>
                <w:p w:rsidR="00E801BD" w:rsidRPr="00117088" w:rsidRDefault="00E801BD" w:rsidP="00117088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Arial" w:eastAsia="ArialMT" w:hAnsi="Arial" w:cs="Arial"/>
                      <w:b/>
                      <w:color w:val="7030A0"/>
                      <w:sz w:val="20"/>
                      <w:szCs w:val="20"/>
                    </w:rPr>
                  </w:pPr>
                </w:p>
                <w:p w:rsidR="00E801BD" w:rsidRDefault="00E801BD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743200" cy="2895600"/>
                        <wp:effectExtent l="0" t="0" r="0" b="0"/>
                        <wp:docPr id="8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289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838450" cy="1502195"/>
                        <wp:effectExtent l="0" t="0" r="0" b="3175"/>
                        <wp:docPr id="9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1502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C06F8" w:rsidRPr="007F4DD0" w:rsidRDefault="00FC06F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C06F8" w:rsidRPr="007F4DD0" w:rsidRDefault="00FC06F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C06F8" w:rsidRPr="007F4DD0" w:rsidRDefault="00FC06F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5D6BB6" w:rsidRPr="007F4DD0" w:rsidRDefault="005D6BB6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C06F8" w:rsidRPr="007F4DD0" w:rsidRDefault="00FC06F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C06F8" w:rsidRPr="007F4DD0" w:rsidRDefault="00FC06F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C06F8" w:rsidRPr="007F4DD0" w:rsidRDefault="00FC06F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C06F8" w:rsidRPr="007F4DD0" w:rsidRDefault="00FC06F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C06F8" w:rsidRPr="007F4DD0" w:rsidRDefault="00FC06F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C06F8" w:rsidRPr="007F4DD0" w:rsidRDefault="00FC06F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C06F8" w:rsidRPr="007F4DD0" w:rsidRDefault="00FC06F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C06F8" w:rsidRPr="007F4DD0" w:rsidRDefault="00FC06F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C06F8" w:rsidRPr="007F4DD0" w:rsidRDefault="00FC06F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C06F8" w:rsidRPr="007F4DD0" w:rsidRDefault="00FC06F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C06F8" w:rsidRPr="007F4DD0" w:rsidRDefault="00FC06F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C06F8" w:rsidRPr="007F4DD0" w:rsidRDefault="00FC06F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C06F8" w:rsidRPr="007F4DD0" w:rsidRDefault="00FC06F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C06F8" w:rsidRPr="007F4DD0" w:rsidRDefault="00FC06F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C06F8" w:rsidRPr="007F4DD0" w:rsidRDefault="00FC06F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C06F8" w:rsidRPr="007F4DD0" w:rsidRDefault="00FC06F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C06F8" w:rsidRPr="007F4DD0" w:rsidRDefault="00FC06F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C06F8" w:rsidRPr="007F4DD0" w:rsidRDefault="00FC06F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C06F8" w:rsidRPr="007F4DD0" w:rsidRDefault="00FC06F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C06F8" w:rsidRPr="007F4DD0" w:rsidRDefault="00FC06F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117088" w:rsidRPr="007F4DD0" w:rsidRDefault="0011708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117088" w:rsidRPr="007F4DD0" w:rsidRDefault="0011708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117088" w:rsidRPr="007F4DD0" w:rsidRDefault="0011708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117088" w:rsidRPr="007F4DD0" w:rsidRDefault="0011708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117088" w:rsidRPr="007F4DD0" w:rsidRDefault="0011708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117088" w:rsidRPr="007F4DD0" w:rsidRDefault="0011708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117088" w:rsidRPr="007F4DD0" w:rsidRDefault="0011708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117088" w:rsidRPr="007F4DD0" w:rsidRDefault="0011708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117088" w:rsidRPr="007F4DD0" w:rsidRDefault="0011708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117088" w:rsidRPr="007F4DD0" w:rsidRDefault="0011708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117088" w:rsidRPr="007F4DD0" w:rsidRDefault="00117088" w:rsidP="007A655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117088" w:rsidRPr="007F4DD0" w:rsidRDefault="00117088" w:rsidP="00117088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  <w:r w:rsidRPr="007F4DD0">
        <w:rPr>
          <w:rFonts w:ascii="Arial" w:eastAsia="ArialMT" w:hAnsi="Arial" w:cs="Arial"/>
          <w:b/>
          <w:color w:val="7030A0"/>
          <w:sz w:val="20"/>
          <w:szCs w:val="20"/>
        </w:rPr>
        <w:t xml:space="preserve">Soru 6 (2013-2014 Yılı I. </w:t>
      </w:r>
      <w:r w:rsidR="00276C30" w:rsidRPr="007F4DD0">
        <w:rPr>
          <w:rFonts w:ascii="Arial" w:eastAsia="ArialMT" w:hAnsi="Arial" w:cs="Arial"/>
          <w:b/>
          <w:color w:val="7030A0"/>
          <w:sz w:val="20"/>
          <w:szCs w:val="20"/>
        </w:rPr>
        <w:t>Dönem TEOG Sınavı</w:t>
      </w:r>
      <w:r w:rsidRPr="007F4DD0">
        <w:rPr>
          <w:rFonts w:ascii="Arial" w:eastAsia="ArialMT" w:hAnsi="Arial" w:cs="Arial"/>
          <w:b/>
          <w:color w:val="7030A0"/>
          <w:sz w:val="20"/>
          <w:szCs w:val="20"/>
        </w:rPr>
        <w:t>)</w:t>
      </w:r>
    </w:p>
    <w:p w:rsidR="00117088" w:rsidRPr="007F4DD0" w:rsidRDefault="00117088" w:rsidP="00117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17088" w:rsidRPr="007F4DD0" w:rsidRDefault="00117088" w:rsidP="00117088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Cs/>
          <w:sz w:val="20"/>
          <w:szCs w:val="20"/>
        </w:rPr>
      </w:pPr>
      <w:r w:rsidRPr="007F4DD0">
        <w:rPr>
          <w:rFonts w:ascii="Arial" w:hAnsi="Arial" w:cs="Arial"/>
          <w:bCs/>
          <w:sz w:val="20"/>
          <w:szCs w:val="20"/>
        </w:rPr>
        <w:t>Balkanlar’da ortaya çıkan ayrılıkçı fikirler,</w:t>
      </w:r>
      <w:r w:rsidR="004912EC">
        <w:rPr>
          <w:rFonts w:ascii="Arial" w:hAnsi="Arial" w:cs="Arial"/>
          <w:bCs/>
          <w:sz w:val="20"/>
          <w:szCs w:val="20"/>
        </w:rPr>
        <w:t xml:space="preserve"> </w:t>
      </w:r>
      <w:r w:rsidRPr="007F4DD0">
        <w:rPr>
          <w:rFonts w:ascii="Arial" w:hAnsi="Arial" w:cs="Arial"/>
          <w:bCs/>
          <w:sz w:val="20"/>
          <w:szCs w:val="20"/>
        </w:rPr>
        <w:t>Osmanlı aydınları arasında yeni anlayışlara</w:t>
      </w:r>
      <w:r w:rsidR="004912EC">
        <w:rPr>
          <w:rFonts w:ascii="Arial" w:hAnsi="Arial" w:cs="Arial"/>
          <w:bCs/>
          <w:sz w:val="20"/>
          <w:szCs w:val="20"/>
        </w:rPr>
        <w:t xml:space="preserve"> </w:t>
      </w:r>
      <w:r w:rsidRPr="007F4DD0">
        <w:rPr>
          <w:rFonts w:ascii="Arial" w:hAnsi="Arial" w:cs="Arial"/>
          <w:bCs/>
          <w:sz w:val="20"/>
          <w:szCs w:val="20"/>
        </w:rPr>
        <w:t>neden oldu. Fransız İhtilali’nin etkilerini gören</w:t>
      </w:r>
      <w:r w:rsidR="004912EC">
        <w:rPr>
          <w:rFonts w:ascii="Arial" w:hAnsi="Arial" w:cs="Arial"/>
          <w:bCs/>
          <w:sz w:val="20"/>
          <w:szCs w:val="20"/>
        </w:rPr>
        <w:t xml:space="preserve"> </w:t>
      </w:r>
      <w:r w:rsidRPr="007F4DD0">
        <w:rPr>
          <w:rFonts w:ascii="Arial" w:hAnsi="Arial" w:cs="Arial"/>
          <w:bCs/>
          <w:sz w:val="20"/>
          <w:szCs w:val="20"/>
        </w:rPr>
        <w:t>bu kişiler Batıcılık, Osmanlıcılık, İslamcılık</w:t>
      </w:r>
      <w:r w:rsidR="004912EC">
        <w:rPr>
          <w:rFonts w:ascii="Arial" w:hAnsi="Arial" w:cs="Arial"/>
          <w:bCs/>
          <w:sz w:val="20"/>
          <w:szCs w:val="20"/>
        </w:rPr>
        <w:t xml:space="preserve"> </w:t>
      </w:r>
      <w:r w:rsidRPr="007F4DD0">
        <w:rPr>
          <w:rFonts w:ascii="Arial" w:hAnsi="Arial" w:cs="Arial"/>
          <w:bCs/>
          <w:sz w:val="20"/>
          <w:szCs w:val="20"/>
        </w:rPr>
        <w:t>ve Türkçülük gibi fikir akımlarına yöneldiler.</w:t>
      </w:r>
      <w:r w:rsidR="004912EC">
        <w:rPr>
          <w:rFonts w:ascii="Arial" w:hAnsi="Arial" w:cs="Arial"/>
          <w:bCs/>
          <w:sz w:val="20"/>
          <w:szCs w:val="20"/>
        </w:rPr>
        <w:t xml:space="preserve"> </w:t>
      </w:r>
      <w:r w:rsidRPr="007F4DD0">
        <w:rPr>
          <w:rFonts w:ascii="Arial" w:hAnsi="Arial" w:cs="Arial"/>
          <w:bCs/>
          <w:sz w:val="20"/>
          <w:szCs w:val="20"/>
        </w:rPr>
        <w:t>Bu akımların ortak amacı, devleti içinde</w:t>
      </w:r>
      <w:r w:rsidR="004912EC">
        <w:rPr>
          <w:rFonts w:ascii="Arial" w:hAnsi="Arial" w:cs="Arial"/>
          <w:bCs/>
          <w:sz w:val="20"/>
          <w:szCs w:val="20"/>
        </w:rPr>
        <w:t xml:space="preserve"> </w:t>
      </w:r>
      <w:r w:rsidRPr="007F4DD0">
        <w:rPr>
          <w:rFonts w:ascii="Arial" w:hAnsi="Arial" w:cs="Arial"/>
          <w:bCs/>
          <w:sz w:val="20"/>
          <w:szCs w:val="20"/>
        </w:rPr>
        <w:t>bulunduğu kötü durumdan kurtarmaktı.</w:t>
      </w:r>
    </w:p>
    <w:p w:rsidR="00117088" w:rsidRPr="007F4DD0" w:rsidRDefault="00117088" w:rsidP="00117088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117088" w:rsidRPr="004912EC" w:rsidRDefault="00117088" w:rsidP="00117088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7F4DD0">
        <w:rPr>
          <w:rFonts w:ascii="Arial" w:hAnsi="Arial" w:cs="Arial"/>
          <w:b/>
          <w:bCs/>
          <w:sz w:val="20"/>
          <w:szCs w:val="20"/>
        </w:rPr>
        <w:t>Bu paragrafa göre, Mustafa Kemal’in doğup</w:t>
      </w:r>
      <w:r w:rsidR="004912E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F4DD0">
        <w:rPr>
          <w:rFonts w:ascii="Arial" w:hAnsi="Arial" w:cs="Arial"/>
          <w:b/>
          <w:bCs/>
          <w:sz w:val="20"/>
          <w:szCs w:val="20"/>
        </w:rPr>
        <w:t>büyüdüğü dönemle ilgili olarak, aşağıdaki</w:t>
      </w:r>
      <w:r w:rsidR="004912E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F4DD0">
        <w:rPr>
          <w:rFonts w:ascii="Arial" w:hAnsi="Arial" w:cs="Arial"/>
          <w:b/>
          <w:bCs/>
          <w:sz w:val="20"/>
          <w:szCs w:val="20"/>
        </w:rPr>
        <w:t xml:space="preserve">yargılardan hangisine </w:t>
      </w:r>
      <w:r w:rsidRPr="007F4DD0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ulaşılamaz?</w:t>
      </w:r>
    </w:p>
    <w:p w:rsidR="00117088" w:rsidRPr="007F4DD0" w:rsidRDefault="00117088" w:rsidP="00117088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117088" w:rsidRPr="007F4DD0" w:rsidRDefault="00117088" w:rsidP="00117088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A) Fransız İhtilali’nin Osmanlı’da etkili olduğu</w:t>
      </w:r>
    </w:p>
    <w:p w:rsidR="00117088" w:rsidRPr="007F4DD0" w:rsidRDefault="00117088" w:rsidP="00117088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B) Kurtuluş için farklı fikirlerin ortaya çıktığı</w:t>
      </w:r>
    </w:p>
    <w:p w:rsidR="00117088" w:rsidRPr="007F4DD0" w:rsidRDefault="00117088" w:rsidP="00117088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C) Fikir akımlarının kötüye gidişi durdurduğu</w:t>
      </w:r>
    </w:p>
    <w:p w:rsidR="00117088" w:rsidRPr="007F4DD0" w:rsidRDefault="00117088" w:rsidP="00117088">
      <w:pPr>
        <w:spacing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D) Azınlıkların Osmanlı’dan ayrılmak istediği</w:t>
      </w:r>
    </w:p>
    <w:p w:rsidR="00117088" w:rsidRPr="007F4DD0" w:rsidRDefault="00117088" w:rsidP="00117088">
      <w:pPr>
        <w:spacing w:line="240" w:lineRule="exact"/>
        <w:jc w:val="both"/>
        <w:rPr>
          <w:rFonts w:ascii="Arial" w:eastAsia="ArialMT" w:hAnsi="Arial" w:cs="Arial"/>
          <w:sz w:val="20"/>
          <w:szCs w:val="20"/>
        </w:rPr>
      </w:pPr>
    </w:p>
    <w:p w:rsidR="00117088" w:rsidRPr="007F4DD0" w:rsidRDefault="00117088" w:rsidP="00117088">
      <w:pPr>
        <w:spacing w:line="240" w:lineRule="exact"/>
        <w:jc w:val="both"/>
        <w:rPr>
          <w:rFonts w:ascii="Arial" w:eastAsia="ArialMT" w:hAnsi="Arial" w:cs="Arial"/>
          <w:sz w:val="20"/>
          <w:szCs w:val="20"/>
        </w:rPr>
      </w:pPr>
    </w:p>
    <w:p w:rsidR="00117088" w:rsidRPr="007F4DD0" w:rsidRDefault="00117088" w:rsidP="00117088">
      <w:pPr>
        <w:spacing w:line="240" w:lineRule="exact"/>
        <w:jc w:val="both"/>
        <w:rPr>
          <w:rFonts w:ascii="Arial" w:eastAsia="ArialMT" w:hAnsi="Arial" w:cs="Arial"/>
          <w:sz w:val="20"/>
          <w:szCs w:val="20"/>
        </w:rPr>
      </w:pPr>
    </w:p>
    <w:p w:rsidR="00117088" w:rsidRPr="007F4DD0" w:rsidRDefault="00117088" w:rsidP="00117088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  <w:r w:rsidRPr="007F4DD0">
        <w:rPr>
          <w:rFonts w:ascii="Arial" w:eastAsia="ArialMT" w:hAnsi="Arial" w:cs="Arial"/>
          <w:b/>
          <w:color w:val="7030A0"/>
          <w:sz w:val="20"/>
          <w:szCs w:val="20"/>
        </w:rPr>
        <w:lastRenderedPageBreak/>
        <w:t xml:space="preserve">Soru 7 (2013-2014 Yılı I. </w:t>
      </w:r>
      <w:r w:rsidR="00D95DA9" w:rsidRPr="007F4DD0">
        <w:rPr>
          <w:rFonts w:ascii="Arial" w:eastAsia="ArialMT" w:hAnsi="Arial" w:cs="Arial"/>
          <w:b/>
          <w:color w:val="7030A0"/>
          <w:sz w:val="20"/>
          <w:szCs w:val="20"/>
        </w:rPr>
        <w:t>Dönem TEOG Sınavı</w:t>
      </w:r>
      <w:r w:rsidRPr="007F4DD0">
        <w:rPr>
          <w:rFonts w:ascii="Arial" w:eastAsia="ArialMT" w:hAnsi="Arial" w:cs="Arial"/>
          <w:b/>
          <w:color w:val="7030A0"/>
          <w:sz w:val="20"/>
          <w:szCs w:val="20"/>
        </w:rPr>
        <w:t>)</w:t>
      </w:r>
    </w:p>
    <w:p w:rsidR="00117088" w:rsidRPr="007F4DD0" w:rsidRDefault="00117088" w:rsidP="00117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76C30" w:rsidRPr="007F4DD0" w:rsidRDefault="00276C30" w:rsidP="00276C30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7F4DD0">
        <w:rPr>
          <w:rFonts w:ascii="Arial" w:hAnsi="Arial" w:cs="Arial"/>
          <w:b/>
          <w:bCs/>
          <w:sz w:val="20"/>
          <w:szCs w:val="20"/>
        </w:rPr>
        <w:t>Atatürk’ün, çocukluk dönemini geçirdiği</w:t>
      </w:r>
      <w:r w:rsidR="00AC126B">
        <w:rPr>
          <w:rFonts w:ascii="Arial" w:hAnsi="Arial" w:cs="Arial"/>
          <w:b/>
          <w:bCs/>
          <w:sz w:val="20"/>
          <w:szCs w:val="20"/>
        </w:rPr>
        <w:t xml:space="preserve"> </w:t>
      </w:r>
      <w:r w:rsidRPr="007F4DD0">
        <w:rPr>
          <w:rFonts w:ascii="Arial" w:hAnsi="Arial" w:cs="Arial"/>
          <w:b/>
          <w:bCs/>
          <w:sz w:val="20"/>
          <w:szCs w:val="20"/>
        </w:rPr>
        <w:t>Selanik şehrinin aşağıdaki özelliklerinden hangisi, şehirde farklı kültürlerin bir arada yaşadığının kanıtıdır?</w:t>
      </w:r>
    </w:p>
    <w:p w:rsidR="00276C30" w:rsidRPr="007F4DD0" w:rsidRDefault="00276C30" w:rsidP="00276C30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276C30" w:rsidRPr="007F4DD0" w:rsidRDefault="00276C30" w:rsidP="00276C30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A) Çok uluslu yapısı</w:t>
      </w:r>
    </w:p>
    <w:p w:rsidR="00276C30" w:rsidRPr="007F4DD0" w:rsidRDefault="00276C30" w:rsidP="00276C30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B) İşlek bir limanı olması</w:t>
      </w:r>
    </w:p>
    <w:p w:rsidR="00276C30" w:rsidRPr="007F4DD0" w:rsidRDefault="00276C30" w:rsidP="00276C30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C) Askerî okulların bulunması</w:t>
      </w:r>
    </w:p>
    <w:p w:rsidR="00AC126B" w:rsidRPr="006475EA" w:rsidRDefault="00276C30" w:rsidP="006475EA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D) Avrupa ile demiryolu bağlantısının varlığı</w:t>
      </w:r>
    </w:p>
    <w:p w:rsidR="00AC126B" w:rsidRDefault="00AC126B" w:rsidP="00276C30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276C30" w:rsidRDefault="00276C30" w:rsidP="00276C30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  <w:r w:rsidRPr="007F4DD0">
        <w:rPr>
          <w:rFonts w:ascii="Arial" w:eastAsia="ArialMT" w:hAnsi="Arial" w:cs="Arial"/>
          <w:b/>
          <w:color w:val="7030A0"/>
          <w:sz w:val="20"/>
          <w:szCs w:val="20"/>
        </w:rPr>
        <w:t>Soru 8 (2013-2014 Yılı I. Dönem TEOG Mazeret Sınavı)</w:t>
      </w:r>
    </w:p>
    <w:p w:rsidR="006475EA" w:rsidRPr="007F4DD0" w:rsidRDefault="006475EA" w:rsidP="00276C30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7464DA" w:rsidRDefault="007464DA" w:rsidP="00746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475EA">
        <w:rPr>
          <w:rFonts w:ascii="Arial" w:hAnsi="Arial" w:cs="Arial"/>
          <w:bCs/>
          <w:sz w:val="20"/>
          <w:szCs w:val="20"/>
        </w:rPr>
        <w:t>“Selanik şehrinin çeşitli din ve milliyetten</w:t>
      </w:r>
      <w:r w:rsidR="006475EA">
        <w:rPr>
          <w:rFonts w:ascii="Arial" w:hAnsi="Arial" w:cs="Arial"/>
          <w:bCs/>
          <w:sz w:val="20"/>
          <w:szCs w:val="20"/>
        </w:rPr>
        <w:t xml:space="preserve"> </w:t>
      </w:r>
      <w:r w:rsidRPr="006475EA">
        <w:rPr>
          <w:rFonts w:ascii="Arial" w:hAnsi="Arial" w:cs="Arial"/>
          <w:bCs/>
          <w:sz w:val="20"/>
          <w:szCs w:val="20"/>
        </w:rPr>
        <w:t>oluşan nüfus yapısı, Mustafa Kemal’in</w:t>
      </w:r>
      <w:r w:rsidR="006475EA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2871DB">
        <w:rPr>
          <w:rFonts w:ascii="Arial" w:hAnsi="Arial" w:cs="Arial"/>
          <w:bCs/>
          <w:sz w:val="20"/>
          <w:szCs w:val="20"/>
        </w:rPr>
        <w:t>......................</w:t>
      </w:r>
      <w:proofErr w:type="gramEnd"/>
      <w:r w:rsidR="002871DB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2871DB">
        <w:rPr>
          <w:rFonts w:ascii="Arial" w:hAnsi="Arial" w:cs="Arial"/>
          <w:bCs/>
          <w:sz w:val="20"/>
          <w:szCs w:val="20"/>
        </w:rPr>
        <w:t>etkili</w:t>
      </w:r>
      <w:proofErr w:type="gramEnd"/>
      <w:r w:rsidR="002871DB">
        <w:rPr>
          <w:rFonts w:ascii="Arial" w:hAnsi="Arial" w:cs="Arial"/>
          <w:bCs/>
          <w:sz w:val="20"/>
          <w:szCs w:val="20"/>
        </w:rPr>
        <w:t xml:space="preserve"> </w:t>
      </w:r>
      <w:r w:rsidRPr="006475EA">
        <w:rPr>
          <w:rFonts w:ascii="Arial" w:hAnsi="Arial" w:cs="Arial"/>
          <w:bCs/>
          <w:sz w:val="20"/>
          <w:szCs w:val="20"/>
        </w:rPr>
        <w:t>olmuştur.”</w:t>
      </w:r>
    </w:p>
    <w:p w:rsidR="006475EA" w:rsidRPr="006475EA" w:rsidRDefault="006475EA" w:rsidP="00746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464DA" w:rsidRDefault="007464DA" w:rsidP="00746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4DD0">
        <w:rPr>
          <w:rFonts w:ascii="Arial" w:hAnsi="Arial" w:cs="Arial"/>
          <w:b/>
          <w:bCs/>
          <w:sz w:val="20"/>
          <w:szCs w:val="20"/>
        </w:rPr>
        <w:t>Verilen cümlede boş bırakılan yere, aşağıdaki</w:t>
      </w:r>
      <w:r w:rsidR="006475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7F4DD0">
        <w:rPr>
          <w:rFonts w:ascii="Arial" w:hAnsi="Arial" w:cs="Arial"/>
          <w:b/>
          <w:bCs/>
          <w:sz w:val="20"/>
          <w:szCs w:val="20"/>
        </w:rPr>
        <w:t>ifadelerden hangisi yazılırsa bilgi</w:t>
      </w:r>
      <w:r w:rsidR="006475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7F4DD0">
        <w:rPr>
          <w:rFonts w:ascii="Arial" w:hAnsi="Arial" w:cs="Arial"/>
          <w:b/>
          <w:bCs/>
          <w:sz w:val="20"/>
          <w:szCs w:val="20"/>
        </w:rPr>
        <w:t>bütünlüğü doğru sağlanmış olur?</w:t>
      </w:r>
    </w:p>
    <w:p w:rsidR="006475EA" w:rsidRPr="007F4DD0" w:rsidRDefault="006475EA" w:rsidP="00746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464DA" w:rsidRPr="007F4DD0" w:rsidRDefault="007464DA" w:rsidP="007464DA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A) Bilimsel ve akılcı anlayışa sahip olmasında</w:t>
      </w:r>
    </w:p>
    <w:p w:rsidR="007464DA" w:rsidRPr="007F4DD0" w:rsidRDefault="007464DA" w:rsidP="007464DA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B) Yönetim tecrübesi kazanmasında</w:t>
      </w:r>
    </w:p>
    <w:p w:rsidR="007464DA" w:rsidRPr="007F4DD0" w:rsidRDefault="007464DA" w:rsidP="007464DA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C) Askerlik bilgisinin gelişmesinde</w:t>
      </w:r>
    </w:p>
    <w:p w:rsidR="00117088" w:rsidRPr="007F4DD0" w:rsidRDefault="007464DA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D) Farklı kültürleri tanımasında</w:t>
      </w:r>
    </w:p>
    <w:p w:rsidR="007464DA" w:rsidRPr="007F4DD0" w:rsidRDefault="007464DA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</w:p>
    <w:p w:rsidR="007464DA" w:rsidRPr="007F4DD0" w:rsidRDefault="007464DA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</w:p>
    <w:p w:rsidR="007464DA" w:rsidRPr="007F4DD0" w:rsidRDefault="007464DA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  <w:r w:rsidRPr="007F4DD0">
        <w:rPr>
          <w:rFonts w:ascii="Arial" w:eastAsia="ArialMT" w:hAnsi="Arial" w:cs="Arial"/>
          <w:b/>
          <w:color w:val="7030A0"/>
          <w:sz w:val="20"/>
          <w:szCs w:val="20"/>
        </w:rPr>
        <w:t>Soru 9 (2013-2014 Yılı II. Dönem TEOG Sınavı)</w:t>
      </w:r>
    </w:p>
    <w:p w:rsidR="007464DA" w:rsidRPr="007F4DD0" w:rsidRDefault="007464DA" w:rsidP="007464DA">
      <w:pPr>
        <w:pStyle w:val="Default"/>
        <w:rPr>
          <w:sz w:val="20"/>
          <w:szCs w:val="20"/>
        </w:rPr>
      </w:pPr>
    </w:p>
    <w:p w:rsidR="007464DA" w:rsidRPr="00B87AB3" w:rsidRDefault="007464DA" w:rsidP="00B87AB3">
      <w:pPr>
        <w:pStyle w:val="Default"/>
        <w:spacing w:line="240" w:lineRule="exact"/>
        <w:jc w:val="both"/>
        <w:rPr>
          <w:sz w:val="20"/>
          <w:szCs w:val="20"/>
        </w:rPr>
      </w:pPr>
      <w:r w:rsidRPr="00B87AB3">
        <w:rPr>
          <w:bCs/>
          <w:sz w:val="20"/>
          <w:szCs w:val="20"/>
        </w:rPr>
        <w:t>Selanik, Rumeli’de yer alan bir Osmanlı kentiydi. Limanıyla Ege Denizi’ne açılan şehir, Osmanlı’nın Avrupa ile ticaretinde önemli bir konuma sahipti. Selanik aynı za</w:t>
      </w:r>
      <w:r w:rsidRPr="00B87AB3">
        <w:rPr>
          <w:bCs/>
          <w:sz w:val="20"/>
          <w:szCs w:val="20"/>
        </w:rPr>
        <w:softHyphen/>
        <w:t>manda demir yolu ile Manastır, Belgrad ve İstanbul’a bağlanmıştı. Ayrıca kentte Türk</w:t>
      </w:r>
      <w:r w:rsidRPr="00B87AB3">
        <w:rPr>
          <w:bCs/>
          <w:sz w:val="20"/>
          <w:szCs w:val="20"/>
        </w:rPr>
        <w:softHyphen/>
        <w:t xml:space="preserve">lerle birlikte Rum, Bulgar, Sırp ve Yahudiler yaşamaktaydı. </w:t>
      </w:r>
    </w:p>
    <w:p w:rsidR="007464DA" w:rsidRPr="007F4DD0" w:rsidRDefault="007464DA" w:rsidP="00B87AB3">
      <w:pPr>
        <w:pStyle w:val="Pa2"/>
        <w:spacing w:before="100" w:after="280"/>
        <w:rPr>
          <w:color w:val="000000"/>
          <w:sz w:val="20"/>
          <w:szCs w:val="20"/>
        </w:rPr>
      </w:pPr>
      <w:r w:rsidRPr="007F4DD0">
        <w:rPr>
          <w:b/>
          <w:bCs/>
          <w:color w:val="000000"/>
          <w:sz w:val="20"/>
          <w:szCs w:val="20"/>
        </w:rPr>
        <w:t>Bu bilgilerde</w:t>
      </w:r>
      <w:r w:rsidR="00EE6AC9">
        <w:rPr>
          <w:b/>
          <w:bCs/>
          <w:color w:val="000000"/>
          <w:sz w:val="20"/>
          <w:szCs w:val="20"/>
        </w:rPr>
        <w:t xml:space="preserve">n Selanik ile ilgili, aşağıdaki </w:t>
      </w:r>
      <w:r w:rsidRPr="007F4DD0">
        <w:rPr>
          <w:b/>
          <w:bCs/>
          <w:color w:val="000000"/>
          <w:sz w:val="20"/>
          <w:szCs w:val="20"/>
        </w:rPr>
        <w:t xml:space="preserve">yargılardan hangisi </w:t>
      </w:r>
      <w:r w:rsidRPr="00EE6AC9">
        <w:rPr>
          <w:rStyle w:val="A3"/>
          <w:color w:val="FF0000"/>
        </w:rPr>
        <w:t>çıkarılamaz</w:t>
      </w:r>
      <w:r w:rsidRPr="00EE6AC9">
        <w:rPr>
          <w:b/>
          <w:bCs/>
          <w:color w:val="FF0000"/>
          <w:sz w:val="20"/>
          <w:szCs w:val="20"/>
        </w:rPr>
        <w:t>?</w:t>
      </w:r>
      <w:r w:rsidRPr="007F4DD0">
        <w:rPr>
          <w:b/>
          <w:bCs/>
          <w:color w:val="000000"/>
          <w:sz w:val="20"/>
          <w:szCs w:val="20"/>
        </w:rPr>
        <w:t xml:space="preserve"> </w:t>
      </w:r>
    </w:p>
    <w:p w:rsidR="007464DA" w:rsidRPr="007F4DD0" w:rsidRDefault="00B87AB3" w:rsidP="00B87A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7464DA" w:rsidRPr="007F4DD0">
        <w:rPr>
          <w:sz w:val="20"/>
          <w:szCs w:val="20"/>
        </w:rPr>
        <w:t xml:space="preserve">Kültürel etkileşime açıktır. </w:t>
      </w:r>
    </w:p>
    <w:p w:rsidR="007464DA" w:rsidRPr="007F4DD0" w:rsidRDefault="00B87AB3" w:rsidP="00B87A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7464DA" w:rsidRPr="007F4DD0">
        <w:rPr>
          <w:sz w:val="20"/>
          <w:szCs w:val="20"/>
        </w:rPr>
        <w:t xml:space="preserve">Güçlü bir donanması vardır. </w:t>
      </w:r>
    </w:p>
    <w:p w:rsidR="007464DA" w:rsidRPr="007F4DD0" w:rsidRDefault="00B87AB3" w:rsidP="00B87A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="007464DA" w:rsidRPr="007F4DD0">
        <w:rPr>
          <w:sz w:val="20"/>
          <w:szCs w:val="20"/>
        </w:rPr>
        <w:t xml:space="preserve">Çok uluslu bir yapıya sahiptir. </w:t>
      </w:r>
    </w:p>
    <w:p w:rsidR="007464DA" w:rsidRPr="007F4DD0" w:rsidRDefault="00B87AB3" w:rsidP="00B87A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="007464DA" w:rsidRPr="007F4DD0">
        <w:rPr>
          <w:sz w:val="20"/>
          <w:szCs w:val="20"/>
        </w:rPr>
        <w:t xml:space="preserve">Avrupa ile ekonomik ilişkilerin yaşandığı bir kenttir. </w:t>
      </w:r>
    </w:p>
    <w:p w:rsidR="007464DA" w:rsidRPr="007F4DD0" w:rsidRDefault="007464DA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C15416" w:rsidRDefault="00C15416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7464DA" w:rsidRPr="007F4DD0" w:rsidRDefault="007464DA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  <w:r w:rsidRPr="007F4DD0">
        <w:rPr>
          <w:rFonts w:ascii="Arial" w:eastAsia="ArialMT" w:hAnsi="Arial" w:cs="Arial"/>
          <w:b/>
          <w:color w:val="7030A0"/>
          <w:sz w:val="20"/>
          <w:szCs w:val="20"/>
        </w:rPr>
        <w:t>Soru 10 (2014-2015 Yılı I. Dönem TEOG Sınavı)</w:t>
      </w:r>
    </w:p>
    <w:p w:rsidR="00F00272" w:rsidRPr="007F4DD0" w:rsidRDefault="00F00272" w:rsidP="00F00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00272" w:rsidRPr="00EE6AC9" w:rsidRDefault="00F00272" w:rsidP="00EE6AC9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EE6AC9">
        <w:rPr>
          <w:rFonts w:ascii="Arial" w:hAnsi="Arial" w:cs="Arial"/>
          <w:bCs/>
          <w:color w:val="000000"/>
          <w:sz w:val="20"/>
          <w:szCs w:val="20"/>
        </w:rPr>
        <w:t xml:space="preserve">Selanik şehrinde Türkler, Rumlar, Bulgarlar, Sırplar, Yahudiler ve Ermeniler gibi milletler birlikte yaşamaktaydı. </w:t>
      </w:r>
    </w:p>
    <w:p w:rsidR="00F00272" w:rsidRPr="00C15416" w:rsidRDefault="00F00272" w:rsidP="00EE6AC9">
      <w:pPr>
        <w:autoSpaceDE w:val="0"/>
        <w:autoSpaceDN w:val="0"/>
        <w:adjustRightInd w:val="0"/>
        <w:spacing w:before="100" w:after="280" w:line="201" w:lineRule="atLeast"/>
        <w:rPr>
          <w:rFonts w:ascii="Arial" w:hAnsi="Arial" w:cs="Arial"/>
          <w:color w:val="FF0000"/>
          <w:sz w:val="20"/>
          <w:szCs w:val="20"/>
        </w:rPr>
      </w:pPr>
      <w:r w:rsidRPr="007F4DD0">
        <w:rPr>
          <w:rFonts w:ascii="Arial" w:hAnsi="Arial" w:cs="Arial"/>
          <w:b/>
          <w:bCs/>
          <w:color w:val="000000"/>
          <w:sz w:val="20"/>
          <w:szCs w:val="20"/>
        </w:rPr>
        <w:t>Selanik şehrindeki bu çok uluslu yapının aşağıdakilerden hangisine ortam hazırladı</w:t>
      </w:r>
      <w:r w:rsidRPr="007F4DD0">
        <w:rPr>
          <w:rFonts w:ascii="Arial" w:hAnsi="Arial" w:cs="Arial"/>
          <w:b/>
          <w:bCs/>
          <w:color w:val="000000"/>
          <w:sz w:val="20"/>
          <w:szCs w:val="20"/>
        </w:rPr>
        <w:softHyphen/>
        <w:t xml:space="preserve">ğı </w:t>
      </w:r>
      <w:r w:rsidRPr="00C15416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söylenemez</w:t>
      </w:r>
      <w:r w:rsidRPr="00C15416">
        <w:rPr>
          <w:rFonts w:ascii="Arial" w:hAnsi="Arial" w:cs="Arial"/>
          <w:b/>
          <w:bCs/>
          <w:color w:val="FF0000"/>
          <w:sz w:val="20"/>
          <w:szCs w:val="20"/>
        </w:rPr>
        <w:t xml:space="preserve">? </w:t>
      </w:r>
    </w:p>
    <w:p w:rsidR="00F00272" w:rsidRPr="007F4DD0" w:rsidRDefault="00EE6AC9" w:rsidP="00EE6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</w:t>
      </w:r>
      <w:r w:rsidR="00F00272" w:rsidRPr="007F4DD0">
        <w:rPr>
          <w:rFonts w:ascii="Arial" w:hAnsi="Arial" w:cs="Arial"/>
          <w:color w:val="000000"/>
          <w:sz w:val="20"/>
          <w:szCs w:val="20"/>
        </w:rPr>
        <w:t xml:space="preserve">İnanç birliğinin sağlanmasına </w:t>
      </w:r>
    </w:p>
    <w:p w:rsidR="00F00272" w:rsidRPr="007F4DD0" w:rsidRDefault="00EE6AC9" w:rsidP="00EE6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B) </w:t>
      </w:r>
      <w:r w:rsidR="00F00272" w:rsidRPr="007F4DD0">
        <w:rPr>
          <w:rFonts w:ascii="Arial" w:hAnsi="Arial" w:cs="Arial"/>
          <w:color w:val="000000"/>
          <w:sz w:val="20"/>
          <w:szCs w:val="20"/>
        </w:rPr>
        <w:t xml:space="preserve">Kültürel zenginliğin oluşmasına </w:t>
      </w:r>
    </w:p>
    <w:p w:rsidR="00F00272" w:rsidRPr="007F4DD0" w:rsidRDefault="00EE6AC9" w:rsidP="00EE6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C) </w:t>
      </w:r>
      <w:r w:rsidR="00F00272" w:rsidRPr="007F4DD0">
        <w:rPr>
          <w:rFonts w:ascii="Arial" w:hAnsi="Arial" w:cs="Arial"/>
          <w:color w:val="000000"/>
          <w:sz w:val="20"/>
          <w:szCs w:val="20"/>
        </w:rPr>
        <w:t xml:space="preserve">Kültürel etkileşimin yaşanmasına </w:t>
      </w:r>
    </w:p>
    <w:p w:rsidR="00F00272" w:rsidRPr="007F4DD0" w:rsidRDefault="00EE6AC9" w:rsidP="00EE6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D) </w:t>
      </w:r>
      <w:r w:rsidR="00F00272" w:rsidRPr="007F4DD0">
        <w:rPr>
          <w:rFonts w:ascii="Arial" w:hAnsi="Arial" w:cs="Arial"/>
          <w:color w:val="000000"/>
          <w:sz w:val="20"/>
          <w:szCs w:val="20"/>
        </w:rPr>
        <w:t xml:space="preserve">Toplumsal hoşgörünün gelişmesine </w:t>
      </w:r>
    </w:p>
    <w:p w:rsidR="007464DA" w:rsidRPr="007F4DD0" w:rsidRDefault="007464DA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7F4DD0" w:rsidRDefault="007F4DD0" w:rsidP="00F00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F4DD0" w:rsidRDefault="007F4DD0" w:rsidP="00F00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00272" w:rsidRPr="007F4DD0" w:rsidRDefault="0021523A" w:rsidP="00F00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tr-TR"/>
        </w:rPr>
        <w:pict>
          <v:shape id="Metin Kutusu 14" o:spid="_x0000_s1031" type="#_x0000_t202" style="position:absolute;margin-left:4.5pt;margin-top:7.4pt;width:253.5pt;height:3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" fillcolor="white [3201]" strokeweight=".5pt">
            <v:textbox>
              <w:txbxContent>
                <w:p w:rsidR="00E801BD" w:rsidRPr="00F00272" w:rsidRDefault="00730A85" w:rsidP="00F00272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Arial" w:eastAsia="ArialMT" w:hAnsi="Arial" w:cs="Arial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Arial" w:eastAsia="ArialMT" w:hAnsi="Arial" w:cs="Arial"/>
                      <w:b/>
                      <w:color w:val="7030A0"/>
                      <w:sz w:val="20"/>
                      <w:szCs w:val="20"/>
                    </w:rPr>
                    <w:t>Soru 11</w:t>
                  </w:r>
                  <w:r w:rsidR="00E801BD">
                    <w:rPr>
                      <w:rFonts w:ascii="Arial" w:eastAsia="ArialMT" w:hAnsi="Arial" w:cs="Arial"/>
                      <w:b/>
                      <w:color w:val="7030A0"/>
                      <w:sz w:val="20"/>
                      <w:szCs w:val="20"/>
                    </w:rPr>
                    <w:t xml:space="preserve"> (2014-2015 Yılı I. Dönem TEOG Mazeret Sınavı)</w:t>
                  </w:r>
                </w:p>
                <w:p w:rsidR="00E801BD" w:rsidRDefault="00E801BD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00375" cy="4200525"/>
                        <wp:effectExtent l="19050" t="0" r="9525" b="0"/>
                        <wp:docPr id="17" name="Resi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0375" cy="420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00272" w:rsidRPr="007F4DD0" w:rsidRDefault="00F00272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00272" w:rsidRPr="007F4DD0" w:rsidRDefault="00F00272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00272" w:rsidRPr="007F4DD0" w:rsidRDefault="00F00272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00272" w:rsidRPr="007F4DD0" w:rsidRDefault="00F00272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00272" w:rsidRPr="007F4DD0" w:rsidRDefault="00F00272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00272" w:rsidRPr="007F4DD0" w:rsidRDefault="00F00272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00272" w:rsidRPr="007F4DD0" w:rsidRDefault="00F00272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00272" w:rsidRPr="007F4DD0" w:rsidRDefault="00F00272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00272" w:rsidRPr="007F4DD0" w:rsidRDefault="00F00272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00272" w:rsidRPr="007F4DD0" w:rsidRDefault="00F00272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00272" w:rsidRPr="007F4DD0" w:rsidRDefault="00F00272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00272" w:rsidRPr="007F4DD0" w:rsidRDefault="00F00272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00272" w:rsidRPr="007F4DD0" w:rsidRDefault="00F00272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00272" w:rsidRPr="007F4DD0" w:rsidRDefault="00F00272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00272" w:rsidRPr="007F4DD0" w:rsidRDefault="00F00272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00272" w:rsidRPr="007F4DD0" w:rsidRDefault="00F00272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00272" w:rsidRPr="007F4DD0" w:rsidRDefault="00F00272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00272" w:rsidRPr="007F4DD0" w:rsidRDefault="00F00272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00272" w:rsidRPr="007F4DD0" w:rsidRDefault="00F00272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00272" w:rsidRPr="007F4DD0" w:rsidRDefault="00F00272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00272" w:rsidRPr="007F4DD0" w:rsidRDefault="00F00272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00272" w:rsidRPr="007F4DD0" w:rsidRDefault="00F00272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00272" w:rsidRPr="007F4DD0" w:rsidRDefault="00F00272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00272" w:rsidRPr="007F4DD0" w:rsidRDefault="00F00272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00272" w:rsidRPr="007F4DD0" w:rsidRDefault="00F00272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00272" w:rsidRPr="007F4DD0" w:rsidRDefault="00F00272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00272" w:rsidRPr="007F4DD0" w:rsidRDefault="00F00272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00272" w:rsidRPr="007F4DD0" w:rsidRDefault="00F00272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00272" w:rsidRPr="007F4DD0" w:rsidRDefault="00F00272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00272" w:rsidRPr="007F4DD0" w:rsidRDefault="00F00272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00272" w:rsidRPr="007F4DD0" w:rsidRDefault="00F00272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730A85" w:rsidRDefault="00730A85" w:rsidP="00F00272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00272" w:rsidRPr="007F4DD0" w:rsidRDefault="00730A85" w:rsidP="00F00272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  <w:r>
        <w:rPr>
          <w:rFonts w:ascii="Arial" w:eastAsia="ArialMT" w:hAnsi="Arial" w:cs="Arial"/>
          <w:b/>
          <w:color w:val="7030A0"/>
          <w:sz w:val="20"/>
          <w:szCs w:val="20"/>
        </w:rPr>
        <w:t>Soru 12</w:t>
      </w:r>
      <w:r w:rsidR="00F00272" w:rsidRPr="007F4DD0">
        <w:rPr>
          <w:rFonts w:ascii="Arial" w:eastAsia="ArialMT" w:hAnsi="Arial" w:cs="Arial"/>
          <w:b/>
          <w:color w:val="7030A0"/>
          <w:sz w:val="20"/>
          <w:szCs w:val="20"/>
        </w:rPr>
        <w:t xml:space="preserve"> (2014-2015 Yılı I</w:t>
      </w:r>
      <w:r w:rsidR="00776DEE" w:rsidRPr="007F4DD0">
        <w:rPr>
          <w:rFonts w:ascii="Arial" w:eastAsia="ArialMT" w:hAnsi="Arial" w:cs="Arial"/>
          <w:b/>
          <w:color w:val="7030A0"/>
          <w:sz w:val="20"/>
          <w:szCs w:val="20"/>
        </w:rPr>
        <w:t>I</w:t>
      </w:r>
      <w:r w:rsidR="00F00272" w:rsidRPr="007F4DD0">
        <w:rPr>
          <w:rFonts w:ascii="Arial" w:eastAsia="ArialMT" w:hAnsi="Arial" w:cs="Arial"/>
          <w:b/>
          <w:color w:val="7030A0"/>
          <w:sz w:val="20"/>
          <w:szCs w:val="20"/>
        </w:rPr>
        <w:t>. Dönem TEOG</w:t>
      </w:r>
      <w:r w:rsidR="00776DEE" w:rsidRPr="007F4DD0">
        <w:rPr>
          <w:rFonts w:ascii="Arial" w:eastAsia="ArialMT" w:hAnsi="Arial" w:cs="Arial"/>
          <w:b/>
          <w:color w:val="7030A0"/>
          <w:sz w:val="20"/>
          <w:szCs w:val="20"/>
        </w:rPr>
        <w:t xml:space="preserve"> Mazeret</w:t>
      </w:r>
      <w:r w:rsidR="00F00272" w:rsidRPr="007F4DD0">
        <w:rPr>
          <w:rFonts w:ascii="Arial" w:eastAsia="ArialMT" w:hAnsi="Arial" w:cs="Arial"/>
          <w:b/>
          <w:color w:val="7030A0"/>
          <w:sz w:val="20"/>
          <w:szCs w:val="20"/>
        </w:rPr>
        <w:t xml:space="preserve"> Sınavı)</w:t>
      </w:r>
    </w:p>
    <w:p w:rsidR="00F00272" w:rsidRPr="007F4DD0" w:rsidRDefault="00F00272" w:rsidP="007464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776DEE" w:rsidRPr="007F4DD0" w:rsidRDefault="00776DEE" w:rsidP="00730A8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Mustafa Kemal’in çocukluk ve gençliğini</w:t>
      </w:r>
      <w:r w:rsidR="00730A85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sz w:val="20"/>
          <w:szCs w:val="20"/>
        </w:rPr>
        <w:t>geçirdiği Selanik ve Manastır şehirlerindeki</w:t>
      </w:r>
      <w:r w:rsidR="00730A85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sz w:val="20"/>
          <w:szCs w:val="20"/>
        </w:rPr>
        <w:t>azınlıklar, bağımsızlık talebiyle ayaklanmalar</w:t>
      </w:r>
      <w:r w:rsidR="00730A85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sz w:val="20"/>
          <w:szCs w:val="20"/>
        </w:rPr>
        <w:t>çıkarıyorlardı.</w:t>
      </w:r>
    </w:p>
    <w:p w:rsidR="00730A85" w:rsidRDefault="00730A85" w:rsidP="00730A8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bCs/>
          <w:sz w:val="20"/>
          <w:szCs w:val="20"/>
        </w:rPr>
      </w:pPr>
    </w:p>
    <w:p w:rsidR="00776DEE" w:rsidRDefault="00776DEE" w:rsidP="00730A8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bCs/>
          <w:sz w:val="20"/>
          <w:szCs w:val="20"/>
        </w:rPr>
      </w:pPr>
      <w:r w:rsidRPr="007F4DD0">
        <w:rPr>
          <w:rFonts w:ascii="Arial" w:eastAsia="ArialMT" w:hAnsi="Arial" w:cs="Arial"/>
          <w:b/>
          <w:bCs/>
          <w:sz w:val="20"/>
          <w:szCs w:val="20"/>
        </w:rPr>
        <w:t>Verilen bilgiye göre, Mustafa Kemal’in</w:t>
      </w:r>
      <w:r w:rsidR="00730A85">
        <w:rPr>
          <w:rFonts w:ascii="Arial" w:eastAsia="ArialMT" w:hAnsi="Arial" w:cs="Arial"/>
          <w:b/>
          <w:bCs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b/>
          <w:bCs/>
          <w:sz w:val="20"/>
          <w:szCs w:val="20"/>
        </w:rPr>
        <w:t>yaşadığı bu şehirlerle ilgili olarak aşağıdakilerden</w:t>
      </w:r>
      <w:r w:rsidR="00730A85">
        <w:rPr>
          <w:rFonts w:ascii="Arial" w:eastAsia="ArialMT" w:hAnsi="Arial" w:cs="Arial"/>
          <w:b/>
          <w:bCs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b/>
          <w:bCs/>
          <w:sz w:val="20"/>
          <w:szCs w:val="20"/>
        </w:rPr>
        <w:t>hangisi söylenebilir?</w:t>
      </w:r>
    </w:p>
    <w:p w:rsidR="00730A85" w:rsidRPr="007F4DD0" w:rsidRDefault="00730A85" w:rsidP="00730A8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bCs/>
          <w:sz w:val="20"/>
          <w:szCs w:val="20"/>
        </w:rPr>
      </w:pPr>
    </w:p>
    <w:p w:rsidR="00776DEE" w:rsidRPr="007F4DD0" w:rsidRDefault="00776DEE" w:rsidP="00730A8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A) Fransız İhtilali’nin sonuçlarından etkilenmiştir.</w:t>
      </w:r>
    </w:p>
    <w:p w:rsidR="00776DEE" w:rsidRPr="007F4DD0" w:rsidRDefault="00776DEE" w:rsidP="00730A8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B) Osmanlı egemenliği dışında kalan topraklardır.</w:t>
      </w:r>
    </w:p>
    <w:p w:rsidR="00776DEE" w:rsidRPr="007F4DD0" w:rsidRDefault="00776DEE" w:rsidP="00730A8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C) İtilaf Devletleri’nin işgali altındadır.</w:t>
      </w:r>
    </w:p>
    <w:p w:rsidR="00F00272" w:rsidRPr="007F4DD0" w:rsidRDefault="00776DEE" w:rsidP="00730A8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D) Canlı bir ticaret merkezidir.</w:t>
      </w:r>
    </w:p>
    <w:p w:rsidR="00776DEE" w:rsidRPr="007F4DD0" w:rsidRDefault="00776DEE" w:rsidP="00776DE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</w:p>
    <w:p w:rsidR="00776DEE" w:rsidRPr="007F4DD0" w:rsidRDefault="00776DEE" w:rsidP="00776DE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</w:p>
    <w:p w:rsidR="00776DEE" w:rsidRPr="007F4DD0" w:rsidRDefault="00776DEE" w:rsidP="00776DE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</w:p>
    <w:p w:rsidR="00776DEE" w:rsidRPr="007F4DD0" w:rsidRDefault="00776DEE" w:rsidP="00776DE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</w:p>
    <w:p w:rsidR="00776DEE" w:rsidRPr="007F4DD0" w:rsidRDefault="00776DEE" w:rsidP="00776DE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</w:p>
    <w:p w:rsidR="00776DEE" w:rsidRPr="007F4DD0" w:rsidRDefault="00776DEE" w:rsidP="00776DE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</w:p>
    <w:p w:rsidR="00776DEE" w:rsidRPr="007F4DD0" w:rsidRDefault="00776DEE" w:rsidP="00776DE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</w:p>
    <w:p w:rsidR="00776DEE" w:rsidRPr="007F4DD0" w:rsidRDefault="00776DEE" w:rsidP="00776DE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</w:p>
    <w:p w:rsidR="00776DEE" w:rsidRPr="007F4DD0" w:rsidRDefault="00776DEE" w:rsidP="00776DE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</w:p>
    <w:p w:rsidR="00776DEE" w:rsidRDefault="00776DEE" w:rsidP="00776DE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</w:p>
    <w:p w:rsidR="00730A85" w:rsidRDefault="00730A85" w:rsidP="00776DE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</w:p>
    <w:p w:rsidR="00730A85" w:rsidRDefault="00730A85" w:rsidP="00776DE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</w:p>
    <w:p w:rsidR="00776DEE" w:rsidRPr="007F4DD0" w:rsidRDefault="00730A85" w:rsidP="00776DE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  <w:r>
        <w:rPr>
          <w:rFonts w:ascii="Arial" w:eastAsia="ArialMT" w:hAnsi="Arial" w:cs="Arial"/>
          <w:b/>
          <w:color w:val="7030A0"/>
          <w:sz w:val="20"/>
          <w:szCs w:val="20"/>
        </w:rPr>
        <w:t>Soru 13</w:t>
      </w:r>
      <w:r w:rsidR="00776DEE" w:rsidRPr="007F4DD0">
        <w:rPr>
          <w:rFonts w:ascii="Arial" w:eastAsia="ArialMT" w:hAnsi="Arial" w:cs="Arial"/>
          <w:b/>
          <w:color w:val="7030A0"/>
          <w:sz w:val="20"/>
          <w:szCs w:val="20"/>
        </w:rPr>
        <w:t xml:space="preserve"> (2015-2016 Yılı I. Dönem TEOG Sınavı)</w:t>
      </w:r>
    </w:p>
    <w:p w:rsidR="00776DEE" w:rsidRPr="007F4DD0" w:rsidRDefault="00776DEE" w:rsidP="00776DE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</w:p>
    <w:p w:rsidR="00776DEE" w:rsidRPr="007F4DD0" w:rsidRDefault="00776DEE" w:rsidP="00CA0FDF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Sosyal bilgiler öğretmeni, İnkılap Tarihi dersinde</w:t>
      </w:r>
      <w:r w:rsidR="00CA0FDF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sz w:val="20"/>
          <w:szCs w:val="20"/>
        </w:rPr>
        <w:t>Atatürk’ün doğup büyüdüğü Selanik ve Manastır</w:t>
      </w:r>
      <w:r w:rsidR="00333C10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sz w:val="20"/>
          <w:szCs w:val="20"/>
        </w:rPr>
        <w:t>şehirlerini anlatırken bir öğrencinin sorusuna,</w:t>
      </w:r>
      <w:r w:rsidR="00CA0FDF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sz w:val="20"/>
          <w:szCs w:val="20"/>
        </w:rPr>
        <w:t>“Rum, Bulgar, Sırp, Yahudi ve Ermeni gibi milletler</w:t>
      </w:r>
      <w:r w:rsidR="00CA0FDF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sz w:val="20"/>
          <w:szCs w:val="20"/>
        </w:rPr>
        <w:t>bir arada yaşamıştır.” cevabını vermiştir.</w:t>
      </w:r>
    </w:p>
    <w:p w:rsidR="00CA0FDF" w:rsidRDefault="00CA0FDF" w:rsidP="00CA0FDF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bCs/>
          <w:sz w:val="20"/>
          <w:szCs w:val="20"/>
        </w:rPr>
      </w:pPr>
    </w:p>
    <w:p w:rsidR="00776DEE" w:rsidRDefault="00776DEE" w:rsidP="00CA0FDF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bCs/>
          <w:sz w:val="20"/>
          <w:szCs w:val="20"/>
        </w:rPr>
      </w:pPr>
      <w:r w:rsidRPr="007F4DD0">
        <w:rPr>
          <w:rFonts w:ascii="Arial" w:eastAsia="ArialMT" w:hAnsi="Arial" w:cs="Arial"/>
          <w:b/>
          <w:bCs/>
          <w:sz w:val="20"/>
          <w:szCs w:val="20"/>
        </w:rPr>
        <w:t>Buna göre öğrenci, öğretmenine aşağıdaki</w:t>
      </w:r>
      <w:r w:rsidR="00333C10">
        <w:rPr>
          <w:rFonts w:ascii="Arial" w:eastAsia="ArialMT" w:hAnsi="Arial" w:cs="Arial"/>
          <w:b/>
          <w:bCs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b/>
          <w:bCs/>
          <w:sz w:val="20"/>
          <w:szCs w:val="20"/>
        </w:rPr>
        <w:t>sorulardan hangisini sormuştur?</w:t>
      </w:r>
    </w:p>
    <w:p w:rsidR="00CA0FDF" w:rsidRPr="007F4DD0" w:rsidRDefault="00CA0FDF" w:rsidP="00CA0FDF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bCs/>
          <w:sz w:val="20"/>
          <w:szCs w:val="20"/>
        </w:rPr>
      </w:pPr>
    </w:p>
    <w:p w:rsidR="00776DEE" w:rsidRPr="007F4DD0" w:rsidRDefault="00776DEE" w:rsidP="00CA0FDF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A) Atatürk’ün okul hayatında başarılı olmasında</w:t>
      </w:r>
      <w:r w:rsidR="00CA0FDF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sz w:val="20"/>
          <w:szCs w:val="20"/>
        </w:rPr>
        <w:t>neler etkilidir?</w:t>
      </w:r>
    </w:p>
    <w:p w:rsidR="00776DEE" w:rsidRPr="007F4DD0" w:rsidRDefault="00776DEE" w:rsidP="00CA0FDF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B) Atatürk’ün yaşadığı şehirlerdeki kültürel</w:t>
      </w:r>
      <w:r w:rsidR="00CA0FDF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sz w:val="20"/>
          <w:szCs w:val="20"/>
        </w:rPr>
        <w:t>farklılığın sebebi nedir?</w:t>
      </w:r>
    </w:p>
    <w:p w:rsidR="00776DEE" w:rsidRPr="007F4DD0" w:rsidRDefault="00776DEE" w:rsidP="00CA0FDF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C) Atatürk’ün Millî Mücadele lideri olmasının</w:t>
      </w:r>
      <w:r w:rsidR="00CA0FDF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sz w:val="20"/>
          <w:szCs w:val="20"/>
        </w:rPr>
        <w:t>nedeni nedir?</w:t>
      </w:r>
    </w:p>
    <w:p w:rsidR="00776DEE" w:rsidRPr="007F4DD0" w:rsidRDefault="00776DEE" w:rsidP="00CA0FDF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D) Atatürk’ün tüm dünya tarafından tanınmasında</w:t>
      </w:r>
      <w:r w:rsidR="00CA0FDF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sz w:val="20"/>
          <w:szCs w:val="20"/>
        </w:rPr>
        <w:t>neler etkili olmuştur?</w:t>
      </w:r>
    </w:p>
    <w:p w:rsidR="00FA6AB8" w:rsidRPr="007F4DD0" w:rsidRDefault="00FA6AB8" w:rsidP="00776DEE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</w:p>
    <w:p w:rsidR="003067CC" w:rsidRDefault="003067CC" w:rsidP="00FA6AB8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1C46F1" w:rsidRDefault="001C46F1" w:rsidP="00FA6AB8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FA6AB8" w:rsidRPr="007F4DD0" w:rsidRDefault="003067CC" w:rsidP="00FA6AB8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  <w:r>
        <w:rPr>
          <w:rFonts w:ascii="Arial" w:eastAsia="ArialMT" w:hAnsi="Arial" w:cs="Arial"/>
          <w:b/>
          <w:color w:val="7030A0"/>
          <w:sz w:val="20"/>
          <w:szCs w:val="20"/>
        </w:rPr>
        <w:t>Soru 14</w:t>
      </w:r>
      <w:r w:rsidR="00FA6AB8" w:rsidRPr="007F4DD0">
        <w:rPr>
          <w:rFonts w:ascii="Arial" w:eastAsia="ArialMT" w:hAnsi="Arial" w:cs="Arial"/>
          <w:b/>
          <w:color w:val="7030A0"/>
          <w:sz w:val="20"/>
          <w:szCs w:val="20"/>
        </w:rPr>
        <w:t xml:space="preserve"> (2015-2016 Yılı I. Dönem TEOG Sınavı)</w:t>
      </w:r>
    </w:p>
    <w:p w:rsidR="00FA6AB8" w:rsidRPr="007F4DD0" w:rsidRDefault="00FA6AB8" w:rsidP="00FA6AB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</w:p>
    <w:p w:rsidR="00BA0945" w:rsidRPr="007F4DD0" w:rsidRDefault="00BA0945" w:rsidP="003067CC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hAnsi="Arial" w:cs="Arial"/>
          <w:b/>
          <w:bCs/>
          <w:sz w:val="20"/>
          <w:szCs w:val="20"/>
        </w:rPr>
        <w:t xml:space="preserve">• </w:t>
      </w:r>
      <w:r w:rsidRPr="007F4DD0">
        <w:rPr>
          <w:rFonts w:ascii="Arial" w:eastAsia="ArialMT" w:hAnsi="Arial" w:cs="Arial"/>
          <w:sz w:val="20"/>
          <w:szCs w:val="20"/>
        </w:rPr>
        <w:t>Liman ve demir yolu ile ülkenin ve dünyanın</w:t>
      </w:r>
      <w:r w:rsidR="003067CC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sz w:val="20"/>
          <w:szCs w:val="20"/>
        </w:rPr>
        <w:t>farklı yerleriyle irtibat hâlindeydi.</w:t>
      </w:r>
    </w:p>
    <w:p w:rsidR="00BA0945" w:rsidRPr="007F4DD0" w:rsidRDefault="00BA0945" w:rsidP="003067CC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hAnsi="Arial" w:cs="Arial"/>
          <w:b/>
          <w:bCs/>
          <w:sz w:val="20"/>
          <w:szCs w:val="20"/>
        </w:rPr>
        <w:t xml:space="preserve">• </w:t>
      </w:r>
      <w:r w:rsidRPr="007F4DD0">
        <w:rPr>
          <w:rFonts w:ascii="Arial" w:eastAsia="ArialMT" w:hAnsi="Arial" w:cs="Arial"/>
          <w:sz w:val="20"/>
          <w:szCs w:val="20"/>
        </w:rPr>
        <w:t>Ticari önemi nedeniyle çok sayıda yabancı</w:t>
      </w:r>
      <w:r w:rsidR="003067CC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sz w:val="20"/>
          <w:szCs w:val="20"/>
        </w:rPr>
        <w:t>tüccar tarafından ziyaret ediliyordu.</w:t>
      </w:r>
    </w:p>
    <w:p w:rsidR="00BA0945" w:rsidRDefault="00BA0945" w:rsidP="003067CC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hAnsi="Arial" w:cs="Arial"/>
          <w:b/>
          <w:bCs/>
          <w:sz w:val="20"/>
          <w:szCs w:val="20"/>
        </w:rPr>
        <w:t xml:space="preserve">• </w:t>
      </w:r>
      <w:r w:rsidRPr="007F4DD0">
        <w:rPr>
          <w:rFonts w:ascii="Arial" w:eastAsia="ArialMT" w:hAnsi="Arial" w:cs="Arial"/>
          <w:sz w:val="20"/>
          <w:szCs w:val="20"/>
        </w:rPr>
        <w:t>Avrupa’da basılan gazete, dergi ve kitapların</w:t>
      </w:r>
      <w:r w:rsidR="003067CC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sz w:val="20"/>
          <w:szCs w:val="20"/>
        </w:rPr>
        <w:t>kolayca temin edilebildiği bir yerdi.</w:t>
      </w:r>
    </w:p>
    <w:p w:rsidR="003067CC" w:rsidRPr="007F4DD0" w:rsidRDefault="003067CC" w:rsidP="003067CC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</w:p>
    <w:p w:rsidR="00BA0945" w:rsidRDefault="00BA0945" w:rsidP="003067CC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7F4DD0">
        <w:rPr>
          <w:rFonts w:ascii="Arial" w:hAnsi="Arial" w:cs="Arial"/>
          <w:b/>
          <w:bCs/>
          <w:sz w:val="20"/>
          <w:szCs w:val="20"/>
        </w:rPr>
        <w:t>Selanik’e ait bu özelliklerden yola çıkarak</w:t>
      </w:r>
      <w:r w:rsidR="003067C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F4DD0">
        <w:rPr>
          <w:rFonts w:ascii="Arial" w:hAnsi="Arial" w:cs="Arial"/>
          <w:b/>
          <w:bCs/>
          <w:sz w:val="20"/>
          <w:szCs w:val="20"/>
        </w:rPr>
        <w:t>şehirle ilgili aşağıdakilerden hangisi söylenebilir?</w:t>
      </w:r>
    </w:p>
    <w:p w:rsidR="003067CC" w:rsidRPr="007F4DD0" w:rsidRDefault="003067CC" w:rsidP="003067CC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BA0945" w:rsidRPr="007F4DD0" w:rsidRDefault="00BA0945" w:rsidP="003067CC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A) Eğitim öğretim imkânları gelişmiştir.</w:t>
      </w:r>
    </w:p>
    <w:p w:rsidR="00BA0945" w:rsidRPr="007F4DD0" w:rsidRDefault="00BA0945" w:rsidP="003067CC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B) Din ve vicdan hürriyeti vardır.</w:t>
      </w:r>
    </w:p>
    <w:p w:rsidR="00BA0945" w:rsidRPr="007F4DD0" w:rsidRDefault="00BA0945" w:rsidP="003067CC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C) Kültürel etkileşime açıktır.</w:t>
      </w:r>
    </w:p>
    <w:p w:rsidR="00FA6AB8" w:rsidRDefault="00BA0945" w:rsidP="003067CC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D) Milliyetçilik akımı etkilidir.</w:t>
      </w:r>
    </w:p>
    <w:p w:rsidR="001C46F1" w:rsidRPr="007F4DD0" w:rsidRDefault="001C46F1" w:rsidP="003067CC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</w:p>
    <w:p w:rsidR="00BA0945" w:rsidRPr="007F4DD0" w:rsidRDefault="00BA0945" w:rsidP="00BA094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</w:p>
    <w:p w:rsidR="001C46F1" w:rsidRDefault="001C46F1" w:rsidP="00BA094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A0945" w:rsidRPr="007F4DD0" w:rsidRDefault="001103D5" w:rsidP="00BA094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  <w:r>
        <w:rPr>
          <w:rFonts w:ascii="Arial" w:eastAsia="ArialMT" w:hAnsi="Arial" w:cs="Arial"/>
          <w:b/>
          <w:color w:val="7030A0"/>
          <w:sz w:val="20"/>
          <w:szCs w:val="20"/>
        </w:rPr>
        <w:t>Soru 15</w:t>
      </w:r>
      <w:r w:rsidR="00BA0945" w:rsidRPr="007F4DD0">
        <w:rPr>
          <w:rFonts w:ascii="Arial" w:eastAsia="ArialMT" w:hAnsi="Arial" w:cs="Arial"/>
          <w:b/>
          <w:color w:val="7030A0"/>
          <w:sz w:val="20"/>
          <w:szCs w:val="20"/>
        </w:rPr>
        <w:t xml:space="preserve"> (2015-2016 Yılı I. Dönem TEOG </w:t>
      </w:r>
      <w:r w:rsidR="00E801BD" w:rsidRPr="007F4DD0">
        <w:rPr>
          <w:rFonts w:ascii="Arial" w:eastAsia="ArialMT" w:hAnsi="Arial" w:cs="Arial"/>
          <w:b/>
          <w:color w:val="7030A0"/>
          <w:sz w:val="20"/>
          <w:szCs w:val="20"/>
        </w:rPr>
        <w:t xml:space="preserve">Mazeret </w:t>
      </w:r>
      <w:r w:rsidR="00BA0945" w:rsidRPr="007F4DD0">
        <w:rPr>
          <w:rFonts w:ascii="Arial" w:eastAsia="ArialMT" w:hAnsi="Arial" w:cs="Arial"/>
          <w:b/>
          <w:color w:val="7030A0"/>
          <w:sz w:val="20"/>
          <w:szCs w:val="20"/>
        </w:rPr>
        <w:t>Sınavı)</w:t>
      </w:r>
    </w:p>
    <w:p w:rsidR="00BA0945" w:rsidRPr="007F4DD0" w:rsidRDefault="00BA0945" w:rsidP="00BA094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</w:p>
    <w:p w:rsidR="00E801BD" w:rsidRDefault="00E801BD" w:rsidP="001103D5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7F4DD0">
        <w:rPr>
          <w:rFonts w:ascii="Arial" w:hAnsi="Arial" w:cs="Arial"/>
          <w:b/>
          <w:bCs/>
          <w:sz w:val="20"/>
          <w:szCs w:val="20"/>
        </w:rPr>
        <w:t>Selanik’in aşağıdaki özelliklerinden hangisiyle</w:t>
      </w:r>
      <w:r w:rsidR="001103D5">
        <w:rPr>
          <w:rFonts w:ascii="Arial" w:hAnsi="Arial" w:cs="Arial"/>
          <w:b/>
          <w:bCs/>
          <w:sz w:val="20"/>
          <w:szCs w:val="20"/>
        </w:rPr>
        <w:t xml:space="preserve"> </w:t>
      </w:r>
      <w:r w:rsidRPr="007F4DD0">
        <w:rPr>
          <w:rFonts w:ascii="Arial" w:hAnsi="Arial" w:cs="Arial"/>
          <w:b/>
          <w:bCs/>
          <w:sz w:val="20"/>
          <w:szCs w:val="20"/>
        </w:rPr>
        <w:t>şehrin sosyal yapısına vurgu yapılmıştır?</w:t>
      </w:r>
    </w:p>
    <w:p w:rsidR="001103D5" w:rsidRPr="007F4DD0" w:rsidRDefault="001103D5" w:rsidP="001103D5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E801BD" w:rsidRPr="007F4DD0" w:rsidRDefault="00E801BD" w:rsidP="003A0B6B">
      <w:pPr>
        <w:autoSpaceDE w:val="0"/>
        <w:autoSpaceDN w:val="0"/>
        <w:adjustRightInd w:val="0"/>
        <w:spacing w:after="0" w:line="240" w:lineRule="exact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A) Gelişmiş bir ticaret ve sanayi şehridir.</w:t>
      </w:r>
    </w:p>
    <w:p w:rsidR="00E801BD" w:rsidRPr="007F4DD0" w:rsidRDefault="00E801BD" w:rsidP="003A0B6B">
      <w:pPr>
        <w:autoSpaceDE w:val="0"/>
        <w:autoSpaceDN w:val="0"/>
        <w:adjustRightInd w:val="0"/>
        <w:spacing w:after="0" w:line="240" w:lineRule="exact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B) Farklı inanç ve milletler bir arada yaşamaktadır.</w:t>
      </w:r>
    </w:p>
    <w:p w:rsidR="00E801BD" w:rsidRPr="007F4DD0" w:rsidRDefault="00E801BD" w:rsidP="003A0B6B">
      <w:pPr>
        <w:autoSpaceDE w:val="0"/>
        <w:autoSpaceDN w:val="0"/>
        <w:adjustRightInd w:val="0"/>
        <w:spacing w:after="0" w:line="240" w:lineRule="exact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C) Çok sayıda gazete ve derginin basıldığı</w:t>
      </w:r>
      <w:r w:rsidR="001103D5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sz w:val="20"/>
          <w:szCs w:val="20"/>
        </w:rPr>
        <w:t>yerdir.</w:t>
      </w:r>
    </w:p>
    <w:p w:rsidR="00BA0945" w:rsidRPr="007F4DD0" w:rsidRDefault="003A0B6B" w:rsidP="003A0B6B">
      <w:pPr>
        <w:autoSpaceDE w:val="0"/>
        <w:autoSpaceDN w:val="0"/>
        <w:adjustRightInd w:val="0"/>
        <w:spacing w:after="0" w:line="240" w:lineRule="exact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 xml:space="preserve">D) </w:t>
      </w:r>
      <w:r w:rsidR="00E801BD" w:rsidRPr="007F4DD0">
        <w:rPr>
          <w:rFonts w:ascii="Arial" w:eastAsia="ArialMT" w:hAnsi="Arial" w:cs="Arial"/>
          <w:sz w:val="20"/>
          <w:szCs w:val="20"/>
        </w:rPr>
        <w:t>Dünyanın farklı yerleriyle liman ve demir</w:t>
      </w:r>
      <w:r w:rsidR="001103D5">
        <w:rPr>
          <w:rFonts w:ascii="Arial" w:eastAsia="ArialMT" w:hAnsi="Arial" w:cs="Arial"/>
          <w:sz w:val="20"/>
          <w:szCs w:val="20"/>
        </w:rPr>
        <w:t xml:space="preserve"> </w:t>
      </w:r>
      <w:r w:rsidR="00E801BD" w:rsidRPr="007F4DD0">
        <w:rPr>
          <w:rFonts w:ascii="Arial" w:eastAsia="ArialMT" w:hAnsi="Arial" w:cs="Arial"/>
          <w:sz w:val="20"/>
          <w:szCs w:val="20"/>
        </w:rPr>
        <w:t>yolu bağlantısı vardır.</w:t>
      </w:r>
    </w:p>
    <w:p w:rsidR="00E801BD" w:rsidRPr="007F4DD0" w:rsidRDefault="00E801BD" w:rsidP="003A0B6B">
      <w:pPr>
        <w:autoSpaceDE w:val="0"/>
        <w:autoSpaceDN w:val="0"/>
        <w:adjustRightInd w:val="0"/>
        <w:spacing w:after="0" w:line="240" w:lineRule="exact"/>
        <w:rPr>
          <w:rFonts w:ascii="Arial" w:eastAsia="ArialMT" w:hAnsi="Arial" w:cs="Arial"/>
          <w:sz w:val="20"/>
          <w:szCs w:val="20"/>
        </w:rPr>
      </w:pPr>
    </w:p>
    <w:p w:rsidR="001103D5" w:rsidRDefault="001103D5" w:rsidP="00E801BD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1103D5" w:rsidRDefault="001103D5" w:rsidP="00E801BD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1103D5" w:rsidRDefault="001103D5" w:rsidP="00E801BD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1103D5" w:rsidRDefault="001103D5" w:rsidP="00E801BD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1103D5" w:rsidRDefault="001103D5" w:rsidP="00E801BD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1103D5" w:rsidRDefault="001103D5" w:rsidP="00E801BD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E801BD" w:rsidRDefault="001C46F1" w:rsidP="00E801BD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  <w:r>
        <w:rPr>
          <w:rFonts w:ascii="Arial" w:eastAsia="ArialMT" w:hAnsi="Arial" w:cs="Arial"/>
          <w:b/>
          <w:color w:val="7030A0"/>
          <w:sz w:val="20"/>
          <w:szCs w:val="20"/>
        </w:rPr>
        <w:lastRenderedPageBreak/>
        <w:t>Soru 16</w:t>
      </w:r>
      <w:r w:rsidR="00E801BD" w:rsidRPr="007F4DD0">
        <w:rPr>
          <w:rFonts w:ascii="Arial" w:eastAsia="ArialMT" w:hAnsi="Arial" w:cs="Arial"/>
          <w:b/>
          <w:color w:val="7030A0"/>
          <w:sz w:val="20"/>
          <w:szCs w:val="20"/>
        </w:rPr>
        <w:t xml:space="preserve"> (2015-2016 Yılı I. Dönem TEOG Mazeret Sınavı)</w:t>
      </w:r>
    </w:p>
    <w:p w:rsidR="001C46F1" w:rsidRPr="007F4DD0" w:rsidRDefault="001C46F1" w:rsidP="00E801BD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E801BD" w:rsidRDefault="00E801BD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Mustafa Kemal’in çocukluk ve gençlik çağlarını</w:t>
      </w:r>
      <w:r w:rsidR="001C46F1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sz w:val="20"/>
          <w:szCs w:val="20"/>
        </w:rPr>
        <w:t>yaşadığı Selanik ve Manastır şehirlerinde</w:t>
      </w:r>
      <w:r w:rsidR="001C46F1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sz w:val="20"/>
          <w:szCs w:val="20"/>
        </w:rPr>
        <w:t>azınlıklar yaşıyordu. Bu azınlıklar, Fransız</w:t>
      </w:r>
      <w:r w:rsidR="001C46F1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sz w:val="20"/>
          <w:szCs w:val="20"/>
        </w:rPr>
        <w:t>İhtilali’nin de etkisiyle bağımsızlık talebiyle</w:t>
      </w:r>
      <w:r w:rsidR="001C46F1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sz w:val="20"/>
          <w:szCs w:val="20"/>
        </w:rPr>
        <w:t>ayaklanmalar çıkarıyorlardı.</w:t>
      </w:r>
    </w:p>
    <w:p w:rsidR="001C46F1" w:rsidRPr="007F4DD0" w:rsidRDefault="001C46F1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</w:p>
    <w:p w:rsidR="00E801BD" w:rsidRDefault="00E801BD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bCs/>
          <w:sz w:val="20"/>
          <w:szCs w:val="20"/>
        </w:rPr>
      </w:pPr>
      <w:r w:rsidRPr="007F4DD0">
        <w:rPr>
          <w:rFonts w:ascii="Arial" w:eastAsia="ArialMT" w:hAnsi="Arial" w:cs="Arial"/>
          <w:b/>
          <w:bCs/>
          <w:sz w:val="20"/>
          <w:szCs w:val="20"/>
        </w:rPr>
        <w:t>Verilen bilgiye göre, Mustafa Kemal’in yaşadığı</w:t>
      </w:r>
      <w:r w:rsidR="005757E5">
        <w:rPr>
          <w:rFonts w:ascii="Arial" w:eastAsia="ArialMT" w:hAnsi="Arial" w:cs="Arial"/>
          <w:b/>
          <w:bCs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b/>
          <w:bCs/>
          <w:sz w:val="20"/>
          <w:szCs w:val="20"/>
        </w:rPr>
        <w:t>bu şehirlerle ilgili olarak aşağıdakilerden</w:t>
      </w:r>
      <w:r w:rsidR="001C46F1">
        <w:rPr>
          <w:rFonts w:ascii="Arial" w:eastAsia="ArialMT" w:hAnsi="Arial" w:cs="Arial"/>
          <w:b/>
          <w:bCs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b/>
          <w:bCs/>
          <w:sz w:val="20"/>
          <w:szCs w:val="20"/>
        </w:rPr>
        <w:t>hangisi söylenebilir?</w:t>
      </w:r>
    </w:p>
    <w:p w:rsidR="001C46F1" w:rsidRPr="007F4DD0" w:rsidRDefault="001C46F1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bCs/>
          <w:sz w:val="20"/>
          <w:szCs w:val="20"/>
        </w:rPr>
      </w:pPr>
    </w:p>
    <w:p w:rsidR="00E801BD" w:rsidRPr="007F4DD0" w:rsidRDefault="00E801BD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A) Canlı bir ticaret merkezidir.</w:t>
      </w:r>
    </w:p>
    <w:p w:rsidR="00E801BD" w:rsidRPr="007F4DD0" w:rsidRDefault="00E801BD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B) Osmanlı egemenliği dışındadır.</w:t>
      </w:r>
    </w:p>
    <w:p w:rsidR="00E801BD" w:rsidRPr="007F4DD0" w:rsidRDefault="00E801BD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C) Milliyetçilik akımından etkilenmiştir.</w:t>
      </w:r>
    </w:p>
    <w:p w:rsidR="00E801BD" w:rsidRPr="007F4DD0" w:rsidRDefault="00E801BD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D) İtilaf Devletleri’nin işgali altındadır.</w:t>
      </w:r>
    </w:p>
    <w:p w:rsidR="00E801BD" w:rsidRPr="007F4DD0" w:rsidRDefault="00E801BD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</w:p>
    <w:p w:rsidR="00E801BD" w:rsidRPr="007F4DD0" w:rsidRDefault="00E801BD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</w:p>
    <w:p w:rsidR="00E801BD" w:rsidRPr="007F4DD0" w:rsidRDefault="00E801BD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</w:p>
    <w:p w:rsidR="00E801BD" w:rsidRPr="007F4DD0" w:rsidRDefault="00701A6D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  <w:r>
        <w:rPr>
          <w:rFonts w:ascii="Arial" w:eastAsia="ArialMT" w:hAnsi="Arial" w:cs="Arial"/>
          <w:b/>
          <w:color w:val="7030A0"/>
          <w:sz w:val="20"/>
          <w:szCs w:val="20"/>
        </w:rPr>
        <w:t>Soru 17</w:t>
      </w:r>
      <w:r w:rsidR="00E801BD" w:rsidRPr="007F4DD0">
        <w:rPr>
          <w:rFonts w:ascii="Arial" w:eastAsia="ArialMT" w:hAnsi="Arial" w:cs="Arial"/>
          <w:b/>
          <w:color w:val="7030A0"/>
          <w:sz w:val="20"/>
          <w:szCs w:val="20"/>
        </w:rPr>
        <w:t xml:space="preserve"> (2015-2016 Yılı I</w:t>
      </w:r>
      <w:r w:rsidR="007253F3" w:rsidRPr="007F4DD0">
        <w:rPr>
          <w:rFonts w:ascii="Arial" w:eastAsia="ArialMT" w:hAnsi="Arial" w:cs="Arial"/>
          <w:b/>
          <w:color w:val="7030A0"/>
          <w:sz w:val="20"/>
          <w:szCs w:val="20"/>
        </w:rPr>
        <w:t>I</w:t>
      </w:r>
      <w:r w:rsidR="00E801BD" w:rsidRPr="007F4DD0">
        <w:rPr>
          <w:rFonts w:ascii="Arial" w:eastAsia="ArialMT" w:hAnsi="Arial" w:cs="Arial"/>
          <w:b/>
          <w:color w:val="7030A0"/>
          <w:sz w:val="20"/>
          <w:szCs w:val="20"/>
        </w:rPr>
        <w:t>. Dönem TEOG Sınavı)</w:t>
      </w:r>
    </w:p>
    <w:p w:rsidR="007253F3" w:rsidRPr="007F4DD0" w:rsidRDefault="007253F3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7253F3" w:rsidRDefault="007253F3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7F4DD0">
        <w:rPr>
          <w:rFonts w:ascii="Arial" w:hAnsi="Arial" w:cs="Arial"/>
          <w:b/>
          <w:bCs/>
          <w:sz w:val="20"/>
          <w:szCs w:val="20"/>
        </w:rPr>
        <w:t>Atatürk’ün çocukluk dönemini yaşadığı</w:t>
      </w:r>
      <w:r w:rsidR="00701A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F4DD0">
        <w:rPr>
          <w:rFonts w:ascii="Arial" w:hAnsi="Arial" w:cs="Arial"/>
          <w:b/>
          <w:bCs/>
          <w:sz w:val="20"/>
          <w:szCs w:val="20"/>
        </w:rPr>
        <w:t>Selanik’in taşıdığı özelliklerden bazıları</w:t>
      </w:r>
      <w:r w:rsidR="00701A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F4DD0">
        <w:rPr>
          <w:rFonts w:ascii="Arial" w:hAnsi="Arial" w:cs="Arial"/>
          <w:b/>
          <w:bCs/>
          <w:sz w:val="20"/>
          <w:szCs w:val="20"/>
        </w:rPr>
        <w:t>şunlardır:</w:t>
      </w:r>
    </w:p>
    <w:p w:rsidR="00701A6D" w:rsidRPr="007F4DD0" w:rsidRDefault="00701A6D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7253F3" w:rsidRPr="007F4DD0" w:rsidRDefault="007253F3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I. Farklı milletler bir arada yaşamıştır.</w:t>
      </w:r>
    </w:p>
    <w:p w:rsidR="007253F3" w:rsidRPr="007F4DD0" w:rsidRDefault="007253F3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II. Önemli fikir akımlarının etkisindedir.</w:t>
      </w:r>
    </w:p>
    <w:p w:rsidR="007253F3" w:rsidRPr="007F4DD0" w:rsidRDefault="007253F3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III. Zengin bir basın-yayın hayatı vardır.</w:t>
      </w:r>
    </w:p>
    <w:p w:rsidR="007253F3" w:rsidRDefault="007253F3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IV. Çok uluslu bir yapıya sahiptir.</w:t>
      </w:r>
    </w:p>
    <w:p w:rsidR="00701A6D" w:rsidRPr="007F4DD0" w:rsidRDefault="00701A6D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</w:p>
    <w:p w:rsidR="007253F3" w:rsidRDefault="007253F3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7F4DD0">
        <w:rPr>
          <w:rFonts w:ascii="Arial" w:hAnsi="Arial" w:cs="Arial"/>
          <w:b/>
          <w:bCs/>
          <w:sz w:val="20"/>
          <w:szCs w:val="20"/>
        </w:rPr>
        <w:t>Bu bilgilerin sosyal ve kültürel özellikler</w:t>
      </w:r>
      <w:r w:rsidR="00701A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F4DD0">
        <w:rPr>
          <w:rFonts w:ascii="Arial" w:hAnsi="Arial" w:cs="Arial"/>
          <w:b/>
          <w:bCs/>
          <w:sz w:val="20"/>
          <w:szCs w:val="20"/>
        </w:rPr>
        <w:t>olarak sınıflandırılması aşağıdakilerin hangisinde</w:t>
      </w:r>
      <w:r w:rsidR="00701A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F4DD0">
        <w:rPr>
          <w:rFonts w:ascii="Arial" w:hAnsi="Arial" w:cs="Arial"/>
          <w:b/>
          <w:bCs/>
          <w:sz w:val="20"/>
          <w:szCs w:val="20"/>
        </w:rPr>
        <w:t>doğru yapılmıştır?</w:t>
      </w:r>
    </w:p>
    <w:p w:rsidR="00701A6D" w:rsidRPr="007F4DD0" w:rsidRDefault="00701A6D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7253F3" w:rsidRDefault="00701A6D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FF0000"/>
          <w:sz w:val="20"/>
          <w:szCs w:val="20"/>
          <w:u w:val="single"/>
        </w:rPr>
      </w:pPr>
      <w:r w:rsidRPr="00181A7C">
        <w:rPr>
          <w:rFonts w:ascii="Arial" w:eastAsia="ArialMT" w:hAnsi="Arial" w:cs="Arial"/>
          <w:b/>
          <w:color w:val="FF0000"/>
          <w:sz w:val="20"/>
          <w:szCs w:val="20"/>
          <w:u w:val="single"/>
        </w:rPr>
        <w:t xml:space="preserve">   </w:t>
      </w:r>
      <w:r w:rsidR="007253F3" w:rsidRPr="00181A7C">
        <w:rPr>
          <w:rFonts w:ascii="Arial" w:eastAsia="ArialMT" w:hAnsi="Arial" w:cs="Arial"/>
          <w:b/>
          <w:color w:val="FF0000"/>
          <w:sz w:val="20"/>
          <w:szCs w:val="20"/>
          <w:u w:val="single"/>
        </w:rPr>
        <w:t>SOSYAL</w:t>
      </w:r>
      <w:r w:rsidRPr="00181A7C">
        <w:rPr>
          <w:rFonts w:ascii="Arial" w:eastAsia="ArialMT" w:hAnsi="Arial" w:cs="Arial"/>
          <w:b/>
          <w:color w:val="FF0000"/>
          <w:sz w:val="20"/>
          <w:szCs w:val="20"/>
          <w:u w:val="single"/>
        </w:rPr>
        <w:t xml:space="preserve">                </w:t>
      </w:r>
      <w:r w:rsidR="007253F3" w:rsidRPr="00181A7C">
        <w:rPr>
          <w:rFonts w:ascii="Arial" w:eastAsia="ArialMT" w:hAnsi="Arial" w:cs="Arial"/>
          <w:b/>
          <w:color w:val="FF0000"/>
          <w:sz w:val="20"/>
          <w:szCs w:val="20"/>
          <w:u w:val="single"/>
        </w:rPr>
        <w:t>KÜLTÜREL</w:t>
      </w:r>
    </w:p>
    <w:p w:rsidR="00181A7C" w:rsidRPr="00181A7C" w:rsidRDefault="00181A7C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FF0000"/>
          <w:sz w:val="20"/>
          <w:szCs w:val="20"/>
          <w:u w:val="single"/>
        </w:rPr>
      </w:pPr>
    </w:p>
    <w:p w:rsidR="007253F3" w:rsidRPr="007F4DD0" w:rsidRDefault="007253F3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 xml:space="preserve">A) I ve II. </w:t>
      </w:r>
      <w:r w:rsidR="00701A6D">
        <w:rPr>
          <w:rFonts w:ascii="Arial" w:eastAsia="ArialMT" w:hAnsi="Arial" w:cs="Arial"/>
          <w:sz w:val="20"/>
          <w:szCs w:val="20"/>
        </w:rPr>
        <w:t xml:space="preserve">                     </w:t>
      </w:r>
      <w:r w:rsidRPr="007F4DD0">
        <w:rPr>
          <w:rFonts w:ascii="Arial" w:eastAsia="ArialMT" w:hAnsi="Arial" w:cs="Arial"/>
          <w:sz w:val="20"/>
          <w:szCs w:val="20"/>
        </w:rPr>
        <w:t>III ve IV.</w:t>
      </w:r>
    </w:p>
    <w:p w:rsidR="007253F3" w:rsidRPr="007F4DD0" w:rsidRDefault="007253F3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B) I ve IV.</w:t>
      </w:r>
      <w:r w:rsidR="00701A6D">
        <w:rPr>
          <w:rFonts w:ascii="Arial" w:eastAsia="ArialMT" w:hAnsi="Arial" w:cs="Arial"/>
          <w:sz w:val="20"/>
          <w:szCs w:val="20"/>
        </w:rPr>
        <w:t xml:space="preserve">                    </w:t>
      </w:r>
      <w:r w:rsidRPr="007F4DD0">
        <w:rPr>
          <w:rFonts w:ascii="Arial" w:eastAsia="ArialMT" w:hAnsi="Arial" w:cs="Arial"/>
          <w:sz w:val="20"/>
          <w:szCs w:val="20"/>
        </w:rPr>
        <w:t xml:space="preserve"> II ve III.</w:t>
      </w:r>
    </w:p>
    <w:p w:rsidR="007253F3" w:rsidRPr="007F4DD0" w:rsidRDefault="007253F3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C) II ve III.</w:t>
      </w:r>
      <w:r w:rsidR="00701A6D">
        <w:rPr>
          <w:rFonts w:ascii="Arial" w:eastAsia="ArialMT" w:hAnsi="Arial" w:cs="Arial"/>
          <w:sz w:val="20"/>
          <w:szCs w:val="20"/>
        </w:rPr>
        <w:t xml:space="preserve">                   </w:t>
      </w:r>
      <w:r w:rsidR="00181A7C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sz w:val="20"/>
          <w:szCs w:val="20"/>
        </w:rPr>
        <w:t xml:space="preserve"> I ve IV.</w:t>
      </w:r>
    </w:p>
    <w:p w:rsidR="00E801BD" w:rsidRDefault="007253F3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D) II ve IV.</w:t>
      </w:r>
      <w:r w:rsidR="00701A6D">
        <w:rPr>
          <w:rFonts w:ascii="Arial" w:eastAsia="ArialMT" w:hAnsi="Arial" w:cs="Arial"/>
          <w:sz w:val="20"/>
          <w:szCs w:val="20"/>
        </w:rPr>
        <w:t xml:space="preserve">                   </w:t>
      </w:r>
      <w:r w:rsidRPr="007F4DD0">
        <w:rPr>
          <w:rFonts w:ascii="Arial" w:eastAsia="ArialMT" w:hAnsi="Arial" w:cs="Arial"/>
          <w:sz w:val="20"/>
          <w:szCs w:val="20"/>
        </w:rPr>
        <w:t xml:space="preserve"> I ve III.</w:t>
      </w:r>
    </w:p>
    <w:p w:rsidR="00181A7C" w:rsidRPr="007F4DD0" w:rsidRDefault="00181A7C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</w:p>
    <w:p w:rsidR="007253F3" w:rsidRPr="007F4DD0" w:rsidRDefault="007253F3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</w:p>
    <w:p w:rsidR="007253F3" w:rsidRPr="007F4DD0" w:rsidRDefault="00181A7C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  <w:r>
        <w:rPr>
          <w:rFonts w:ascii="Arial" w:eastAsia="ArialMT" w:hAnsi="Arial" w:cs="Arial"/>
          <w:b/>
          <w:color w:val="7030A0"/>
          <w:sz w:val="20"/>
          <w:szCs w:val="20"/>
        </w:rPr>
        <w:t>Soru 18</w:t>
      </w:r>
      <w:r w:rsidR="007253F3" w:rsidRPr="007F4DD0">
        <w:rPr>
          <w:rFonts w:ascii="Arial" w:eastAsia="ArialMT" w:hAnsi="Arial" w:cs="Arial"/>
          <w:b/>
          <w:color w:val="7030A0"/>
          <w:sz w:val="20"/>
          <w:szCs w:val="20"/>
        </w:rPr>
        <w:t xml:space="preserve"> (2016-2017 Yılı I. Dönem TEOG Sınavı)</w:t>
      </w:r>
    </w:p>
    <w:p w:rsidR="007253F3" w:rsidRPr="007F4DD0" w:rsidRDefault="007253F3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7253F3" w:rsidRPr="007F4DD0" w:rsidRDefault="007253F3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Atatürk’ün çocukluk döneminde Selanik’te farklı</w:t>
      </w:r>
      <w:r w:rsidR="00181A7C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sz w:val="20"/>
          <w:szCs w:val="20"/>
        </w:rPr>
        <w:t>inanç ve milletler bir arada yaşamaktaydı.</w:t>
      </w:r>
    </w:p>
    <w:p w:rsidR="00181A7C" w:rsidRDefault="00181A7C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bCs/>
          <w:sz w:val="20"/>
          <w:szCs w:val="20"/>
        </w:rPr>
      </w:pPr>
    </w:p>
    <w:p w:rsidR="007253F3" w:rsidRPr="007F4DD0" w:rsidRDefault="007253F3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bCs/>
          <w:sz w:val="20"/>
          <w:szCs w:val="20"/>
        </w:rPr>
      </w:pPr>
      <w:r w:rsidRPr="007F4DD0">
        <w:rPr>
          <w:rFonts w:ascii="Arial" w:eastAsia="ArialMT" w:hAnsi="Arial" w:cs="Arial"/>
          <w:b/>
          <w:bCs/>
          <w:sz w:val="20"/>
          <w:szCs w:val="20"/>
        </w:rPr>
        <w:t>Bu bilgide Selanik şehrinin,</w:t>
      </w:r>
    </w:p>
    <w:p w:rsidR="007253F3" w:rsidRPr="007F4DD0" w:rsidRDefault="007253F3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I. Dinî</w:t>
      </w:r>
    </w:p>
    <w:p w:rsidR="007253F3" w:rsidRPr="007F4DD0" w:rsidRDefault="007253F3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II. İktisadi</w:t>
      </w:r>
    </w:p>
    <w:p w:rsidR="007253F3" w:rsidRPr="007F4DD0" w:rsidRDefault="007253F3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III. Askerî</w:t>
      </w:r>
    </w:p>
    <w:p w:rsidR="00181A7C" w:rsidRDefault="007253F3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IV. Sosyal</w:t>
      </w:r>
    </w:p>
    <w:p w:rsidR="00181A7C" w:rsidRDefault="00181A7C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</w:p>
    <w:p w:rsidR="007253F3" w:rsidRPr="00181A7C" w:rsidRDefault="007253F3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proofErr w:type="gramStart"/>
      <w:r w:rsidRPr="007F4DD0">
        <w:rPr>
          <w:rFonts w:ascii="Arial" w:eastAsia="ArialMT" w:hAnsi="Arial" w:cs="Arial"/>
          <w:b/>
          <w:bCs/>
          <w:sz w:val="20"/>
          <w:szCs w:val="20"/>
        </w:rPr>
        <w:t>özelliklerinden</w:t>
      </w:r>
      <w:proofErr w:type="gramEnd"/>
      <w:r w:rsidRPr="007F4DD0">
        <w:rPr>
          <w:rFonts w:ascii="Arial" w:eastAsia="ArialMT" w:hAnsi="Arial" w:cs="Arial"/>
          <w:b/>
          <w:bCs/>
          <w:sz w:val="20"/>
          <w:szCs w:val="20"/>
        </w:rPr>
        <w:t xml:space="preserve"> hangileri vurgulanmıştır?</w:t>
      </w:r>
    </w:p>
    <w:p w:rsidR="00181A7C" w:rsidRPr="007F4DD0" w:rsidRDefault="00181A7C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bCs/>
          <w:sz w:val="20"/>
          <w:szCs w:val="20"/>
        </w:rPr>
      </w:pPr>
      <w:r>
        <w:rPr>
          <w:rFonts w:ascii="Arial" w:eastAsia="ArialMT" w:hAnsi="Arial" w:cs="Arial"/>
          <w:b/>
          <w:bCs/>
          <w:sz w:val="20"/>
          <w:szCs w:val="20"/>
        </w:rPr>
        <w:t xml:space="preserve"> </w:t>
      </w:r>
    </w:p>
    <w:p w:rsidR="00181A7C" w:rsidRPr="007F4DD0" w:rsidRDefault="007253F3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A) I ve II.</w:t>
      </w:r>
      <w:r w:rsidR="00181A7C">
        <w:rPr>
          <w:rFonts w:ascii="Arial" w:eastAsia="ArialMT" w:hAnsi="Arial" w:cs="Arial"/>
          <w:sz w:val="20"/>
          <w:szCs w:val="20"/>
        </w:rPr>
        <w:t xml:space="preserve">                       </w:t>
      </w:r>
      <w:r w:rsidRPr="007F4DD0">
        <w:rPr>
          <w:rFonts w:ascii="Arial" w:eastAsia="ArialMT" w:hAnsi="Arial" w:cs="Arial"/>
          <w:sz w:val="20"/>
          <w:szCs w:val="20"/>
        </w:rPr>
        <w:t xml:space="preserve"> B) I ve IV.</w:t>
      </w:r>
    </w:p>
    <w:p w:rsidR="007253F3" w:rsidRDefault="007253F3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 xml:space="preserve">C) II ve III. </w:t>
      </w:r>
      <w:r w:rsidR="00181A7C">
        <w:rPr>
          <w:rFonts w:ascii="Arial" w:eastAsia="ArialMT" w:hAnsi="Arial" w:cs="Arial"/>
          <w:sz w:val="20"/>
          <w:szCs w:val="20"/>
        </w:rPr>
        <w:t xml:space="preserve">                     </w:t>
      </w:r>
      <w:r w:rsidRPr="007F4DD0">
        <w:rPr>
          <w:rFonts w:ascii="Arial" w:eastAsia="ArialMT" w:hAnsi="Arial" w:cs="Arial"/>
          <w:sz w:val="20"/>
          <w:szCs w:val="20"/>
        </w:rPr>
        <w:t>D) II ve IV.</w:t>
      </w:r>
    </w:p>
    <w:p w:rsidR="00181A7C" w:rsidRDefault="00181A7C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</w:p>
    <w:p w:rsidR="00181A7C" w:rsidRDefault="00181A7C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</w:p>
    <w:p w:rsidR="00181A7C" w:rsidRPr="007F4DD0" w:rsidRDefault="00181A7C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</w:p>
    <w:p w:rsidR="007253F3" w:rsidRDefault="00410B93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  <w:r>
        <w:rPr>
          <w:rFonts w:ascii="Arial" w:eastAsia="ArialMT" w:hAnsi="Arial" w:cs="Arial"/>
          <w:b/>
          <w:color w:val="7030A0"/>
          <w:sz w:val="20"/>
          <w:szCs w:val="20"/>
        </w:rPr>
        <w:lastRenderedPageBreak/>
        <w:t>Soru 19</w:t>
      </w:r>
      <w:r w:rsidR="007253F3" w:rsidRPr="007F4DD0">
        <w:rPr>
          <w:rFonts w:ascii="Arial" w:eastAsia="ArialMT" w:hAnsi="Arial" w:cs="Arial"/>
          <w:b/>
          <w:color w:val="7030A0"/>
          <w:sz w:val="20"/>
          <w:szCs w:val="20"/>
        </w:rPr>
        <w:t xml:space="preserve"> (2016-2017 Yılı I. Dönem TEOG Mazeret Sınavı)</w:t>
      </w:r>
    </w:p>
    <w:p w:rsidR="00410B93" w:rsidRPr="007F4DD0" w:rsidRDefault="00410B93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7253F3" w:rsidRPr="007F4DD0" w:rsidRDefault="007253F3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20. yüzyılın başlarında Selanik, özgürlük yanlısı</w:t>
      </w:r>
      <w:r w:rsidR="00410B93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sz w:val="20"/>
          <w:szCs w:val="20"/>
        </w:rPr>
        <w:t>aydınların yoğun etkinlik gösterdikleri bir</w:t>
      </w:r>
      <w:r w:rsidR="00410B93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sz w:val="20"/>
          <w:szCs w:val="20"/>
        </w:rPr>
        <w:t>kentti. Ülke sorunları özgürce tartışılabiliyordu.</w:t>
      </w:r>
    </w:p>
    <w:p w:rsidR="00410B93" w:rsidRDefault="00410B93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bCs/>
          <w:sz w:val="20"/>
          <w:szCs w:val="20"/>
        </w:rPr>
      </w:pPr>
    </w:p>
    <w:p w:rsidR="007253F3" w:rsidRDefault="007253F3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bCs/>
          <w:sz w:val="20"/>
          <w:szCs w:val="20"/>
        </w:rPr>
      </w:pPr>
      <w:r w:rsidRPr="007F4DD0">
        <w:rPr>
          <w:rFonts w:ascii="Arial" w:eastAsia="ArialMT" w:hAnsi="Arial" w:cs="Arial"/>
          <w:b/>
          <w:bCs/>
          <w:sz w:val="20"/>
          <w:szCs w:val="20"/>
        </w:rPr>
        <w:t>Bu bilgi Selanik’te aşağıdakilerden hangisinin</w:t>
      </w:r>
      <w:r w:rsidR="00410B93">
        <w:rPr>
          <w:rFonts w:ascii="Arial" w:eastAsia="ArialMT" w:hAnsi="Arial" w:cs="Arial"/>
          <w:b/>
          <w:bCs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b/>
          <w:bCs/>
          <w:sz w:val="20"/>
          <w:szCs w:val="20"/>
        </w:rPr>
        <w:t>varlığını göstermektedir?</w:t>
      </w:r>
    </w:p>
    <w:p w:rsidR="00410B93" w:rsidRPr="007F4DD0" w:rsidRDefault="00410B93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bCs/>
          <w:sz w:val="20"/>
          <w:szCs w:val="20"/>
        </w:rPr>
      </w:pPr>
    </w:p>
    <w:p w:rsidR="007253F3" w:rsidRPr="007F4DD0" w:rsidRDefault="007253F3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A) İfade hürriyetinin</w:t>
      </w:r>
    </w:p>
    <w:p w:rsidR="007253F3" w:rsidRPr="007F4DD0" w:rsidRDefault="007253F3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B) Kültürel çeşitliliğin</w:t>
      </w:r>
    </w:p>
    <w:p w:rsidR="007253F3" w:rsidRPr="007F4DD0" w:rsidRDefault="007253F3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C) Ekonomik bağımsızlığın</w:t>
      </w:r>
    </w:p>
    <w:p w:rsidR="007253F3" w:rsidRPr="007F4DD0" w:rsidRDefault="007253F3" w:rsidP="001C46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D) Canlı bir ticaret hayatının</w:t>
      </w:r>
    </w:p>
    <w:p w:rsidR="007253F3" w:rsidRPr="007F4DD0" w:rsidRDefault="007253F3" w:rsidP="007253F3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</w:p>
    <w:p w:rsidR="00C860B1" w:rsidRDefault="00C860B1" w:rsidP="007253F3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C860B1" w:rsidRDefault="00C860B1" w:rsidP="007253F3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7253F3" w:rsidRPr="007F4DD0" w:rsidRDefault="007253F3" w:rsidP="007253F3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  <w:r w:rsidRPr="007F4DD0">
        <w:rPr>
          <w:rFonts w:ascii="Arial" w:eastAsia="ArialMT" w:hAnsi="Arial" w:cs="Arial"/>
          <w:b/>
          <w:color w:val="7030A0"/>
          <w:sz w:val="20"/>
          <w:szCs w:val="20"/>
        </w:rPr>
        <w:t>Soru 20 (2016-2017 Yılı I. Dönem TEOG Mazeret Sınavı)</w:t>
      </w:r>
    </w:p>
    <w:p w:rsidR="007253F3" w:rsidRPr="007F4DD0" w:rsidRDefault="007253F3" w:rsidP="007253F3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noProof/>
          <w:color w:val="7030A0"/>
          <w:sz w:val="20"/>
          <w:szCs w:val="20"/>
          <w:lang w:eastAsia="tr-TR"/>
        </w:rPr>
      </w:pPr>
    </w:p>
    <w:p w:rsidR="007253F3" w:rsidRPr="007F4DD0" w:rsidRDefault="007253F3" w:rsidP="007253F3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color w:val="7030A0"/>
          <w:sz w:val="20"/>
          <w:szCs w:val="20"/>
        </w:rPr>
      </w:pPr>
      <w:r w:rsidRPr="007F4DD0">
        <w:rPr>
          <w:rFonts w:ascii="Arial" w:eastAsia="ArialMT" w:hAnsi="Arial" w:cs="Arial"/>
          <w:b/>
          <w:noProof/>
          <w:color w:val="7030A0"/>
          <w:sz w:val="20"/>
          <w:szCs w:val="20"/>
          <w:lang w:eastAsia="tr-TR"/>
        </w:rPr>
        <w:drawing>
          <wp:inline distT="0" distB="0" distL="0" distR="0">
            <wp:extent cx="2943225" cy="4276725"/>
            <wp:effectExtent l="1905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3F3" w:rsidRPr="007F4DD0" w:rsidRDefault="007253F3" w:rsidP="007253F3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C860B1" w:rsidRDefault="00C860B1" w:rsidP="007253F3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C860B1" w:rsidRDefault="00C860B1" w:rsidP="007253F3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C860B1" w:rsidRDefault="00C860B1" w:rsidP="007253F3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C860B1" w:rsidRDefault="00C860B1" w:rsidP="007253F3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C860B1" w:rsidRDefault="00C860B1" w:rsidP="007253F3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C860B1" w:rsidRDefault="00C860B1" w:rsidP="007253F3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C860B1" w:rsidRDefault="00C860B1" w:rsidP="007253F3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C860B1" w:rsidRDefault="00C860B1" w:rsidP="007253F3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C860B1" w:rsidRDefault="00C860B1" w:rsidP="007253F3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C860B1" w:rsidRDefault="00C860B1" w:rsidP="007253F3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C860B1" w:rsidRDefault="00C860B1" w:rsidP="007253F3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7253F3" w:rsidRDefault="007253F3" w:rsidP="007253F3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  <w:r w:rsidRPr="007F4DD0">
        <w:rPr>
          <w:rFonts w:ascii="Arial" w:eastAsia="ArialMT" w:hAnsi="Arial" w:cs="Arial"/>
          <w:b/>
          <w:color w:val="7030A0"/>
          <w:sz w:val="20"/>
          <w:szCs w:val="20"/>
        </w:rPr>
        <w:lastRenderedPageBreak/>
        <w:t>Soru 21 (</w:t>
      </w:r>
      <w:r w:rsidR="00DA7932" w:rsidRPr="007F4DD0">
        <w:rPr>
          <w:rFonts w:ascii="Arial" w:eastAsia="ArialMT" w:hAnsi="Arial" w:cs="Arial"/>
          <w:b/>
          <w:color w:val="7030A0"/>
          <w:sz w:val="20"/>
          <w:szCs w:val="20"/>
        </w:rPr>
        <w:t>2018 PYBS)</w:t>
      </w:r>
    </w:p>
    <w:p w:rsidR="0097694B" w:rsidRPr="007F4DD0" w:rsidRDefault="0097694B" w:rsidP="007253F3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500425" w:rsidRPr="0097694B" w:rsidRDefault="00500425" w:rsidP="0097694B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“Mustafa Kemal’in doğum yeri olan Selanik;</w:t>
      </w:r>
      <w:r w:rsidR="0097694B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sz w:val="20"/>
          <w:szCs w:val="20"/>
        </w:rPr>
        <w:t>Müslüman, Musevi, Rum, Ermeni, Bulgar</w:t>
      </w:r>
      <w:r w:rsidR="0097694B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sz w:val="20"/>
          <w:szCs w:val="20"/>
        </w:rPr>
        <w:t xml:space="preserve">nüfusu barındırmakta idi.” </w:t>
      </w:r>
      <w:r w:rsidRPr="007F4DD0">
        <w:rPr>
          <w:rFonts w:ascii="Arial" w:eastAsia="ArialMT" w:hAnsi="Arial" w:cs="Arial"/>
          <w:b/>
          <w:bCs/>
          <w:sz w:val="20"/>
          <w:szCs w:val="20"/>
        </w:rPr>
        <w:t>diyen bir tarih öğretmeni</w:t>
      </w:r>
      <w:r w:rsidR="0097694B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b/>
          <w:bCs/>
          <w:sz w:val="20"/>
          <w:szCs w:val="20"/>
        </w:rPr>
        <w:t>Selanik’in hangi özelliğinden bahsetmiştir?</w:t>
      </w:r>
    </w:p>
    <w:p w:rsidR="0097694B" w:rsidRDefault="0097694B" w:rsidP="0097694B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</w:p>
    <w:p w:rsidR="00500425" w:rsidRPr="007F4DD0" w:rsidRDefault="00500425" w:rsidP="0097694B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 xml:space="preserve">A) İktisadi </w:t>
      </w:r>
      <w:r w:rsidR="0097694B">
        <w:rPr>
          <w:rFonts w:ascii="Arial" w:eastAsia="ArialMT" w:hAnsi="Arial" w:cs="Arial"/>
          <w:sz w:val="20"/>
          <w:szCs w:val="20"/>
        </w:rPr>
        <w:t xml:space="preserve">             </w:t>
      </w:r>
      <w:r w:rsidRPr="007F4DD0">
        <w:rPr>
          <w:rFonts w:ascii="Arial" w:eastAsia="ArialMT" w:hAnsi="Arial" w:cs="Arial"/>
          <w:sz w:val="20"/>
          <w:szCs w:val="20"/>
        </w:rPr>
        <w:t>B) Sosyal</w:t>
      </w:r>
    </w:p>
    <w:p w:rsidR="007253F3" w:rsidRPr="007F4DD0" w:rsidRDefault="00500425" w:rsidP="0097694B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 xml:space="preserve">C) Askerî </w:t>
      </w:r>
      <w:r w:rsidR="0097694B">
        <w:rPr>
          <w:rFonts w:ascii="Arial" w:eastAsia="ArialMT" w:hAnsi="Arial" w:cs="Arial"/>
          <w:sz w:val="20"/>
          <w:szCs w:val="20"/>
        </w:rPr>
        <w:t xml:space="preserve">              </w:t>
      </w:r>
      <w:r w:rsidRPr="007F4DD0">
        <w:rPr>
          <w:rFonts w:ascii="Arial" w:eastAsia="ArialMT" w:hAnsi="Arial" w:cs="Arial"/>
          <w:sz w:val="20"/>
          <w:szCs w:val="20"/>
        </w:rPr>
        <w:t>D) Coğrafi</w:t>
      </w:r>
    </w:p>
    <w:p w:rsidR="0097694B" w:rsidRDefault="0097694B" w:rsidP="0097694B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97694B" w:rsidRDefault="0097694B" w:rsidP="0097694B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500425" w:rsidRDefault="00500425" w:rsidP="0097694B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  <w:r w:rsidRPr="007F4DD0">
        <w:rPr>
          <w:rFonts w:ascii="Arial" w:eastAsia="ArialMT" w:hAnsi="Arial" w:cs="Arial"/>
          <w:b/>
          <w:color w:val="7030A0"/>
          <w:sz w:val="20"/>
          <w:szCs w:val="20"/>
        </w:rPr>
        <w:t>Soru 22 (2018 PYBS)</w:t>
      </w:r>
    </w:p>
    <w:p w:rsidR="003303DC" w:rsidRPr="007F4DD0" w:rsidRDefault="003303DC" w:rsidP="0097694B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290F40" w:rsidRPr="007F4DD0" w:rsidRDefault="00290F40" w:rsidP="0097694B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Mustafa Kemal’in hayatında önemli bir yere</w:t>
      </w:r>
      <w:r w:rsidR="003303DC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sz w:val="20"/>
          <w:szCs w:val="20"/>
        </w:rPr>
        <w:t>sahip olan Selanik şehrinde Türkçe, İbranice</w:t>
      </w:r>
      <w:r w:rsidR="003303DC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sz w:val="20"/>
          <w:szCs w:val="20"/>
        </w:rPr>
        <w:t>ve Bulgarca yayımlanan resmi vilayet gazetesi</w:t>
      </w:r>
      <w:r w:rsidR="003303DC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sz w:val="20"/>
          <w:szCs w:val="20"/>
        </w:rPr>
        <w:t>dışında Avrupa’da çeşitli dillerde yayımlanan</w:t>
      </w:r>
      <w:r w:rsidR="003303DC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sz w:val="20"/>
          <w:szCs w:val="20"/>
        </w:rPr>
        <w:t>basın yayın organlarını da bulmak mümkündü.</w:t>
      </w:r>
    </w:p>
    <w:p w:rsidR="003303DC" w:rsidRDefault="003303DC" w:rsidP="0097694B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bCs/>
          <w:sz w:val="20"/>
          <w:szCs w:val="20"/>
        </w:rPr>
      </w:pPr>
    </w:p>
    <w:p w:rsidR="00290F40" w:rsidRDefault="00290F40" w:rsidP="0097694B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bCs/>
          <w:sz w:val="20"/>
          <w:szCs w:val="20"/>
        </w:rPr>
      </w:pPr>
      <w:r w:rsidRPr="007F4DD0">
        <w:rPr>
          <w:rFonts w:ascii="Arial" w:eastAsia="ArialMT" w:hAnsi="Arial" w:cs="Arial"/>
          <w:b/>
          <w:bCs/>
          <w:sz w:val="20"/>
          <w:szCs w:val="20"/>
        </w:rPr>
        <w:t>Bu bilgide Selanik’in hangi özelliğinden</w:t>
      </w:r>
      <w:r w:rsidR="003303DC">
        <w:rPr>
          <w:rFonts w:ascii="Arial" w:eastAsia="ArialMT" w:hAnsi="Arial" w:cs="Arial"/>
          <w:b/>
          <w:bCs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b/>
          <w:bCs/>
          <w:sz w:val="20"/>
          <w:szCs w:val="20"/>
        </w:rPr>
        <w:t>söz edilmiştir?</w:t>
      </w:r>
    </w:p>
    <w:p w:rsidR="003303DC" w:rsidRPr="007F4DD0" w:rsidRDefault="003303DC" w:rsidP="0097694B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bCs/>
          <w:sz w:val="20"/>
          <w:szCs w:val="20"/>
        </w:rPr>
      </w:pPr>
    </w:p>
    <w:p w:rsidR="00290F40" w:rsidRPr="007F4DD0" w:rsidRDefault="00290F40" w:rsidP="0097694B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 xml:space="preserve">A) Siyasi </w:t>
      </w:r>
      <w:r w:rsidR="003303DC">
        <w:rPr>
          <w:rFonts w:ascii="Arial" w:eastAsia="ArialMT" w:hAnsi="Arial" w:cs="Arial"/>
          <w:sz w:val="20"/>
          <w:szCs w:val="20"/>
        </w:rPr>
        <w:t xml:space="preserve">                   </w:t>
      </w:r>
      <w:r w:rsidRPr="007F4DD0">
        <w:rPr>
          <w:rFonts w:ascii="Arial" w:eastAsia="ArialMT" w:hAnsi="Arial" w:cs="Arial"/>
          <w:sz w:val="20"/>
          <w:szCs w:val="20"/>
        </w:rPr>
        <w:t>B) Askerî</w:t>
      </w:r>
    </w:p>
    <w:p w:rsidR="00500425" w:rsidRDefault="00290F40" w:rsidP="0097694B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 xml:space="preserve">C) Ekonomik </w:t>
      </w:r>
      <w:r w:rsidR="003303DC">
        <w:rPr>
          <w:rFonts w:ascii="Arial" w:eastAsia="ArialMT" w:hAnsi="Arial" w:cs="Arial"/>
          <w:sz w:val="20"/>
          <w:szCs w:val="20"/>
        </w:rPr>
        <w:t xml:space="preserve">             </w:t>
      </w:r>
      <w:r w:rsidRPr="007F4DD0">
        <w:rPr>
          <w:rFonts w:ascii="Arial" w:eastAsia="ArialMT" w:hAnsi="Arial" w:cs="Arial"/>
          <w:sz w:val="20"/>
          <w:szCs w:val="20"/>
        </w:rPr>
        <w:t>D) Kültürel</w:t>
      </w:r>
    </w:p>
    <w:p w:rsidR="00C860B1" w:rsidRPr="007F4DD0" w:rsidRDefault="00C860B1" w:rsidP="0097694B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</w:p>
    <w:p w:rsidR="00290F40" w:rsidRPr="007F4DD0" w:rsidRDefault="00290F40" w:rsidP="0097694B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</w:p>
    <w:p w:rsidR="00290F40" w:rsidRDefault="00290F40" w:rsidP="000D483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  <w:r w:rsidRPr="007F4DD0">
        <w:rPr>
          <w:rFonts w:ascii="Arial" w:eastAsia="ArialMT" w:hAnsi="Arial" w:cs="Arial"/>
          <w:b/>
          <w:color w:val="7030A0"/>
          <w:sz w:val="20"/>
          <w:szCs w:val="20"/>
        </w:rPr>
        <w:t>Soru 23 (2018 PYBS)</w:t>
      </w:r>
    </w:p>
    <w:p w:rsidR="000D4835" w:rsidRPr="007F4DD0" w:rsidRDefault="000D4835" w:rsidP="000D483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BD0BE7" w:rsidRPr="007F4DD0" w:rsidRDefault="00BD0BE7" w:rsidP="000D483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Selanik çeşitli ırk, din ve mezheplerden oluşan</w:t>
      </w:r>
      <w:r w:rsidR="00C860B1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sz w:val="20"/>
          <w:szCs w:val="20"/>
        </w:rPr>
        <w:t>toplulukların huzur içinde yaşadığı bir kentti.</w:t>
      </w:r>
      <w:r w:rsidR="00C860B1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sz w:val="20"/>
          <w:szCs w:val="20"/>
        </w:rPr>
        <w:t>Mustafa Kemal’deki değişik fikirlere saygı</w:t>
      </w:r>
      <w:r w:rsidR="00C860B1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sz w:val="20"/>
          <w:szCs w:val="20"/>
        </w:rPr>
        <w:t>göstermenin temelinde bu toplumsal çeşitliliğin</w:t>
      </w:r>
      <w:r w:rsidR="00C860B1">
        <w:rPr>
          <w:rFonts w:ascii="Arial" w:eastAsia="ArialMT" w:hAnsi="Arial" w:cs="Arial"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sz w:val="20"/>
          <w:szCs w:val="20"/>
        </w:rPr>
        <w:t>oldukça etkili olduğu söylenebilir.</w:t>
      </w:r>
    </w:p>
    <w:p w:rsidR="00C860B1" w:rsidRDefault="00C860B1" w:rsidP="000D483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bCs/>
          <w:sz w:val="20"/>
          <w:szCs w:val="20"/>
        </w:rPr>
      </w:pPr>
    </w:p>
    <w:p w:rsidR="00BD0BE7" w:rsidRDefault="00BD0BE7" w:rsidP="000D483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bCs/>
          <w:sz w:val="20"/>
          <w:szCs w:val="20"/>
        </w:rPr>
      </w:pPr>
      <w:r w:rsidRPr="007F4DD0">
        <w:rPr>
          <w:rFonts w:ascii="Arial" w:eastAsia="ArialMT" w:hAnsi="Arial" w:cs="Arial"/>
          <w:b/>
          <w:bCs/>
          <w:sz w:val="20"/>
          <w:szCs w:val="20"/>
        </w:rPr>
        <w:t>Buna göre Selanik şehri Mustafa Kemal’i</w:t>
      </w:r>
      <w:r w:rsidR="00C860B1">
        <w:rPr>
          <w:rFonts w:ascii="Arial" w:eastAsia="ArialMT" w:hAnsi="Arial" w:cs="Arial"/>
          <w:b/>
          <w:bCs/>
          <w:sz w:val="20"/>
          <w:szCs w:val="20"/>
        </w:rPr>
        <w:t xml:space="preserve"> </w:t>
      </w:r>
      <w:r w:rsidRPr="007F4DD0">
        <w:rPr>
          <w:rFonts w:ascii="Arial" w:eastAsia="ArialMT" w:hAnsi="Arial" w:cs="Arial"/>
          <w:b/>
          <w:bCs/>
          <w:sz w:val="20"/>
          <w:szCs w:val="20"/>
        </w:rPr>
        <w:t>hangi yönde etkilemiştir?</w:t>
      </w:r>
    </w:p>
    <w:p w:rsidR="00C860B1" w:rsidRPr="007F4DD0" w:rsidRDefault="00C860B1" w:rsidP="000D483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bCs/>
          <w:sz w:val="20"/>
          <w:szCs w:val="20"/>
        </w:rPr>
      </w:pPr>
    </w:p>
    <w:p w:rsidR="00BD0BE7" w:rsidRPr="007F4DD0" w:rsidRDefault="00BD0BE7" w:rsidP="000D483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A) Disiplinli olmasında</w:t>
      </w:r>
    </w:p>
    <w:p w:rsidR="00BD0BE7" w:rsidRPr="007F4DD0" w:rsidRDefault="00BD0BE7" w:rsidP="000D483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B) Hoşgörülü olmasında</w:t>
      </w:r>
    </w:p>
    <w:p w:rsidR="00BD0BE7" w:rsidRPr="007F4DD0" w:rsidRDefault="00BD0BE7" w:rsidP="000D483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C) Kararlı olmasında</w:t>
      </w:r>
    </w:p>
    <w:p w:rsidR="00290F40" w:rsidRDefault="00BD0BE7" w:rsidP="000D483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7F4DD0">
        <w:rPr>
          <w:rFonts w:ascii="Arial" w:eastAsia="ArialMT" w:hAnsi="Arial" w:cs="Arial"/>
          <w:sz w:val="20"/>
          <w:szCs w:val="20"/>
        </w:rPr>
        <w:t>D) Özverili olmasında</w:t>
      </w:r>
    </w:p>
    <w:p w:rsidR="00130F3E" w:rsidRPr="007F4DD0" w:rsidRDefault="00130F3E" w:rsidP="000D483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</w:p>
    <w:p w:rsidR="00BD0BE7" w:rsidRPr="007F4DD0" w:rsidRDefault="00BD0BE7" w:rsidP="000D483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</w:p>
    <w:p w:rsidR="00BD0BE7" w:rsidRPr="007F4DD0" w:rsidRDefault="00BD0BE7" w:rsidP="000D483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  <w:r w:rsidRPr="007F4DD0">
        <w:rPr>
          <w:rFonts w:ascii="Arial" w:eastAsia="ArialMT" w:hAnsi="Arial" w:cs="Arial"/>
          <w:b/>
          <w:color w:val="7030A0"/>
          <w:sz w:val="20"/>
          <w:szCs w:val="20"/>
        </w:rPr>
        <w:t>Soru 24 (2019 PYBS)</w:t>
      </w:r>
    </w:p>
    <w:p w:rsidR="00BD0BE7" w:rsidRPr="00BD0BE7" w:rsidRDefault="00BD0BE7" w:rsidP="000D4835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BD0BE7" w:rsidRPr="00BD0BE7" w:rsidRDefault="00BD0BE7" w:rsidP="000D4835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BD0BE7">
        <w:rPr>
          <w:rFonts w:ascii="Arial" w:hAnsi="Arial" w:cs="Arial"/>
          <w:color w:val="000000"/>
          <w:sz w:val="20"/>
          <w:szCs w:val="20"/>
        </w:rPr>
        <w:t>Türkçülük akımı, özellikle II. Meşrutiyet Dönemi’nde gelişmiştir. Bu akımının öncüleri; dili, dini, soyu ve ülküsü bir olan topluma daya</w:t>
      </w:r>
      <w:r w:rsidRPr="00BD0BE7">
        <w:rPr>
          <w:rFonts w:ascii="Arial" w:hAnsi="Arial" w:cs="Arial"/>
          <w:color w:val="000000"/>
          <w:sz w:val="20"/>
          <w:szCs w:val="20"/>
        </w:rPr>
        <w:softHyphen/>
        <w:t>narak devleti ayakta tutmayı istiyorlardı. Bunun için Osmanlı Türklerine ulusal bilinç kazandır</w:t>
      </w:r>
      <w:r w:rsidRPr="00BD0BE7">
        <w:rPr>
          <w:rFonts w:ascii="Arial" w:hAnsi="Arial" w:cs="Arial"/>
          <w:color w:val="000000"/>
          <w:sz w:val="20"/>
          <w:szCs w:val="20"/>
        </w:rPr>
        <w:softHyphen/>
        <w:t xml:space="preserve">mayı, bu bilinçle Türk ulusuna siyasi bir canlılık getirmeyi ve milliyetçi isyanlarla dağılmakta olan devleti kurtarmayı hedefliyorlardı. </w:t>
      </w:r>
    </w:p>
    <w:p w:rsidR="00BD0BE7" w:rsidRPr="00BD0BE7" w:rsidRDefault="00BD0BE7" w:rsidP="00C860B1">
      <w:pPr>
        <w:autoSpaceDE w:val="0"/>
        <w:autoSpaceDN w:val="0"/>
        <w:adjustRightInd w:val="0"/>
        <w:spacing w:before="100" w:after="28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BD0BE7">
        <w:rPr>
          <w:rFonts w:ascii="Arial" w:hAnsi="Arial" w:cs="Arial"/>
          <w:b/>
          <w:bCs/>
          <w:color w:val="000000"/>
          <w:sz w:val="20"/>
          <w:szCs w:val="20"/>
        </w:rPr>
        <w:t xml:space="preserve">Bu bilgilerden Türkçülük akımı ile ilgili aşağıdaki sorulardan hangisinin cevabına ulaşılabilir? </w:t>
      </w:r>
    </w:p>
    <w:p w:rsidR="00BD0BE7" w:rsidRPr="00BD0BE7" w:rsidRDefault="00934B1E" w:rsidP="00C860B1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</w:t>
      </w:r>
      <w:r w:rsidR="00BD0BE7" w:rsidRPr="00BD0BE7">
        <w:rPr>
          <w:rFonts w:ascii="Arial" w:hAnsi="Arial" w:cs="Arial"/>
          <w:color w:val="000000"/>
          <w:sz w:val="20"/>
          <w:szCs w:val="20"/>
        </w:rPr>
        <w:t xml:space="preserve">Öncüleri kimlerdir? </w:t>
      </w:r>
    </w:p>
    <w:p w:rsidR="00BD0BE7" w:rsidRPr="00BD0BE7" w:rsidRDefault="00934B1E" w:rsidP="00C860B1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B) </w:t>
      </w:r>
      <w:r w:rsidR="00BD0BE7" w:rsidRPr="00BD0BE7">
        <w:rPr>
          <w:rFonts w:ascii="Arial" w:hAnsi="Arial" w:cs="Arial"/>
          <w:color w:val="000000"/>
          <w:sz w:val="20"/>
          <w:szCs w:val="20"/>
        </w:rPr>
        <w:t xml:space="preserve">Amaçları nelerdir? </w:t>
      </w:r>
    </w:p>
    <w:p w:rsidR="00BD0BE7" w:rsidRPr="00BD0BE7" w:rsidRDefault="00934B1E" w:rsidP="00C860B1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C) </w:t>
      </w:r>
      <w:r w:rsidR="00BD0BE7" w:rsidRPr="00BD0BE7">
        <w:rPr>
          <w:rFonts w:ascii="Arial" w:hAnsi="Arial" w:cs="Arial"/>
          <w:color w:val="000000"/>
          <w:sz w:val="20"/>
          <w:szCs w:val="20"/>
        </w:rPr>
        <w:t xml:space="preserve">Sonuçları nelerdir? </w:t>
      </w:r>
    </w:p>
    <w:p w:rsidR="00C860B1" w:rsidRPr="00130F3E" w:rsidRDefault="00934B1E" w:rsidP="000D4835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D) </w:t>
      </w:r>
      <w:r w:rsidR="00BD0BE7" w:rsidRPr="00BD0BE7">
        <w:rPr>
          <w:rFonts w:ascii="Arial" w:hAnsi="Arial" w:cs="Arial"/>
          <w:color w:val="000000"/>
          <w:sz w:val="20"/>
          <w:szCs w:val="20"/>
        </w:rPr>
        <w:t xml:space="preserve">Kimler destek vermiştir? </w:t>
      </w:r>
    </w:p>
    <w:p w:rsidR="00BD0BE7" w:rsidRPr="007F4DD0" w:rsidRDefault="00BD0BE7" w:rsidP="000D483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  <w:r w:rsidRPr="007F4DD0">
        <w:rPr>
          <w:rFonts w:ascii="Arial" w:eastAsia="ArialMT" w:hAnsi="Arial" w:cs="Arial"/>
          <w:b/>
          <w:color w:val="7030A0"/>
          <w:sz w:val="20"/>
          <w:szCs w:val="20"/>
        </w:rPr>
        <w:lastRenderedPageBreak/>
        <w:t>Soru 25 (2019 PYBS)</w:t>
      </w:r>
    </w:p>
    <w:p w:rsidR="00130F3E" w:rsidRDefault="00130F3E" w:rsidP="000D4835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7F4DD0" w:rsidRPr="007F4DD0" w:rsidRDefault="007F4DD0" w:rsidP="000D4835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7F4DD0">
        <w:rPr>
          <w:rFonts w:ascii="Arial" w:hAnsi="Arial" w:cs="Arial"/>
          <w:color w:val="000000"/>
          <w:sz w:val="20"/>
          <w:szCs w:val="20"/>
        </w:rPr>
        <w:t>Jön Türklere göre azınlıkların isyan etmesinin temel nedeni, padişahın ülkeyi tek başına yö</w:t>
      </w:r>
      <w:r w:rsidRPr="007F4DD0">
        <w:rPr>
          <w:rFonts w:ascii="Arial" w:hAnsi="Arial" w:cs="Arial"/>
          <w:color w:val="000000"/>
          <w:sz w:val="20"/>
          <w:szCs w:val="20"/>
        </w:rPr>
        <w:softHyphen/>
        <w:t xml:space="preserve">netmesiydi. Onlara göre azınlık isyanlarının önlenebilmesi için Avrupa’da olduğu gibi bir anayasa hazırlanmalı, meclis açılmalı ve bu mecliste azınlıklara da temsil hakkı verilmeliydi. </w:t>
      </w:r>
    </w:p>
    <w:p w:rsidR="007F4DD0" w:rsidRPr="007F4DD0" w:rsidRDefault="007F4DD0" w:rsidP="00130F3E">
      <w:pPr>
        <w:autoSpaceDE w:val="0"/>
        <w:autoSpaceDN w:val="0"/>
        <w:adjustRightInd w:val="0"/>
        <w:spacing w:before="100" w:after="28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7F4DD0">
        <w:rPr>
          <w:rFonts w:ascii="Arial" w:hAnsi="Arial" w:cs="Arial"/>
          <w:b/>
          <w:bCs/>
          <w:color w:val="000000"/>
          <w:sz w:val="20"/>
          <w:szCs w:val="20"/>
        </w:rPr>
        <w:t>Aşağıdakilerden hangisi Jön Türklerin bu düşüncelerinin etkisiyle ortaya çıkan geliş</w:t>
      </w:r>
      <w:r w:rsidRPr="007F4DD0">
        <w:rPr>
          <w:rFonts w:ascii="Arial" w:hAnsi="Arial" w:cs="Arial"/>
          <w:b/>
          <w:bCs/>
          <w:color w:val="000000"/>
          <w:sz w:val="20"/>
          <w:szCs w:val="20"/>
        </w:rPr>
        <w:softHyphen/>
        <w:t xml:space="preserve">melerden biri </w:t>
      </w:r>
      <w:r w:rsidRPr="007F4DD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değildir</w:t>
      </w:r>
      <w:r w:rsidRPr="007F4DD0">
        <w:rPr>
          <w:rFonts w:ascii="Arial" w:hAnsi="Arial" w:cs="Arial"/>
          <w:b/>
          <w:bCs/>
          <w:color w:val="000000"/>
          <w:sz w:val="20"/>
          <w:szCs w:val="20"/>
        </w:rPr>
        <w:t xml:space="preserve">? </w:t>
      </w:r>
    </w:p>
    <w:p w:rsidR="007F4DD0" w:rsidRPr="007F4DD0" w:rsidRDefault="00130F3E" w:rsidP="00130F3E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</w:t>
      </w:r>
      <w:r w:rsidR="007F4DD0" w:rsidRPr="007F4DD0">
        <w:rPr>
          <w:rFonts w:ascii="Arial" w:hAnsi="Arial" w:cs="Arial"/>
          <w:color w:val="000000"/>
          <w:sz w:val="20"/>
          <w:szCs w:val="20"/>
        </w:rPr>
        <w:t xml:space="preserve">Tanzimat Fermanı’nın ilanı </w:t>
      </w:r>
    </w:p>
    <w:p w:rsidR="007F4DD0" w:rsidRPr="007F4DD0" w:rsidRDefault="00130F3E" w:rsidP="00130F3E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B) </w:t>
      </w:r>
      <w:proofErr w:type="spellStart"/>
      <w:r w:rsidR="007F4DD0" w:rsidRPr="007F4DD0">
        <w:rPr>
          <w:rFonts w:ascii="Arial" w:hAnsi="Arial" w:cs="Arial"/>
          <w:color w:val="000000"/>
          <w:sz w:val="20"/>
          <w:szCs w:val="20"/>
        </w:rPr>
        <w:t>Mebusan</w:t>
      </w:r>
      <w:proofErr w:type="spellEnd"/>
      <w:r w:rsidR="007F4DD0" w:rsidRPr="007F4DD0">
        <w:rPr>
          <w:rFonts w:ascii="Arial" w:hAnsi="Arial" w:cs="Arial"/>
          <w:color w:val="000000"/>
          <w:sz w:val="20"/>
          <w:szCs w:val="20"/>
        </w:rPr>
        <w:t xml:space="preserve"> Meclisinin açılması </w:t>
      </w:r>
    </w:p>
    <w:p w:rsidR="007F4DD0" w:rsidRPr="007F4DD0" w:rsidRDefault="00130F3E" w:rsidP="00130F3E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C) </w:t>
      </w:r>
      <w:r w:rsidR="007F4DD0" w:rsidRPr="007F4DD0">
        <w:rPr>
          <w:rFonts w:ascii="Arial" w:hAnsi="Arial" w:cs="Arial"/>
          <w:color w:val="000000"/>
          <w:sz w:val="20"/>
          <w:szCs w:val="20"/>
        </w:rPr>
        <w:t xml:space="preserve">Kanun-i Esasi adıyla bir anayasa çıkarılması </w:t>
      </w:r>
    </w:p>
    <w:p w:rsidR="007F4DD0" w:rsidRPr="007F4DD0" w:rsidRDefault="00130F3E" w:rsidP="00130F3E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D) </w:t>
      </w:r>
      <w:r w:rsidR="007F4DD0" w:rsidRPr="007F4DD0">
        <w:rPr>
          <w:rFonts w:ascii="Arial" w:hAnsi="Arial" w:cs="Arial"/>
          <w:color w:val="000000"/>
          <w:sz w:val="20"/>
          <w:szCs w:val="20"/>
        </w:rPr>
        <w:t xml:space="preserve">Mecliste gayrimüslim milletvekillerinin yer alması </w:t>
      </w:r>
    </w:p>
    <w:p w:rsidR="00BD0BE7" w:rsidRPr="007F4DD0" w:rsidRDefault="00BD0BE7" w:rsidP="000D483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7F4DD0" w:rsidRPr="007F4DD0" w:rsidRDefault="007F4DD0" w:rsidP="000D483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  <w:r w:rsidRPr="007F4DD0">
        <w:rPr>
          <w:rFonts w:ascii="Arial" w:eastAsia="ArialMT" w:hAnsi="Arial" w:cs="Arial"/>
          <w:b/>
          <w:color w:val="7030A0"/>
          <w:sz w:val="20"/>
          <w:szCs w:val="20"/>
        </w:rPr>
        <w:t>Soru 26 (2019 PYBS)</w:t>
      </w:r>
    </w:p>
    <w:p w:rsidR="007F4DD0" w:rsidRPr="007F4DD0" w:rsidRDefault="007F4DD0" w:rsidP="000D4835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7F4DD0" w:rsidRPr="007F4DD0" w:rsidRDefault="007F4DD0" w:rsidP="000D4835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7F4DD0">
        <w:rPr>
          <w:rFonts w:ascii="Arial" w:hAnsi="Arial" w:cs="Arial"/>
          <w:color w:val="000000"/>
          <w:sz w:val="20"/>
          <w:szCs w:val="20"/>
        </w:rPr>
        <w:t>Fransız İhtilali; yeni bir devlet anlayışı ve yeni bir dünya görüşü ortaya koyarak tek kişinin egemen olduğu kökleşmiş siyasal düzeni yık</w:t>
      </w:r>
      <w:r w:rsidRPr="007F4DD0">
        <w:rPr>
          <w:rFonts w:ascii="Arial" w:hAnsi="Arial" w:cs="Arial"/>
          <w:color w:val="000000"/>
          <w:sz w:val="20"/>
          <w:szCs w:val="20"/>
        </w:rPr>
        <w:softHyphen/>
        <w:t xml:space="preserve">tı. Fransa sınırlarını aşarak dünyaya yayıldı. Fransız İhtilali’nin temel dayanağı “millî irade” kavramı oldu. Bu süreçte Fransa Anayasası, bütün yönetimlerin kaynağını milletten aldığını ve kanundan daha üstün bir otorite olmadığını vurguluyordu. </w:t>
      </w:r>
    </w:p>
    <w:p w:rsidR="007F4DD0" w:rsidRPr="007F4DD0" w:rsidRDefault="007F4DD0" w:rsidP="00130F3E">
      <w:pPr>
        <w:autoSpaceDE w:val="0"/>
        <w:autoSpaceDN w:val="0"/>
        <w:adjustRightInd w:val="0"/>
        <w:spacing w:before="100" w:after="28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7F4DD0">
        <w:rPr>
          <w:rFonts w:ascii="Arial" w:hAnsi="Arial" w:cs="Arial"/>
          <w:b/>
          <w:bCs/>
          <w:color w:val="000000"/>
          <w:sz w:val="20"/>
          <w:szCs w:val="20"/>
        </w:rPr>
        <w:t xml:space="preserve">Buna göre Fransız İhtilali ile ilgili aşağıdaki çıkarımlardan hangisi </w:t>
      </w:r>
      <w:r w:rsidRPr="007F4DD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yapılamaz</w:t>
      </w:r>
      <w:r w:rsidRPr="007F4DD0">
        <w:rPr>
          <w:rFonts w:ascii="Arial" w:hAnsi="Arial" w:cs="Arial"/>
          <w:b/>
          <w:bCs/>
          <w:color w:val="000000"/>
          <w:sz w:val="20"/>
          <w:szCs w:val="20"/>
        </w:rPr>
        <w:t xml:space="preserve">? </w:t>
      </w:r>
    </w:p>
    <w:p w:rsidR="007F4DD0" w:rsidRPr="007F4DD0" w:rsidRDefault="00130F3E" w:rsidP="00130F3E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</w:t>
      </w:r>
      <w:r w:rsidR="007F4DD0" w:rsidRPr="007F4DD0">
        <w:rPr>
          <w:rFonts w:ascii="Arial" w:hAnsi="Arial" w:cs="Arial"/>
          <w:color w:val="000000"/>
          <w:sz w:val="20"/>
          <w:szCs w:val="20"/>
        </w:rPr>
        <w:t xml:space="preserve">Fransa’da iktidarın kaynağını değiştirmiştir. </w:t>
      </w:r>
    </w:p>
    <w:p w:rsidR="007F4DD0" w:rsidRPr="00130F3E" w:rsidRDefault="00130F3E" w:rsidP="00130F3E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B) </w:t>
      </w:r>
      <w:r w:rsidR="007F4DD0" w:rsidRPr="00130F3E">
        <w:rPr>
          <w:rFonts w:ascii="Arial" w:hAnsi="Arial" w:cs="Arial"/>
          <w:color w:val="000000"/>
          <w:sz w:val="20"/>
          <w:szCs w:val="20"/>
        </w:rPr>
        <w:t xml:space="preserve">Hukukun üstünlüğü ilkesini öne çıkarmıştır. </w:t>
      </w:r>
    </w:p>
    <w:p w:rsidR="00130F3E" w:rsidRDefault="00130F3E" w:rsidP="00130F3E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C) </w:t>
      </w:r>
      <w:r w:rsidR="007F4DD0" w:rsidRPr="007F4DD0">
        <w:rPr>
          <w:rFonts w:ascii="Arial" w:hAnsi="Arial" w:cs="Arial"/>
          <w:color w:val="000000"/>
          <w:sz w:val="20"/>
          <w:szCs w:val="20"/>
        </w:rPr>
        <w:t xml:space="preserve">Evrensel bir olay hâline gelmiştir. </w:t>
      </w:r>
    </w:p>
    <w:p w:rsidR="007F4DD0" w:rsidRPr="007F4DD0" w:rsidRDefault="00130F3E" w:rsidP="00130F3E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D) </w:t>
      </w:r>
      <w:r w:rsidR="007F4DD0" w:rsidRPr="007F4DD0">
        <w:rPr>
          <w:rFonts w:ascii="Arial" w:hAnsi="Arial" w:cs="Arial"/>
          <w:color w:val="000000"/>
          <w:sz w:val="20"/>
          <w:szCs w:val="20"/>
        </w:rPr>
        <w:t xml:space="preserve">Kişi egemenliğini savunmuştur </w:t>
      </w:r>
    </w:p>
    <w:p w:rsidR="007F4DD0" w:rsidRPr="007F4DD0" w:rsidRDefault="007F4DD0" w:rsidP="000D4835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7F4DD0" w:rsidRPr="007F4DD0" w:rsidRDefault="007F4DD0" w:rsidP="000D4835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BB4379" w:rsidRPr="000416B4" w:rsidRDefault="00FD36C3" w:rsidP="000416B4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E36C0A" w:themeColor="accent6" w:themeShade="BF"/>
          <w:sz w:val="20"/>
          <w:szCs w:val="20"/>
          <w:u w:val="single"/>
        </w:rPr>
      </w:pPr>
      <w:r w:rsidRPr="000416B4">
        <w:rPr>
          <w:rFonts w:ascii="Arial" w:eastAsia="ArialMT" w:hAnsi="Arial" w:cs="Arial"/>
          <w:b/>
          <w:color w:val="E36C0A" w:themeColor="accent6" w:themeShade="BF"/>
          <w:sz w:val="20"/>
          <w:szCs w:val="20"/>
          <w:u w:val="single"/>
        </w:rPr>
        <w:t>HAZIRLAYAN</w:t>
      </w:r>
    </w:p>
    <w:p w:rsidR="00FD36C3" w:rsidRPr="000416B4" w:rsidRDefault="00FD36C3" w:rsidP="00FD36C3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  <w:r w:rsidRPr="000416B4">
        <w:rPr>
          <w:rFonts w:ascii="Arial" w:eastAsia="ArialMT" w:hAnsi="Arial" w:cs="Arial"/>
          <w:b/>
          <w:color w:val="00B0F0"/>
          <w:sz w:val="20"/>
          <w:szCs w:val="20"/>
        </w:rPr>
        <w:t>MEHMET ÖZKÜZ</w:t>
      </w:r>
    </w:p>
    <w:p w:rsidR="00FD36C3" w:rsidRPr="000416B4" w:rsidRDefault="00FD36C3" w:rsidP="00FD36C3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  <w:r w:rsidRPr="000416B4">
        <w:rPr>
          <w:rFonts w:ascii="Arial" w:eastAsia="ArialMT" w:hAnsi="Arial" w:cs="Arial"/>
          <w:b/>
          <w:color w:val="00B0F0"/>
          <w:sz w:val="20"/>
          <w:szCs w:val="20"/>
        </w:rPr>
        <w:t>KASTAMONU KÜRE YATILI BÖLGE ORTAOKULU</w:t>
      </w:r>
    </w:p>
    <w:p w:rsidR="00FD36C3" w:rsidRDefault="00FD36C3" w:rsidP="00FD36C3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  <w:r w:rsidRPr="000416B4">
        <w:rPr>
          <w:rFonts w:ascii="Arial" w:eastAsia="ArialMT" w:hAnsi="Arial" w:cs="Arial"/>
          <w:b/>
          <w:color w:val="00B0F0"/>
          <w:sz w:val="20"/>
          <w:szCs w:val="20"/>
        </w:rPr>
        <w:t>SOSYAL BİLGİLER ÖĞRETMENİ</w:t>
      </w:r>
    </w:p>
    <w:p w:rsidR="007A11EB" w:rsidRDefault="007A11EB" w:rsidP="00FD36C3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</w:p>
    <w:p w:rsidR="007A11EB" w:rsidRDefault="007A11EB" w:rsidP="00FD36C3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</w:p>
    <w:p w:rsidR="007A11EB" w:rsidRDefault="007A11EB" w:rsidP="00FD36C3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</w:p>
    <w:p w:rsidR="007A11EB" w:rsidRDefault="007A11EB" w:rsidP="00FD36C3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</w:p>
    <w:p w:rsidR="007A11EB" w:rsidRDefault="007A11EB" w:rsidP="00FD36C3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</w:p>
    <w:p w:rsidR="007A11EB" w:rsidRDefault="007A11EB" w:rsidP="00FD36C3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</w:p>
    <w:p w:rsidR="007A11EB" w:rsidRDefault="007A11EB" w:rsidP="00FD36C3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</w:p>
    <w:p w:rsidR="007A11EB" w:rsidRDefault="007A11EB" w:rsidP="00FD36C3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</w:p>
    <w:p w:rsidR="007A11EB" w:rsidRDefault="007A11EB" w:rsidP="00FD36C3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</w:p>
    <w:p w:rsidR="007A11EB" w:rsidRDefault="007A11EB" w:rsidP="00FD36C3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</w:p>
    <w:p w:rsidR="007A11EB" w:rsidRDefault="007A11EB" w:rsidP="00FD36C3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</w:p>
    <w:p w:rsidR="007A11EB" w:rsidRDefault="007A11EB" w:rsidP="00FD36C3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</w:p>
    <w:p w:rsidR="007A11EB" w:rsidRDefault="007A11EB" w:rsidP="00FD36C3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</w:p>
    <w:p w:rsidR="007A11EB" w:rsidRDefault="007A11EB" w:rsidP="00FD36C3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</w:p>
    <w:p w:rsidR="007A11EB" w:rsidRDefault="007A11EB" w:rsidP="00FD36C3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</w:p>
    <w:p w:rsidR="007A11EB" w:rsidRDefault="007A11EB" w:rsidP="00FD36C3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</w:p>
    <w:p w:rsidR="007A11EB" w:rsidRDefault="007A11EB" w:rsidP="00FD36C3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</w:p>
    <w:p w:rsidR="007A11EB" w:rsidRDefault="007A11EB" w:rsidP="00FD36C3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</w:p>
    <w:p w:rsidR="007A11EB" w:rsidRDefault="007A11EB" w:rsidP="00FD36C3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  <w:r>
        <w:rPr>
          <w:rFonts w:ascii="Arial" w:eastAsia="ArialMT" w:hAnsi="Arial" w:cs="Arial"/>
          <w:b/>
          <w:noProof/>
          <w:color w:val="00B0F0"/>
          <w:sz w:val="20"/>
          <w:szCs w:val="20"/>
          <w:lang w:eastAsia="tr-TR"/>
        </w:rPr>
        <w:lastRenderedPageBreak/>
        <w:pict>
          <v:shape id="_x0000_s1033" type="#_x0000_t98" style="position:absolute;left:0;text-align:left;margin-left:10.5pt;margin-top:-6.1pt;width:528.75pt;height:111.75p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7A11EB" w:rsidRDefault="007A11EB" w:rsidP="007A11E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E540FC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DERS: TÜRKİYE CUMHURİYETİ İNKILAP TARİHİ ve ATATÜRKÇÜLÜK                                                                    ÜNİTE 1: BİR KAHRAMAN DOĞUYOR                                                                                                                       KONU 1: GÜÇLÜ AVRUPA’NIN DOĞUŞU ve OSMANLI DEVLETİ                                                                                   OKS, SBS, TEOG, PYBS ve LGS Çıkmış Sınav Soruları</w:t>
                  </w:r>
                </w:p>
                <w:p w:rsidR="007A11EB" w:rsidRPr="00E540FC" w:rsidRDefault="007A11EB" w:rsidP="007A11E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CEVAP ANAHTARI</w:t>
                  </w:r>
                </w:p>
                <w:p w:rsidR="007A11EB" w:rsidRPr="0099457B" w:rsidRDefault="007A11EB" w:rsidP="007A11EB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A11EB" w:rsidRDefault="007A11EB" w:rsidP="00FD36C3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</w:p>
    <w:p w:rsidR="007A11EB" w:rsidRDefault="007A11EB" w:rsidP="00FD36C3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</w:p>
    <w:p w:rsidR="007A11EB" w:rsidRDefault="007A11EB" w:rsidP="00FD36C3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</w:p>
    <w:p w:rsidR="007A11EB" w:rsidRDefault="007A11EB" w:rsidP="00FD36C3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</w:p>
    <w:p w:rsidR="007A11EB" w:rsidRDefault="007A11EB" w:rsidP="00FD36C3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</w:p>
    <w:p w:rsidR="007A11EB" w:rsidRDefault="007A11EB" w:rsidP="00FD36C3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</w:p>
    <w:p w:rsidR="007A11EB" w:rsidRDefault="007A11EB" w:rsidP="00FD36C3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</w:p>
    <w:p w:rsidR="007A11EB" w:rsidRDefault="007A11EB" w:rsidP="00FD36C3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</w:p>
    <w:p w:rsidR="007A11EB" w:rsidRDefault="007A11EB" w:rsidP="007A11EB">
      <w:pPr>
        <w:autoSpaceDE w:val="0"/>
        <w:autoSpaceDN w:val="0"/>
        <w:adjustRightInd w:val="0"/>
        <w:spacing w:after="0" w:line="240" w:lineRule="exact"/>
        <w:rPr>
          <w:rFonts w:ascii="Arial" w:eastAsia="ArialMT" w:hAnsi="Arial" w:cs="Arial"/>
          <w:b/>
          <w:sz w:val="20"/>
          <w:szCs w:val="20"/>
        </w:rPr>
      </w:pPr>
    </w:p>
    <w:p w:rsidR="008F75F3" w:rsidRPr="007A11EB" w:rsidRDefault="008F75F3" w:rsidP="007A11EB">
      <w:pPr>
        <w:autoSpaceDE w:val="0"/>
        <w:autoSpaceDN w:val="0"/>
        <w:adjustRightInd w:val="0"/>
        <w:spacing w:after="0" w:line="240" w:lineRule="exact"/>
        <w:rPr>
          <w:rFonts w:ascii="Arial" w:eastAsia="ArialMT" w:hAnsi="Arial" w:cs="Arial"/>
          <w:b/>
          <w:sz w:val="20"/>
          <w:szCs w:val="20"/>
        </w:rPr>
      </w:pPr>
      <w:r>
        <w:rPr>
          <w:rFonts w:ascii="Arial" w:eastAsia="ArialMT" w:hAnsi="Arial" w:cs="Arial"/>
          <w:b/>
          <w:sz w:val="20"/>
          <w:szCs w:val="20"/>
        </w:rPr>
        <w:t xml:space="preserve">1. </w:t>
      </w:r>
      <w:proofErr w:type="gramStart"/>
      <w:r w:rsidR="00D87EA1">
        <w:rPr>
          <w:rFonts w:ascii="Arial" w:eastAsia="ArialMT" w:hAnsi="Arial" w:cs="Arial"/>
          <w:b/>
          <w:sz w:val="20"/>
          <w:szCs w:val="20"/>
        </w:rPr>
        <w:t>A   2</w:t>
      </w:r>
      <w:proofErr w:type="gramEnd"/>
      <w:r w:rsidR="00D87EA1">
        <w:rPr>
          <w:rFonts w:ascii="Arial" w:eastAsia="ArialMT" w:hAnsi="Arial" w:cs="Arial"/>
          <w:b/>
          <w:sz w:val="20"/>
          <w:szCs w:val="20"/>
        </w:rPr>
        <w:t>.D   3.C   4.D   5.B   6.C   7.A   8.D   9.B   10.A   11.A   12.A    13.B   14.C   15.B   16.C</w:t>
      </w:r>
      <w:r w:rsidR="00F775E5">
        <w:rPr>
          <w:rFonts w:ascii="Arial" w:eastAsia="ArialMT" w:hAnsi="Arial" w:cs="Arial"/>
          <w:b/>
          <w:sz w:val="20"/>
          <w:szCs w:val="20"/>
        </w:rPr>
        <w:t xml:space="preserve">   17.B   18.B   19.A   20.A   21.B   22.D   23.B   24.B    25.A   26.D</w:t>
      </w:r>
    </w:p>
    <w:sectPr w:rsidR="008F75F3" w:rsidRPr="007A11EB" w:rsidSect="0011708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BD" w:rsidRDefault="00E801BD" w:rsidP="00F05E93">
      <w:pPr>
        <w:spacing w:after="0" w:line="240" w:lineRule="auto"/>
      </w:pPr>
      <w:r>
        <w:separator/>
      </w:r>
    </w:p>
  </w:endnote>
  <w:endnote w:type="continuationSeparator" w:id="0">
    <w:p w:rsidR="00E801BD" w:rsidRDefault="00E801BD" w:rsidP="00F0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BD" w:rsidRDefault="00E801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52100567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E801BD" w:rsidRDefault="0021523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tr-TR"/>
              </w:rPr>
              <w:pict>
                <v:oval id="Oval 10" o:spid="_x0000_s2052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<v:textbox inset="0,,0">
                    <w:txbxContent>
                      <w:p w:rsidR="00E801BD" w:rsidRDefault="006702FB">
                        <w:pPr>
                          <w:pStyle w:val="Altbilgi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 w:rsidR="00E801BD"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21523A" w:rsidRPr="0021523A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E801BD" w:rsidRDefault="00E801B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BD" w:rsidRDefault="00E801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BD" w:rsidRDefault="00E801BD" w:rsidP="00F05E93">
      <w:pPr>
        <w:spacing w:after="0" w:line="240" w:lineRule="auto"/>
      </w:pPr>
      <w:r>
        <w:separator/>
      </w:r>
    </w:p>
  </w:footnote>
  <w:footnote w:type="continuationSeparator" w:id="0">
    <w:p w:rsidR="00E801BD" w:rsidRDefault="00E801BD" w:rsidP="00F0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BD" w:rsidRDefault="0021523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1710" o:spid="_x0000_s2050" type="#_x0000_t136" style="position:absolute;margin-left:0;margin-top:0;width:651pt;height:86.8pt;rotation:315;z-index:-251653120;mso-position-horizontal:center;mso-position-horizontal-relative:margin;mso-position-vertical:center;mso-position-vertical-relative:margin" o:allowincell="f" fillcolor="#daeef3 [664]" stroked="f">
          <v:fill opacity=".5"/>
          <v:textpath style="font-family:&quot;Arial&quot;;font-size:1pt" string="MEHMET ÖZKÜ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BD" w:rsidRDefault="0021523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1711" o:spid="_x0000_s2051" type="#_x0000_t136" style="position:absolute;margin-left:0;margin-top:0;width:651pt;height:86.8pt;rotation:315;z-index:-251651072;mso-position-horizontal:center;mso-position-horizontal-relative:margin;mso-position-vertical:center;mso-position-vertical-relative:margin" o:allowincell="f" fillcolor="#daeef3 [664]" stroked="f">
          <v:fill opacity=".5"/>
          <v:textpath style="font-family:&quot;Arial&quot;;font-size:1pt" string="MEHMET ÖZKÜ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BD" w:rsidRDefault="0021523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1709" o:spid="_x0000_s2049" type="#_x0000_t136" style="position:absolute;margin-left:0;margin-top:0;width:651pt;height:86.8pt;rotation:315;z-index:-251655168;mso-position-horizontal:center;mso-position-horizontal-relative:margin;mso-position-vertical:center;mso-position-vertical-relative:margin" o:allowincell="f" fillcolor="#daeef3 [664]" stroked="f">
          <v:fill opacity=".5"/>
          <v:textpath style="font-family:&quot;Arial&quot;;font-size:1pt" string="MEHMET ÖZKÜ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F5B24F"/>
    <w:multiLevelType w:val="hybridMultilevel"/>
    <w:tmpl w:val="1C1250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35E13A9"/>
    <w:multiLevelType w:val="hybridMultilevel"/>
    <w:tmpl w:val="F03108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33A8717"/>
    <w:multiLevelType w:val="hybridMultilevel"/>
    <w:tmpl w:val="BE4D68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0F8C247"/>
    <w:multiLevelType w:val="hybridMultilevel"/>
    <w:tmpl w:val="20CDB5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00F97CC"/>
    <w:multiLevelType w:val="hybridMultilevel"/>
    <w:tmpl w:val="D35FFB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51710A6"/>
    <w:multiLevelType w:val="hybridMultilevel"/>
    <w:tmpl w:val="8D465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B556C"/>
    <w:multiLevelType w:val="hybridMultilevel"/>
    <w:tmpl w:val="5652FAD2"/>
    <w:lvl w:ilvl="0" w:tplc="778EF40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00B8A"/>
    <w:multiLevelType w:val="hybridMultilevel"/>
    <w:tmpl w:val="9B4417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3F2"/>
    <w:rsid w:val="00003A53"/>
    <w:rsid w:val="000416B4"/>
    <w:rsid w:val="00044835"/>
    <w:rsid w:val="00056319"/>
    <w:rsid w:val="00071C76"/>
    <w:rsid w:val="000B4342"/>
    <w:rsid w:val="000D4835"/>
    <w:rsid w:val="001103D5"/>
    <w:rsid w:val="00117088"/>
    <w:rsid w:val="00130F3E"/>
    <w:rsid w:val="0014702D"/>
    <w:rsid w:val="001543F2"/>
    <w:rsid w:val="00162C88"/>
    <w:rsid w:val="001650D2"/>
    <w:rsid w:val="00181A7C"/>
    <w:rsid w:val="001C46F1"/>
    <w:rsid w:val="0021523A"/>
    <w:rsid w:val="00227C8E"/>
    <w:rsid w:val="002313A1"/>
    <w:rsid w:val="00276C30"/>
    <w:rsid w:val="002871DB"/>
    <w:rsid w:val="00290F40"/>
    <w:rsid w:val="003067CC"/>
    <w:rsid w:val="003303DC"/>
    <w:rsid w:val="003339F5"/>
    <w:rsid w:val="00333C10"/>
    <w:rsid w:val="0035588B"/>
    <w:rsid w:val="003928ED"/>
    <w:rsid w:val="003A0B6B"/>
    <w:rsid w:val="003B50B7"/>
    <w:rsid w:val="003C14BE"/>
    <w:rsid w:val="00410B93"/>
    <w:rsid w:val="004912EC"/>
    <w:rsid w:val="004A6DC8"/>
    <w:rsid w:val="004E5E15"/>
    <w:rsid w:val="00500425"/>
    <w:rsid w:val="00560FF9"/>
    <w:rsid w:val="005757E5"/>
    <w:rsid w:val="00577863"/>
    <w:rsid w:val="005948D5"/>
    <w:rsid w:val="005D6BB6"/>
    <w:rsid w:val="005F12AF"/>
    <w:rsid w:val="0060559F"/>
    <w:rsid w:val="00632666"/>
    <w:rsid w:val="006475EA"/>
    <w:rsid w:val="006702FB"/>
    <w:rsid w:val="006A1ADC"/>
    <w:rsid w:val="006C73B7"/>
    <w:rsid w:val="006D650E"/>
    <w:rsid w:val="00701A6D"/>
    <w:rsid w:val="00704847"/>
    <w:rsid w:val="007253F3"/>
    <w:rsid w:val="00730A85"/>
    <w:rsid w:val="007464DA"/>
    <w:rsid w:val="00773950"/>
    <w:rsid w:val="00776DEE"/>
    <w:rsid w:val="007A11EB"/>
    <w:rsid w:val="007A6554"/>
    <w:rsid w:val="007A6629"/>
    <w:rsid w:val="007B7038"/>
    <w:rsid w:val="007D75A9"/>
    <w:rsid w:val="007F4DD0"/>
    <w:rsid w:val="008F75F3"/>
    <w:rsid w:val="009133FB"/>
    <w:rsid w:val="00934B1E"/>
    <w:rsid w:val="0095651A"/>
    <w:rsid w:val="00956E32"/>
    <w:rsid w:val="00976024"/>
    <w:rsid w:val="0097694B"/>
    <w:rsid w:val="0099457B"/>
    <w:rsid w:val="00995A66"/>
    <w:rsid w:val="00A64B36"/>
    <w:rsid w:val="00A86AC7"/>
    <w:rsid w:val="00AA369F"/>
    <w:rsid w:val="00AC126B"/>
    <w:rsid w:val="00B03B1B"/>
    <w:rsid w:val="00B652D2"/>
    <w:rsid w:val="00B727F6"/>
    <w:rsid w:val="00B87AB3"/>
    <w:rsid w:val="00BA0945"/>
    <w:rsid w:val="00BB4379"/>
    <w:rsid w:val="00BD0BE7"/>
    <w:rsid w:val="00BD41D2"/>
    <w:rsid w:val="00BF69D1"/>
    <w:rsid w:val="00C15416"/>
    <w:rsid w:val="00C64E7D"/>
    <w:rsid w:val="00C757FF"/>
    <w:rsid w:val="00C860B1"/>
    <w:rsid w:val="00CA0FDF"/>
    <w:rsid w:val="00CC26C6"/>
    <w:rsid w:val="00CE7025"/>
    <w:rsid w:val="00D534B3"/>
    <w:rsid w:val="00D62062"/>
    <w:rsid w:val="00D87EA1"/>
    <w:rsid w:val="00D95DA9"/>
    <w:rsid w:val="00DA7932"/>
    <w:rsid w:val="00DE04D5"/>
    <w:rsid w:val="00E446D9"/>
    <w:rsid w:val="00E540FC"/>
    <w:rsid w:val="00E801BD"/>
    <w:rsid w:val="00EE6AC9"/>
    <w:rsid w:val="00F00272"/>
    <w:rsid w:val="00F01582"/>
    <w:rsid w:val="00F05E93"/>
    <w:rsid w:val="00F72222"/>
    <w:rsid w:val="00F775E5"/>
    <w:rsid w:val="00FA6AB8"/>
    <w:rsid w:val="00FB0706"/>
    <w:rsid w:val="00FC06F8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5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0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5E93"/>
  </w:style>
  <w:style w:type="paragraph" w:styleId="Altbilgi">
    <w:name w:val="footer"/>
    <w:basedOn w:val="Normal"/>
    <w:link w:val="AltbilgiChar"/>
    <w:uiPriority w:val="99"/>
    <w:unhideWhenUsed/>
    <w:rsid w:val="00F0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5E93"/>
  </w:style>
  <w:style w:type="paragraph" w:styleId="ListeParagraf">
    <w:name w:val="List Paragraph"/>
    <w:basedOn w:val="Normal"/>
    <w:uiPriority w:val="34"/>
    <w:qFormat/>
    <w:rsid w:val="004E5E15"/>
    <w:pPr>
      <w:ind w:left="720"/>
      <w:contextualSpacing/>
    </w:pPr>
  </w:style>
  <w:style w:type="paragraph" w:customStyle="1" w:styleId="Pa10">
    <w:name w:val="Pa10"/>
    <w:basedOn w:val="Normal"/>
    <w:next w:val="Normal"/>
    <w:uiPriority w:val="99"/>
    <w:rsid w:val="007A655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7A655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7A6554"/>
    <w:rPr>
      <w:b/>
      <w:bCs/>
      <w:color w:val="000000"/>
      <w:sz w:val="20"/>
      <w:szCs w:val="20"/>
      <w:u w:val="single"/>
    </w:rPr>
  </w:style>
  <w:style w:type="paragraph" w:customStyle="1" w:styleId="Pa12">
    <w:name w:val="Pa12"/>
    <w:basedOn w:val="Normal"/>
    <w:next w:val="Normal"/>
    <w:uiPriority w:val="99"/>
    <w:rsid w:val="007A655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7A6554"/>
    <w:rPr>
      <w:color w:val="000000"/>
      <w:sz w:val="20"/>
      <w:szCs w:val="20"/>
    </w:rPr>
  </w:style>
  <w:style w:type="paragraph" w:customStyle="1" w:styleId="Default">
    <w:name w:val="Default"/>
    <w:rsid w:val="007464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464DA"/>
    <w:pPr>
      <w:spacing w:line="201" w:lineRule="atLeast"/>
    </w:pPr>
    <w:rPr>
      <w:color w:val="auto"/>
    </w:rPr>
  </w:style>
  <w:style w:type="character" w:customStyle="1" w:styleId="A3">
    <w:name w:val="A3"/>
    <w:uiPriority w:val="99"/>
    <w:rsid w:val="007464DA"/>
    <w:rPr>
      <w:b/>
      <w:bCs/>
      <w:color w:val="000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5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0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5E93"/>
  </w:style>
  <w:style w:type="paragraph" w:styleId="Altbilgi">
    <w:name w:val="footer"/>
    <w:basedOn w:val="Normal"/>
    <w:link w:val="AltbilgiChar"/>
    <w:uiPriority w:val="99"/>
    <w:unhideWhenUsed/>
    <w:rsid w:val="00F0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5E93"/>
  </w:style>
  <w:style w:type="paragraph" w:styleId="ListeParagraf">
    <w:name w:val="List Paragraph"/>
    <w:basedOn w:val="Normal"/>
    <w:uiPriority w:val="34"/>
    <w:qFormat/>
    <w:rsid w:val="004E5E15"/>
    <w:pPr>
      <w:ind w:left="720"/>
      <w:contextualSpacing/>
    </w:pPr>
  </w:style>
  <w:style w:type="paragraph" w:customStyle="1" w:styleId="Pa10">
    <w:name w:val="Pa10"/>
    <w:basedOn w:val="Normal"/>
    <w:next w:val="Normal"/>
    <w:uiPriority w:val="99"/>
    <w:rsid w:val="007A655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7A655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7A6554"/>
    <w:rPr>
      <w:b/>
      <w:bCs/>
      <w:color w:val="000000"/>
      <w:sz w:val="20"/>
      <w:szCs w:val="20"/>
      <w:u w:val="single"/>
    </w:rPr>
  </w:style>
  <w:style w:type="paragraph" w:customStyle="1" w:styleId="Pa12">
    <w:name w:val="Pa12"/>
    <w:basedOn w:val="Normal"/>
    <w:next w:val="Normal"/>
    <w:uiPriority w:val="99"/>
    <w:rsid w:val="007A655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7A6554"/>
    <w:rPr>
      <w:color w:val="000000"/>
      <w:sz w:val="20"/>
      <w:szCs w:val="20"/>
    </w:rPr>
  </w:style>
  <w:style w:type="paragraph" w:customStyle="1" w:styleId="Default">
    <w:name w:val="Default"/>
    <w:rsid w:val="007464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464DA"/>
    <w:pPr>
      <w:spacing w:line="201" w:lineRule="atLeast"/>
    </w:pPr>
    <w:rPr>
      <w:color w:val="auto"/>
    </w:rPr>
  </w:style>
  <w:style w:type="character" w:customStyle="1" w:styleId="A3">
    <w:name w:val="A3"/>
    <w:uiPriority w:val="99"/>
    <w:rsid w:val="007464DA"/>
    <w:rPr>
      <w:b/>
      <w:bCs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18B7-CE63-4868-A715-4F0A0504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2019-10-08T14:59:00Z</cp:lastPrinted>
  <dcterms:created xsi:type="dcterms:W3CDTF">2019-06-15T11:39:00Z</dcterms:created>
  <dcterms:modified xsi:type="dcterms:W3CDTF">2019-10-14T17:54:00Z</dcterms:modified>
</cp:coreProperties>
</file>